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ED7" w:rsidRDefault="00525ED7" w:rsidP="00525ED7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4"/>
          <w:szCs w:val="28"/>
        </w:rPr>
      </w:pPr>
      <w:r w:rsidRPr="00EB1D76">
        <w:rPr>
          <w:rFonts w:ascii="Times New Roman" w:hAnsi="Times New Roman"/>
          <w:i/>
          <w:sz w:val="24"/>
          <w:szCs w:val="28"/>
        </w:rPr>
        <w:t xml:space="preserve">Муниципальное автономное дошкольное образовательное учреждение «Детский сад </w:t>
      </w:r>
    </w:p>
    <w:p w:rsidR="00525ED7" w:rsidRPr="00EB1D76" w:rsidRDefault="00525ED7" w:rsidP="00525ED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i/>
          <w:sz w:val="24"/>
          <w:szCs w:val="28"/>
        </w:rPr>
        <w:t>«</w:t>
      </w:r>
      <w:r w:rsidRPr="00EB1D76">
        <w:rPr>
          <w:rFonts w:ascii="Times New Roman" w:hAnsi="Times New Roman"/>
          <w:i/>
          <w:sz w:val="24"/>
          <w:szCs w:val="28"/>
        </w:rPr>
        <w:t xml:space="preserve">Чебурашка» п. </w:t>
      </w:r>
      <w:proofErr w:type="spellStart"/>
      <w:r w:rsidRPr="00EB1D76">
        <w:rPr>
          <w:rFonts w:ascii="Times New Roman" w:hAnsi="Times New Roman"/>
          <w:i/>
          <w:sz w:val="24"/>
          <w:szCs w:val="28"/>
        </w:rPr>
        <w:t>Алябьевский</w:t>
      </w:r>
      <w:proofErr w:type="spellEnd"/>
    </w:p>
    <w:p w:rsidR="00525ED7" w:rsidRDefault="00525ED7" w:rsidP="00525ED7">
      <w:pPr>
        <w:tabs>
          <w:tab w:val="left" w:pos="3901"/>
        </w:tabs>
        <w:rPr>
          <w:rFonts w:ascii="Times New Roman" w:hAnsi="Times New Roman"/>
          <w:sz w:val="24"/>
        </w:rPr>
      </w:pPr>
    </w:p>
    <w:p w:rsidR="00525ED7" w:rsidRDefault="00525ED7" w:rsidP="00525ED7">
      <w:pPr>
        <w:tabs>
          <w:tab w:val="left" w:pos="3901"/>
        </w:tabs>
        <w:rPr>
          <w:rFonts w:ascii="Times New Roman" w:hAnsi="Times New Roman"/>
          <w:sz w:val="24"/>
        </w:rPr>
      </w:pPr>
    </w:p>
    <w:p w:rsidR="00525ED7" w:rsidRDefault="00525ED7" w:rsidP="00525ED7">
      <w:pPr>
        <w:tabs>
          <w:tab w:val="left" w:pos="3901"/>
        </w:tabs>
        <w:rPr>
          <w:rFonts w:ascii="Times New Roman" w:hAnsi="Times New Roman"/>
          <w:sz w:val="24"/>
        </w:rPr>
      </w:pPr>
    </w:p>
    <w:p w:rsidR="00525ED7" w:rsidRDefault="00525ED7" w:rsidP="00525ED7">
      <w:pPr>
        <w:tabs>
          <w:tab w:val="left" w:pos="3901"/>
        </w:tabs>
        <w:rPr>
          <w:rFonts w:ascii="Times New Roman" w:hAnsi="Times New Roman"/>
          <w:sz w:val="24"/>
        </w:rPr>
      </w:pPr>
    </w:p>
    <w:p w:rsidR="00525ED7" w:rsidRDefault="00525ED7" w:rsidP="00525ED7">
      <w:pPr>
        <w:tabs>
          <w:tab w:val="left" w:pos="3901"/>
        </w:tabs>
        <w:rPr>
          <w:rFonts w:ascii="Times New Roman" w:hAnsi="Times New Roman"/>
          <w:sz w:val="24"/>
        </w:rPr>
      </w:pPr>
    </w:p>
    <w:p w:rsidR="00525ED7" w:rsidRDefault="00525ED7" w:rsidP="00525ED7">
      <w:pPr>
        <w:tabs>
          <w:tab w:val="left" w:pos="3901"/>
        </w:tabs>
        <w:rPr>
          <w:rFonts w:ascii="Times New Roman" w:hAnsi="Times New Roman"/>
          <w:sz w:val="24"/>
        </w:rPr>
      </w:pPr>
    </w:p>
    <w:p w:rsidR="00525ED7" w:rsidRPr="00525ED7" w:rsidRDefault="00525ED7" w:rsidP="00525ED7">
      <w:pPr>
        <w:jc w:val="center"/>
        <w:rPr>
          <w:rFonts w:ascii="Times New Roman" w:hAnsi="Times New Roman"/>
          <w:b/>
          <w:sz w:val="28"/>
        </w:rPr>
      </w:pPr>
      <w:proofErr w:type="spellStart"/>
      <w:r w:rsidRPr="00525ED7">
        <w:rPr>
          <w:rFonts w:ascii="Times New Roman" w:hAnsi="Times New Roman"/>
          <w:b/>
          <w:sz w:val="28"/>
        </w:rPr>
        <w:t>Квест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bookmarkStart w:id="0" w:name="_GoBack"/>
      <w:bookmarkEnd w:id="0"/>
      <w:r w:rsidRPr="00525ED7">
        <w:rPr>
          <w:rFonts w:ascii="Times New Roman" w:hAnsi="Times New Roman"/>
          <w:b/>
          <w:sz w:val="28"/>
        </w:rPr>
        <w:t>- игра</w:t>
      </w:r>
    </w:p>
    <w:p w:rsidR="00525ED7" w:rsidRPr="00525ED7" w:rsidRDefault="00525ED7" w:rsidP="00525ED7">
      <w:pPr>
        <w:jc w:val="center"/>
        <w:rPr>
          <w:rFonts w:ascii="Times New Roman" w:hAnsi="Times New Roman"/>
          <w:b/>
          <w:sz w:val="28"/>
        </w:rPr>
      </w:pPr>
      <w:r w:rsidRPr="00525ED7">
        <w:rPr>
          <w:rFonts w:ascii="Times New Roman" w:hAnsi="Times New Roman"/>
          <w:b/>
          <w:sz w:val="28"/>
        </w:rPr>
        <w:t>«Зимняя рыбалка»</w:t>
      </w: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Default="00525ED7" w:rsidP="00525ED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5ED7" w:rsidRPr="00EB1D76" w:rsidRDefault="00525ED7" w:rsidP="00525ED7">
      <w:pPr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EB1D76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EB1D76">
        <w:rPr>
          <w:rFonts w:ascii="Times New Roman" w:hAnsi="Times New Roman"/>
          <w:sz w:val="28"/>
          <w:szCs w:val="28"/>
        </w:rPr>
        <w:t xml:space="preserve"> </w:t>
      </w:r>
    </w:p>
    <w:p w:rsidR="00525ED7" w:rsidRPr="00EB1D76" w:rsidRDefault="00525ED7" w:rsidP="00525ED7">
      <w:pPr>
        <w:shd w:val="clear" w:color="auto" w:fill="FFFFFF"/>
        <w:spacing w:after="150" w:line="240" w:lineRule="auto"/>
        <w:ind w:firstLine="567"/>
        <w:jc w:val="both"/>
        <w:rPr>
          <w:rFonts w:ascii="Helvetica" w:eastAsia="Times New Roman" w:hAnsi="Helvetica"/>
          <w:b/>
          <w:sz w:val="27"/>
          <w:szCs w:val="21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1"/>
          <w:lang w:eastAsia="ru-RU"/>
        </w:rPr>
        <w:t>Задачи:</w:t>
      </w:r>
    </w:p>
    <w:p w:rsidR="00525ED7" w:rsidRPr="00F140F5" w:rsidRDefault="00525ED7" w:rsidP="00525ED7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eastAsia="Times New Roman"/>
          <w:sz w:val="27"/>
          <w:szCs w:val="21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1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1"/>
          <w:lang w:eastAsia="ru-RU"/>
        </w:rPr>
        <w:t xml:space="preserve"> 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закреплять знания о зимней рыбалке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; повысить образовательную мотивацию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детей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; развивать инициативу, самостоятельность; воспитывать бережное отношение к природе, доброжелательные, дружеские взаимоотношения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детей и взаимопомощь детей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525ED7" w:rsidRPr="00EB1D76" w:rsidRDefault="00525ED7" w:rsidP="00525ED7">
      <w:pPr>
        <w:shd w:val="clear" w:color="auto" w:fill="FFFFFF"/>
        <w:spacing w:before="75" w:after="75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 и инвентарь:</w:t>
      </w: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 xml:space="preserve"> аптечка,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палатка, бур, удочки, рыбки, котелок, бруски для костра, термос, кружки, клеенка.</w:t>
      </w:r>
    </w:p>
    <w:p w:rsidR="00525ED7" w:rsidRPr="00EB1D76" w:rsidRDefault="00525ED7" w:rsidP="00525ED7">
      <w:pPr>
        <w:shd w:val="clear" w:color="auto" w:fill="FFFFFF"/>
        <w:spacing w:before="75" w:after="75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8"/>
          <w:lang w:eastAsia="ru-RU"/>
        </w:rPr>
        <w:t>Место проведения:</w:t>
      </w:r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территория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детского сада.</w:t>
      </w:r>
    </w:p>
    <w:p w:rsidR="00525ED7" w:rsidRPr="00EB1D76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5ED7" w:rsidRPr="0068566E" w:rsidRDefault="00525ED7" w:rsidP="00525ED7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Ход мероприятия</w:t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Звучит песня о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рыбалке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 Дети получают карту </w:t>
      </w:r>
      <w:proofErr w:type="spellStart"/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квест</w:t>
      </w:r>
      <w:proofErr w:type="spellEnd"/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–игры 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и отправляются на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рыбалку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F140F5"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 wp14:anchorId="7F8BFA7D" wp14:editId="3815799B">
            <wp:extent cx="2206231" cy="2942230"/>
            <wp:effectExtent l="0" t="0" r="3810" b="0"/>
            <wp:docPr id="2" name="Рисунок 2" descr="C:\Users\Home\Downloads\IMG_20250120_12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_20250120_121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25" cy="294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F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t xml:space="preserve">             </w:t>
      </w:r>
      <w:r w:rsidRPr="00F140F5"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 wp14:anchorId="2AE7143D" wp14:editId="7E003555">
            <wp:extent cx="2199684" cy="2933498"/>
            <wp:effectExtent l="0" t="0" r="0" b="635"/>
            <wp:docPr id="49" name="Рисунок 49" descr="C:\Users\Home\Downloads\IMG_20250120_12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_20250120_121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19" cy="294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noProof/>
          <w:color w:val="111111"/>
          <w:sz w:val="27"/>
          <w:szCs w:val="27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Станция №1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«Собираемся на </w:t>
      </w:r>
      <w:r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рыбалку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Дети рассматривают атрибутику и выбирают, то что им пригодится на рыбалке.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Задача</w:t>
      </w:r>
      <w:r>
        <w:rPr>
          <w:rFonts w:ascii="Arial" w:hAnsi="Arial" w:cs="Arial"/>
          <w:color w:val="111111"/>
          <w:sz w:val="27"/>
          <w:szCs w:val="27"/>
        </w:rPr>
        <w:t>: собрать только нужные вещи для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рыбалки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noProof/>
          <w:color w:val="111111"/>
          <w:sz w:val="27"/>
          <w:szCs w:val="27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noProof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t xml:space="preserve">                       </w:t>
      </w:r>
      <w:r w:rsidRPr="00D27960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690B0187" wp14:editId="6646776D">
            <wp:extent cx="2819964" cy="2114550"/>
            <wp:effectExtent l="0" t="0" r="0" b="0"/>
            <wp:docPr id="52" name="Рисунок 52" descr="C:\Users\Home\Downloads\173736012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1737360129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71" cy="21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Станция №2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Собири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палат</w:t>
      </w:r>
      <w:r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ку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Дети собирают палатку.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Задача</w:t>
      </w:r>
      <w:r>
        <w:rPr>
          <w:rFonts w:ascii="Arial" w:hAnsi="Arial" w:cs="Arial"/>
          <w:color w:val="111111"/>
          <w:sz w:val="27"/>
          <w:szCs w:val="27"/>
        </w:rPr>
        <w:t>: собрать палатку для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рыбалки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D27960"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lastRenderedPageBreak/>
        <w:drawing>
          <wp:inline distT="0" distB="0" distL="0" distR="0" wp14:anchorId="38607334" wp14:editId="67306D3A">
            <wp:extent cx="2568454" cy="1925955"/>
            <wp:effectExtent l="0" t="0" r="3810" b="0"/>
            <wp:docPr id="51" name="Рисунок 51" descr="C:\Users\Home\Desktop\квест\IMG_20250120_11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квест\IMG_20250120_113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80" cy="19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t xml:space="preserve">     </w:t>
      </w:r>
      <w:r w:rsidRPr="00D27960"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 wp14:anchorId="47DB3405" wp14:editId="3F677783">
            <wp:extent cx="2565913" cy="1924050"/>
            <wp:effectExtent l="0" t="0" r="6350" b="0"/>
            <wp:docPr id="50" name="Рисунок 50" descr="C:\Users\Home\Desktop\квест\IMG_20250120_11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квест\IMG_20250120_113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20" cy="19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Станция №3 «Костер»</w:t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Детям предложены бруски нужно из них сделать 2 вида костра «Таёжный» и «Колодец» Задача: сделать из брусков 2 вида костра</w:t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053ECD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7F60B24E" wp14:editId="3BA552BF">
            <wp:extent cx="2320208" cy="1739808"/>
            <wp:effectExtent l="0" t="0" r="4445" b="0"/>
            <wp:docPr id="53" name="Рисунок 53" descr="C:\Users\Home\Desktop\квест\173736012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квест\1737360128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81" cy="174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EC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111111"/>
          <w:sz w:val="27"/>
          <w:szCs w:val="27"/>
        </w:rPr>
        <w:t xml:space="preserve">        </w:t>
      </w:r>
      <w:r w:rsidRPr="00053ECD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50643F54" wp14:editId="30DE6078">
            <wp:extent cx="2362200" cy="1771295"/>
            <wp:effectExtent l="0" t="0" r="0" b="635"/>
            <wp:docPr id="54" name="Рисунок 54" descr="C:\Users\Home\Desktop\квест\173736012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квест\1737360128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41" cy="177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Станция №4 «Скорая помощь»</w:t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Детям предложена аптечка, окажи помощь забинтуй раненую руку. Задача: забинтовать раненую руку правильно, используя бинт.</w:t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noProof/>
          <w:color w:val="111111"/>
          <w:sz w:val="27"/>
          <w:szCs w:val="27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t xml:space="preserve">                             </w:t>
      </w:r>
      <w:r w:rsidRPr="00D1327A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5E27A519" wp14:editId="31F59131">
            <wp:extent cx="2319655" cy="1739393"/>
            <wp:effectExtent l="0" t="0" r="4445" b="0"/>
            <wp:docPr id="55" name="Рисунок 55" descr="C:\Users\Home\Desktop\квест\IMG_20250120_12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квест\IMG_20250120_120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19" cy="174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Станция №5.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Ловись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рыбка»</w:t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Используя бур нужно сделать лунку и поймать 8 рыбок удочкой. Задача: быстро вытащить 8 рыб из лунки.</w:t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noProof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t xml:space="preserve">                          </w:t>
      </w:r>
      <w:r w:rsidRPr="00D1327A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34CFC7DD" wp14:editId="22333291">
            <wp:extent cx="2859766" cy="2144395"/>
            <wp:effectExtent l="0" t="0" r="0" b="8255"/>
            <wp:docPr id="57" name="Рисунок 57" descr="C:\Users\Home\Desktop\квест\173736012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квест\1737360129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33" cy="215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t xml:space="preserve"> </w:t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noProof/>
          <w:color w:val="111111"/>
          <w:sz w:val="27"/>
          <w:szCs w:val="27"/>
        </w:rPr>
      </w:pP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1327A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2127B0E1" wp14:editId="0AB9772A">
            <wp:extent cx="2764936" cy="2073289"/>
            <wp:effectExtent l="0" t="0" r="0" b="3175"/>
            <wp:docPr id="58" name="Рисунок 58" descr="C:\Users\Home\Desktop\квест\173736012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квест\1737360129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39" cy="20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t xml:space="preserve">   </w:t>
      </w:r>
      <w:r w:rsidRPr="00D1327A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081D4E6B" wp14:editId="67560F46">
            <wp:extent cx="2778760" cy="2083653"/>
            <wp:effectExtent l="0" t="0" r="2540" b="0"/>
            <wp:docPr id="56" name="Рисунок 56" descr="C:\Users\Home\Desktop\квест\173736012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квест\1737360129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32" cy="208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D7" w:rsidRDefault="00525ED7" w:rsidP="00525ED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525ED7" w:rsidRPr="00AB419C" w:rsidRDefault="00525ED7" w:rsidP="00525ED7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 окончанию игры дети с радостью согрелись горячим чаем.</w:t>
      </w:r>
      <w:r>
        <w:rPr>
          <w:noProof/>
        </w:rPr>
        <w:t xml:space="preserve">        </w:t>
      </w:r>
    </w:p>
    <w:p w:rsidR="00942812" w:rsidRDefault="00525ED7" w:rsidP="00525ED7">
      <w:r>
        <w:rPr>
          <w:rFonts w:ascii="Times New Roman" w:hAnsi="Times New Roman"/>
          <w:noProof/>
          <w:sz w:val="24"/>
          <w:lang w:eastAsia="ru-RU"/>
        </w:rPr>
        <w:t xml:space="preserve">               </w:t>
      </w:r>
    </w:p>
    <w:sectPr w:rsidR="00942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814"/>
    <w:rsid w:val="00525ED7"/>
    <w:rsid w:val="00942812"/>
    <w:rsid w:val="0094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1963C"/>
  <w15:chartTrackingRefBased/>
  <w15:docId w15:val="{7752BFA6-D7AA-4DE8-B5A3-263F446F8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ED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25ED7"/>
    <w:rPr>
      <w:b/>
      <w:bCs/>
    </w:rPr>
  </w:style>
  <w:style w:type="paragraph" w:styleId="a4">
    <w:name w:val="Normal (Web)"/>
    <w:basedOn w:val="a"/>
    <w:uiPriority w:val="99"/>
    <w:unhideWhenUsed/>
    <w:rsid w:val="00525E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236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2025-03-20T16:44:00Z</dcterms:created>
  <dcterms:modified xsi:type="dcterms:W3CDTF">2025-03-20T16:44:00Z</dcterms:modified>
</cp:coreProperties>
</file>