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61881" w14:textId="0AFF3C5B" w:rsidR="007F0DC6" w:rsidRPr="003B2D81" w:rsidRDefault="003B2D81" w:rsidP="00F42945">
      <w:pPr>
        <w:spacing w:line="240" w:lineRule="auto"/>
        <w:jc w:val="both"/>
        <w:rPr>
          <w:rFonts w:ascii="Times New Roman" w:hAnsi="Times New Roman"/>
          <w:color w:val="FF0000"/>
          <w:sz w:val="24"/>
          <w:szCs w:val="24"/>
        </w:rPr>
      </w:pPr>
      <w:r>
        <w:rPr>
          <w:rFonts w:ascii="Times New Roman"/>
          <w:noProof/>
          <w:sz w:val="17"/>
          <w:lang w:eastAsia="ru-RU"/>
        </w:rPr>
        <w:pict w14:anchorId="0FE7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2pt;height:746.4pt">
            <v:imagedata r:id="rId8" o:title="н"/>
          </v:shape>
        </w:pict>
      </w:r>
      <w:bookmarkStart w:id="0" w:name="_GoBack"/>
      <w:bookmarkEnd w:id="0"/>
    </w:p>
    <w:p w14:paraId="5113195B" w14:textId="77777777" w:rsidR="001E03A2" w:rsidRPr="00E77758" w:rsidRDefault="001E03A2" w:rsidP="00F42945">
      <w:pPr>
        <w:spacing w:after="0" w:line="240" w:lineRule="auto"/>
        <w:jc w:val="center"/>
        <w:rPr>
          <w:rFonts w:ascii="Times New Roman" w:hAnsi="Times New Roman"/>
          <w:b/>
          <w:sz w:val="24"/>
          <w:szCs w:val="24"/>
        </w:rPr>
      </w:pPr>
      <w:r w:rsidRPr="00E77758">
        <w:rPr>
          <w:rFonts w:ascii="Times New Roman" w:hAnsi="Times New Roman"/>
          <w:b/>
          <w:sz w:val="24"/>
          <w:szCs w:val="24"/>
        </w:rPr>
        <w:lastRenderedPageBreak/>
        <w:t>Содержание:</w:t>
      </w:r>
    </w:p>
    <w:p w14:paraId="5113195C" w14:textId="77777777" w:rsidR="001E03A2" w:rsidRPr="00E77758" w:rsidRDefault="001E03A2" w:rsidP="00F42945">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9"/>
        <w:gridCol w:w="7742"/>
        <w:gridCol w:w="1043"/>
      </w:tblGrid>
      <w:tr w:rsidR="001E03A2" w:rsidRPr="00E77758" w14:paraId="51131960" w14:textId="77777777" w:rsidTr="00BE2A49">
        <w:tc>
          <w:tcPr>
            <w:tcW w:w="1069" w:type="dxa"/>
          </w:tcPr>
          <w:p w14:paraId="5113195D" w14:textId="77777777" w:rsidR="001E03A2" w:rsidRPr="00E77758" w:rsidRDefault="001E03A2" w:rsidP="00BE2A49">
            <w:pPr>
              <w:spacing w:after="0" w:line="240" w:lineRule="auto"/>
              <w:rPr>
                <w:rFonts w:ascii="Times New Roman" w:hAnsi="Times New Roman"/>
                <w:b/>
                <w:sz w:val="24"/>
                <w:szCs w:val="24"/>
              </w:rPr>
            </w:pPr>
            <w:r w:rsidRPr="00E77758">
              <w:rPr>
                <w:rFonts w:ascii="Times New Roman" w:hAnsi="Times New Roman"/>
                <w:b/>
                <w:sz w:val="24"/>
                <w:szCs w:val="24"/>
                <w:lang w:val="en-US"/>
              </w:rPr>
              <w:t>I</w:t>
            </w:r>
          </w:p>
        </w:tc>
        <w:tc>
          <w:tcPr>
            <w:tcW w:w="7742" w:type="dxa"/>
          </w:tcPr>
          <w:p w14:paraId="5113195E" w14:textId="77777777" w:rsidR="001E03A2" w:rsidRPr="00E77758" w:rsidRDefault="001E03A2" w:rsidP="00BE2A49">
            <w:pPr>
              <w:spacing w:after="0" w:line="240" w:lineRule="auto"/>
              <w:rPr>
                <w:rFonts w:ascii="Times New Roman" w:hAnsi="Times New Roman"/>
                <w:b/>
                <w:sz w:val="24"/>
                <w:szCs w:val="24"/>
              </w:rPr>
            </w:pPr>
            <w:r w:rsidRPr="00E77758">
              <w:rPr>
                <w:rFonts w:ascii="Times New Roman" w:hAnsi="Times New Roman"/>
                <w:b/>
                <w:spacing w:val="-12"/>
                <w:sz w:val="24"/>
                <w:szCs w:val="24"/>
              </w:rPr>
              <w:t xml:space="preserve">Целевой раздел </w:t>
            </w:r>
          </w:p>
        </w:tc>
        <w:tc>
          <w:tcPr>
            <w:tcW w:w="1043" w:type="dxa"/>
          </w:tcPr>
          <w:p w14:paraId="5113195F" w14:textId="7C5C4685"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3</w:t>
            </w:r>
          </w:p>
        </w:tc>
      </w:tr>
      <w:tr w:rsidR="001E03A2" w:rsidRPr="00E77758" w14:paraId="51131964" w14:textId="77777777" w:rsidTr="00BE2A49">
        <w:tc>
          <w:tcPr>
            <w:tcW w:w="1069" w:type="dxa"/>
          </w:tcPr>
          <w:p w14:paraId="51131961" w14:textId="77777777" w:rsidR="001E03A2" w:rsidRPr="00E77758" w:rsidRDefault="001E03A2" w:rsidP="00BE2A49">
            <w:pPr>
              <w:spacing w:after="0" w:line="240" w:lineRule="auto"/>
              <w:rPr>
                <w:rFonts w:ascii="Times New Roman" w:hAnsi="Times New Roman"/>
                <w:b/>
                <w:i/>
                <w:sz w:val="24"/>
                <w:szCs w:val="24"/>
              </w:rPr>
            </w:pPr>
            <w:r w:rsidRPr="00E77758">
              <w:rPr>
                <w:rFonts w:ascii="Times New Roman" w:hAnsi="Times New Roman"/>
                <w:b/>
                <w:i/>
                <w:sz w:val="24"/>
                <w:szCs w:val="24"/>
              </w:rPr>
              <w:t>1.</w:t>
            </w:r>
          </w:p>
        </w:tc>
        <w:tc>
          <w:tcPr>
            <w:tcW w:w="7742" w:type="dxa"/>
          </w:tcPr>
          <w:p w14:paraId="51131962" w14:textId="77777777" w:rsidR="001E03A2" w:rsidRPr="00E77758" w:rsidRDefault="001E03A2" w:rsidP="00BE2A49">
            <w:pPr>
              <w:spacing w:after="0" w:line="240" w:lineRule="auto"/>
              <w:rPr>
                <w:rFonts w:ascii="Times New Roman" w:hAnsi="Times New Roman"/>
                <w:b/>
                <w:i/>
                <w:sz w:val="24"/>
                <w:szCs w:val="24"/>
              </w:rPr>
            </w:pPr>
            <w:r w:rsidRPr="00E77758">
              <w:rPr>
                <w:rFonts w:ascii="Times New Roman" w:hAnsi="Times New Roman"/>
                <w:color w:val="000000"/>
                <w:sz w:val="24"/>
                <w:szCs w:val="24"/>
              </w:rPr>
              <w:t>Пояснительная записка (цели и задачи реализации Программы, принципы и подходы к формированию Программы)</w:t>
            </w:r>
          </w:p>
        </w:tc>
        <w:tc>
          <w:tcPr>
            <w:tcW w:w="1043" w:type="dxa"/>
          </w:tcPr>
          <w:p w14:paraId="51131963" w14:textId="7B0A4A3C"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3</w:t>
            </w:r>
          </w:p>
        </w:tc>
      </w:tr>
      <w:tr w:rsidR="001E03A2" w:rsidRPr="00E77758" w14:paraId="51131968" w14:textId="77777777" w:rsidTr="00BE2A49">
        <w:tc>
          <w:tcPr>
            <w:tcW w:w="1069" w:type="dxa"/>
          </w:tcPr>
          <w:p w14:paraId="51131965" w14:textId="77777777" w:rsidR="001E03A2" w:rsidRPr="00E77758" w:rsidRDefault="001E03A2" w:rsidP="00BE2A49">
            <w:pPr>
              <w:spacing w:after="0" w:line="240" w:lineRule="auto"/>
              <w:ind w:right="-143"/>
              <w:rPr>
                <w:rFonts w:ascii="Times New Roman" w:hAnsi="Times New Roman"/>
                <w:color w:val="000000"/>
                <w:sz w:val="24"/>
                <w:szCs w:val="24"/>
              </w:rPr>
            </w:pPr>
            <w:r w:rsidRPr="00E77758">
              <w:rPr>
                <w:rFonts w:ascii="Times New Roman" w:hAnsi="Times New Roman"/>
                <w:color w:val="000000"/>
                <w:sz w:val="24"/>
                <w:szCs w:val="24"/>
              </w:rPr>
              <w:t>1.2.</w:t>
            </w:r>
          </w:p>
        </w:tc>
        <w:tc>
          <w:tcPr>
            <w:tcW w:w="7742" w:type="dxa"/>
          </w:tcPr>
          <w:p w14:paraId="51131966" w14:textId="77777777" w:rsidR="001E03A2" w:rsidRPr="00E77758" w:rsidRDefault="001E03A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 xml:space="preserve">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tc>
        <w:tc>
          <w:tcPr>
            <w:tcW w:w="1043" w:type="dxa"/>
          </w:tcPr>
          <w:p w14:paraId="51131967" w14:textId="54CECB9E"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6</w:t>
            </w:r>
          </w:p>
        </w:tc>
      </w:tr>
      <w:tr w:rsidR="001E03A2" w:rsidRPr="00E77758" w14:paraId="5113196C" w14:textId="77777777" w:rsidTr="00BE2A49">
        <w:tc>
          <w:tcPr>
            <w:tcW w:w="1069" w:type="dxa"/>
          </w:tcPr>
          <w:p w14:paraId="51131969" w14:textId="77777777" w:rsidR="001E03A2" w:rsidRPr="00E77758" w:rsidRDefault="001E03A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1.3.</w:t>
            </w:r>
          </w:p>
        </w:tc>
        <w:tc>
          <w:tcPr>
            <w:tcW w:w="7742" w:type="dxa"/>
          </w:tcPr>
          <w:p w14:paraId="5113196A" w14:textId="77777777" w:rsidR="001E03A2" w:rsidRPr="00E77758" w:rsidRDefault="001E03A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 xml:space="preserve">Планируемые результаты реализации и освоения Программы </w:t>
            </w:r>
          </w:p>
        </w:tc>
        <w:tc>
          <w:tcPr>
            <w:tcW w:w="1043" w:type="dxa"/>
          </w:tcPr>
          <w:p w14:paraId="5113196B" w14:textId="1C6654ED"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9</w:t>
            </w:r>
          </w:p>
        </w:tc>
      </w:tr>
      <w:tr w:rsidR="001E03A2" w:rsidRPr="00E77758" w14:paraId="51131970" w14:textId="77777777" w:rsidTr="00BE2A49">
        <w:tc>
          <w:tcPr>
            <w:tcW w:w="1069" w:type="dxa"/>
          </w:tcPr>
          <w:p w14:paraId="5113196D" w14:textId="77777777" w:rsidR="001E03A2" w:rsidRPr="00E77758" w:rsidRDefault="001E03A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1.4.</w:t>
            </w:r>
          </w:p>
        </w:tc>
        <w:tc>
          <w:tcPr>
            <w:tcW w:w="7742" w:type="dxa"/>
          </w:tcPr>
          <w:p w14:paraId="5113196E" w14:textId="77777777" w:rsidR="001E03A2" w:rsidRPr="00E77758" w:rsidRDefault="001E03A2" w:rsidP="00BE2A49">
            <w:pPr>
              <w:spacing w:after="0" w:line="240" w:lineRule="auto"/>
              <w:rPr>
                <w:rFonts w:ascii="Times New Roman" w:hAnsi="Times New Roman"/>
                <w:color w:val="000000"/>
                <w:sz w:val="24"/>
                <w:szCs w:val="24"/>
              </w:rPr>
            </w:pPr>
            <w:bookmarkStart w:id="1" w:name="_Hlk136114351"/>
            <w:r w:rsidRPr="00E77758">
              <w:rPr>
                <w:rFonts w:ascii="Times New Roman" w:hAnsi="Times New Roman"/>
                <w:color w:val="000000"/>
                <w:sz w:val="24"/>
                <w:szCs w:val="24"/>
              </w:rPr>
              <w:t>Педагогическая диагностика достижения планируемых результатов</w:t>
            </w:r>
            <w:bookmarkEnd w:id="1"/>
          </w:p>
        </w:tc>
        <w:tc>
          <w:tcPr>
            <w:tcW w:w="1043" w:type="dxa"/>
          </w:tcPr>
          <w:p w14:paraId="5113196F" w14:textId="1CD4CA7D"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11</w:t>
            </w:r>
          </w:p>
        </w:tc>
      </w:tr>
      <w:tr w:rsidR="001E03A2" w:rsidRPr="00E77758" w14:paraId="51131974" w14:textId="77777777" w:rsidTr="00BE2A49">
        <w:tc>
          <w:tcPr>
            <w:tcW w:w="1069" w:type="dxa"/>
          </w:tcPr>
          <w:p w14:paraId="51131971" w14:textId="77777777" w:rsidR="001E03A2" w:rsidRPr="00E77758" w:rsidRDefault="001E03A2" w:rsidP="00BE2A49">
            <w:pPr>
              <w:spacing w:after="0" w:line="240" w:lineRule="auto"/>
              <w:rPr>
                <w:rFonts w:ascii="Times New Roman" w:hAnsi="Times New Roman"/>
                <w:b/>
                <w:sz w:val="24"/>
                <w:szCs w:val="24"/>
              </w:rPr>
            </w:pPr>
            <w:r w:rsidRPr="00E77758">
              <w:rPr>
                <w:rFonts w:ascii="Times New Roman" w:hAnsi="Times New Roman"/>
                <w:b/>
                <w:sz w:val="24"/>
                <w:szCs w:val="24"/>
                <w:lang w:val="en-US"/>
              </w:rPr>
              <w:t>II</w:t>
            </w:r>
          </w:p>
        </w:tc>
        <w:tc>
          <w:tcPr>
            <w:tcW w:w="7742" w:type="dxa"/>
          </w:tcPr>
          <w:p w14:paraId="51131972" w14:textId="77777777" w:rsidR="001E03A2" w:rsidRPr="00E77758" w:rsidRDefault="001E03A2" w:rsidP="00BE2A49">
            <w:pPr>
              <w:spacing w:after="0" w:line="240" w:lineRule="auto"/>
              <w:rPr>
                <w:rFonts w:ascii="Times New Roman" w:hAnsi="Times New Roman"/>
                <w:b/>
                <w:sz w:val="24"/>
                <w:szCs w:val="24"/>
              </w:rPr>
            </w:pPr>
            <w:r w:rsidRPr="00E77758">
              <w:rPr>
                <w:rFonts w:ascii="Times New Roman" w:hAnsi="Times New Roman"/>
                <w:b/>
                <w:spacing w:val="-12"/>
                <w:sz w:val="24"/>
                <w:szCs w:val="24"/>
              </w:rPr>
              <w:t>Содержательный  раздел программы</w:t>
            </w:r>
          </w:p>
        </w:tc>
        <w:tc>
          <w:tcPr>
            <w:tcW w:w="1043" w:type="dxa"/>
          </w:tcPr>
          <w:p w14:paraId="51131973" w14:textId="2A68CE57"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11</w:t>
            </w:r>
          </w:p>
        </w:tc>
      </w:tr>
      <w:tr w:rsidR="001E03A2" w:rsidRPr="00E77758" w14:paraId="51131978" w14:textId="77777777" w:rsidTr="00BE2A49">
        <w:tc>
          <w:tcPr>
            <w:tcW w:w="1069" w:type="dxa"/>
          </w:tcPr>
          <w:p w14:paraId="51131975" w14:textId="77777777" w:rsidR="001E03A2" w:rsidRPr="00E77758" w:rsidRDefault="001E03A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2.1</w:t>
            </w:r>
          </w:p>
        </w:tc>
        <w:tc>
          <w:tcPr>
            <w:tcW w:w="7742" w:type="dxa"/>
          </w:tcPr>
          <w:p w14:paraId="51131976" w14:textId="77777777" w:rsidR="001E03A2" w:rsidRPr="00E77758" w:rsidRDefault="001E03A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Описание образовательной деятельности в соответствии с направлениями развития ребенка (в пяти образовательных областях)</w:t>
            </w:r>
          </w:p>
        </w:tc>
        <w:tc>
          <w:tcPr>
            <w:tcW w:w="1043" w:type="dxa"/>
          </w:tcPr>
          <w:p w14:paraId="51131977" w14:textId="11C0AA89"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11</w:t>
            </w:r>
          </w:p>
        </w:tc>
      </w:tr>
      <w:tr w:rsidR="00410AD2" w:rsidRPr="00E77758" w14:paraId="5113197C" w14:textId="77777777" w:rsidTr="00BE2A49">
        <w:tc>
          <w:tcPr>
            <w:tcW w:w="1069" w:type="dxa"/>
          </w:tcPr>
          <w:p w14:paraId="51131979"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2.2</w:t>
            </w:r>
          </w:p>
        </w:tc>
        <w:tc>
          <w:tcPr>
            <w:tcW w:w="7742" w:type="dxa"/>
          </w:tcPr>
          <w:p w14:paraId="5113197A"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43" w:type="dxa"/>
          </w:tcPr>
          <w:p w14:paraId="5113197B" w14:textId="275B15D3"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30</w:t>
            </w:r>
          </w:p>
        </w:tc>
      </w:tr>
      <w:tr w:rsidR="00410AD2" w:rsidRPr="00E77758" w14:paraId="51131980" w14:textId="77777777" w:rsidTr="00BE2A49">
        <w:tc>
          <w:tcPr>
            <w:tcW w:w="1069" w:type="dxa"/>
          </w:tcPr>
          <w:p w14:paraId="5113197D" w14:textId="77777777" w:rsidR="00410AD2" w:rsidRPr="00E77758" w:rsidRDefault="00410AD2" w:rsidP="00BE2A49">
            <w:pPr>
              <w:spacing w:after="0" w:line="240" w:lineRule="auto"/>
              <w:jc w:val="both"/>
              <w:rPr>
                <w:rFonts w:ascii="Times New Roman" w:hAnsi="Times New Roman"/>
                <w:color w:val="000000"/>
                <w:sz w:val="24"/>
                <w:szCs w:val="24"/>
              </w:rPr>
            </w:pPr>
            <w:r w:rsidRPr="00E77758">
              <w:rPr>
                <w:rFonts w:ascii="Times New Roman" w:hAnsi="Times New Roman"/>
                <w:color w:val="000000"/>
                <w:sz w:val="24"/>
                <w:szCs w:val="24"/>
              </w:rPr>
              <w:t>2.3</w:t>
            </w:r>
          </w:p>
        </w:tc>
        <w:tc>
          <w:tcPr>
            <w:tcW w:w="7742" w:type="dxa"/>
          </w:tcPr>
          <w:p w14:paraId="5113197E"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 xml:space="preserve">Особенности образовательной деятельности разных видов и культурных практик. </w:t>
            </w:r>
          </w:p>
        </w:tc>
        <w:tc>
          <w:tcPr>
            <w:tcW w:w="1043" w:type="dxa"/>
          </w:tcPr>
          <w:p w14:paraId="5113197F" w14:textId="6C610123"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35</w:t>
            </w:r>
          </w:p>
        </w:tc>
      </w:tr>
      <w:tr w:rsidR="00410AD2" w:rsidRPr="00E77758" w14:paraId="51131984" w14:textId="77777777" w:rsidTr="00BE2A49">
        <w:tc>
          <w:tcPr>
            <w:tcW w:w="1069" w:type="dxa"/>
          </w:tcPr>
          <w:p w14:paraId="51131981" w14:textId="77777777" w:rsidR="00410AD2" w:rsidRPr="00E77758" w:rsidRDefault="00410AD2" w:rsidP="00BE2A49">
            <w:pPr>
              <w:spacing w:after="0" w:line="240" w:lineRule="auto"/>
              <w:jc w:val="both"/>
              <w:rPr>
                <w:rFonts w:ascii="Times New Roman" w:hAnsi="Times New Roman"/>
                <w:color w:val="000000"/>
                <w:sz w:val="24"/>
                <w:szCs w:val="24"/>
              </w:rPr>
            </w:pPr>
            <w:r w:rsidRPr="00E77758">
              <w:rPr>
                <w:rFonts w:ascii="Times New Roman" w:hAnsi="Times New Roman"/>
                <w:color w:val="000000"/>
                <w:sz w:val="24"/>
                <w:szCs w:val="24"/>
              </w:rPr>
              <w:t>2.4</w:t>
            </w:r>
          </w:p>
        </w:tc>
        <w:tc>
          <w:tcPr>
            <w:tcW w:w="7742" w:type="dxa"/>
          </w:tcPr>
          <w:p w14:paraId="51131982"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Способы и направления поддержки детской инициативы</w:t>
            </w:r>
          </w:p>
        </w:tc>
        <w:tc>
          <w:tcPr>
            <w:tcW w:w="1043" w:type="dxa"/>
          </w:tcPr>
          <w:p w14:paraId="51131983" w14:textId="60759279"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36</w:t>
            </w:r>
          </w:p>
        </w:tc>
      </w:tr>
      <w:tr w:rsidR="00410AD2" w:rsidRPr="00E77758" w14:paraId="51131988" w14:textId="77777777" w:rsidTr="00BE2A49">
        <w:tc>
          <w:tcPr>
            <w:tcW w:w="1069" w:type="dxa"/>
          </w:tcPr>
          <w:p w14:paraId="51131985" w14:textId="77777777" w:rsidR="00410AD2" w:rsidRPr="00E77758" w:rsidRDefault="00410AD2" w:rsidP="00BE2A49">
            <w:pPr>
              <w:spacing w:after="0" w:line="240" w:lineRule="auto"/>
              <w:jc w:val="both"/>
              <w:rPr>
                <w:rFonts w:ascii="Times New Roman" w:hAnsi="Times New Roman"/>
                <w:color w:val="000000"/>
                <w:sz w:val="24"/>
                <w:szCs w:val="24"/>
              </w:rPr>
            </w:pPr>
            <w:r w:rsidRPr="00E77758">
              <w:rPr>
                <w:rFonts w:ascii="Times New Roman" w:hAnsi="Times New Roman"/>
                <w:color w:val="000000"/>
                <w:sz w:val="24"/>
                <w:szCs w:val="24"/>
              </w:rPr>
              <w:t>2.5</w:t>
            </w:r>
          </w:p>
        </w:tc>
        <w:tc>
          <w:tcPr>
            <w:tcW w:w="7742" w:type="dxa"/>
          </w:tcPr>
          <w:p w14:paraId="51131986"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Особенности взаимодействия педагогического коллектива с семьями воспитанников.</w:t>
            </w:r>
          </w:p>
        </w:tc>
        <w:tc>
          <w:tcPr>
            <w:tcW w:w="1043" w:type="dxa"/>
          </w:tcPr>
          <w:p w14:paraId="51131987" w14:textId="1981286A"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38</w:t>
            </w:r>
          </w:p>
        </w:tc>
      </w:tr>
      <w:tr w:rsidR="00410AD2" w:rsidRPr="00E77758" w14:paraId="5113198C" w14:textId="77777777" w:rsidTr="00BE2A49">
        <w:tc>
          <w:tcPr>
            <w:tcW w:w="1069" w:type="dxa"/>
          </w:tcPr>
          <w:p w14:paraId="51131989"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2.6</w:t>
            </w:r>
          </w:p>
        </w:tc>
        <w:tc>
          <w:tcPr>
            <w:tcW w:w="7742" w:type="dxa"/>
          </w:tcPr>
          <w:p w14:paraId="5113198A" w14:textId="77777777" w:rsidR="00410AD2" w:rsidRPr="00E77758" w:rsidRDefault="00410AD2" w:rsidP="00BE2A49">
            <w:pPr>
              <w:keepNext/>
              <w:shd w:val="clear" w:color="auto" w:fill="FFFFFF"/>
              <w:spacing w:after="0" w:line="240" w:lineRule="auto"/>
              <w:ind w:firstLine="34"/>
              <w:rPr>
                <w:rFonts w:ascii="Times New Roman" w:hAnsi="Times New Roman"/>
                <w:color w:val="000000"/>
                <w:sz w:val="24"/>
                <w:szCs w:val="24"/>
              </w:rPr>
            </w:pPr>
            <w:r w:rsidRPr="00E77758">
              <w:rPr>
                <w:rFonts w:ascii="Times New Roman" w:hAnsi="Times New Roman"/>
                <w:bCs/>
                <w:sz w:val="24"/>
                <w:szCs w:val="24"/>
              </w:rPr>
              <w:t xml:space="preserve">Содержание коррекционно – развивающей работы </w:t>
            </w:r>
            <w:r w:rsidRPr="00E77758">
              <w:rPr>
                <w:rFonts w:ascii="Times New Roman" w:hAnsi="Times New Roman"/>
                <w:sz w:val="24"/>
                <w:szCs w:val="24"/>
              </w:rPr>
              <w:t>(далее – КРР)</w:t>
            </w:r>
            <w:r w:rsidRPr="00E77758">
              <w:rPr>
                <w:rFonts w:ascii="Times New Roman" w:hAnsi="Times New Roman"/>
                <w:bCs/>
                <w:sz w:val="24"/>
                <w:szCs w:val="24"/>
              </w:rPr>
              <w:t>. Описание образовательной деятельности по профессиональной коррекции нарушений развития детей</w:t>
            </w:r>
          </w:p>
        </w:tc>
        <w:tc>
          <w:tcPr>
            <w:tcW w:w="1043" w:type="dxa"/>
          </w:tcPr>
          <w:p w14:paraId="5113198B" w14:textId="0AF83909"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43</w:t>
            </w:r>
          </w:p>
        </w:tc>
      </w:tr>
      <w:tr w:rsidR="00410AD2" w:rsidRPr="00E77758" w14:paraId="51131990" w14:textId="77777777" w:rsidTr="00BE2A49">
        <w:tc>
          <w:tcPr>
            <w:tcW w:w="1069" w:type="dxa"/>
          </w:tcPr>
          <w:p w14:paraId="5113198D"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2.7</w:t>
            </w:r>
          </w:p>
        </w:tc>
        <w:tc>
          <w:tcPr>
            <w:tcW w:w="7742" w:type="dxa"/>
          </w:tcPr>
          <w:p w14:paraId="5113198E"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Иные характеристики содержания Программы</w:t>
            </w:r>
          </w:p>
        </w:tc>
        <w:tc>
          <w:tcPr>
            <w:tcW w:w="1043" w:type="dxa"/>
          </w:tcPr>
          <w:p w14:paraId="5113198F" w14:textId="6FB0CF88"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47</w:t>
            </w:r>
          </w:p>
        </w:tc>
      </w:tr>
      <w:tr w:rsidR="00410AD2" w:rsidRPr="00E77758" w14:paraId="51131994" w14:textId="77777777" w:rsidTr="00BE2A49">
        <w:tc>
          <w:tcPr>
            <w:tcW w:w="1069" w:type="dxa"/>
          </w:tcPr>
          <w:p w14:paraId="51131991"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2.8</w:t>
            </w:r>
          </w:p>
        </w:tc>
        <w:tc>
          <w:tcPr>
            <w:tcW w:w="7742" w:type="dxa"/>
          </w:tcPr>
          <w:p w14:paraId="51131992"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Рабочая программа воспитания</w:t>
            </w:r>
          </w:p>
        </w:tc>
        <w:tc>
          <w:tcPr>
            <w:tcW w:w="1043" w:type="dxa"/>
          </w:tcPr>
          <w:p w14:paraId="51131993" w14:textId="6D167643"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48</w:t>
            </w:r>
          </w:p>
        </w:tc>
      </w:tr>
      <w:tr w:rsidR="00410AD2" w:rsidRPr="00E77758" w14:paraId="51131998" w14:textId="77777777" w:rsidTr="00BE2A49">
        <w:tc>
          <w:tcPr>
            <w:tcW w:w="1069" w:type="dxa"/>
          </w:tcPr>
          <w:p w14:paraId="51131995" w14:textId="77777777" w:rsidR="00410AD2" w:rsidRPr="00E77758" w:rsidRDefault="00410AD2" w:rsidP="00BE2A49">
            <w:pPr>
              <w:spacing w:after="0" w:line="240" w:lineRule="auto"/>
              <w:rPr>
                <w:rFonts w:ascii="Times New Roman" w:hAnsi="Times New Roman"/>
                <w:b/>
                <w:sz w:val="24"/>
                <w:szCs w:val="24"/>
                <w:lang w:val="en-US"/>
              </w:rPr>
            </w:pPr>
            <w:r w:rsidRPr="00E77758">
              <w:rPr>
                <w:rFonts w:ascii="Times New Roman" w:hAnsi="Times New Roman"/>
                <w:b/>
                <w:sz w:val="24"/>
                <w:szCs w:val="24"/>
                <w:lang w:val="en-US"/>
              </w:rPr>
              <w:t>III</w:t>
            </w:r>
          </w:p>
        </w:tc>
        <w:tc>
          <w:tcPr>
            <w:tcW w:w="7742" w:type="dxa"/>
          </w:tcPr>
          <w:p w14:paraId="51131996"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b/>
                <w:sz w:val="24"/>
                <w:szCs w:val="24"/>
              </w:rPr>
              <w:t>Коррекционный раздел</w:t>
            </w:r>
          </w:p>
        </w:tc>
        <w:tc>
          <w:tcPr>
            <w:tcW w:w="1043" w:type="dxa"/>
          </w:tcPr>
          <w:p w14:paraId="51131997" w14:textId="11C3CAB9"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52</w:t>
            </w:r>
          </w:p>
        </w:tc>
      </w:tr>
      <w:tr w:rsidR="00410AD2" w:rsidRPr="00E77758" w14:paraId="5113199D" w14:textId="77777777" w:rsidTr="00BE2A49">
        <w:tc>
          <w:tcPr>
            <w:tcW w:w="1069" w:type="dxa"/>
          </w:tcPr>
          <w:p w14:paraId="51131999"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b/>
                <w:sz w:val="24"/>
                <w:szCs w:val="24"/>
              </w:rPr>
              <w:t>3.1.</w:t>
            </w:r>
          </w:p>
        </w:tc>
        <w:tc>
          <w:tcPr>
            <w:tcW w:w="7742" w:type="dxa"/>
          </w:tcPr>
          <w:p w14:paraId="5113199A" w14:textId="77777777" w:rsidR="00410AD2" w:rsidRPr="00E77758" w:rsidRDefault="00410AD2" w:rsidP="00BE2A49">
            <w:pPr>
              <w:tabs>
                <w:tab w:val="right" w:leader="dot" w:pos="9638"/>
              </w:tabs>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Специальные условия для получения образования ребенка</w:t>
            </w:r>
          </w:p>
          <w:p w14:paraId="5113199B" w14:textId="77777777" w:rsidR="00410AD2" w:rsidRPr="00E77758" w:rsidRDefault="00410AD2" w:rsidP="00BE2A49">
            <w:pPr>
              <w:spacing w:after="0" w:line="240" w:lineRule="auto"/>
              <w:rPr>
                <w:rFonts w:ascii="Times New Roman" w:hAnsi="Times New Roman"/>
                <w:b/>
                <w:sz w:val="24"/>
                <w:szCs w:val="24"/>
              </w:rPr>
            </w:pPr>
          </w:p>
        </w:tc>
        <w:tc>
          <w:tcPr>
            <w:tcW w:w="1043" w:type="dxa"/>
          </w:tcPr>
          <w:p w14:paraId="5113199C" w14:textId="1F44E1B8"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52</w:t>
            </w:r>
          </w:p>
        </w:tc>
      </w:tr>
      <w:tr w:rsidR="00410AD2" w:rsidRPr="00E77758" w14:paraId="511319A1" w14:textId="77777777" w:rsidTr="00BE2A49">
        <w:tc>
          <w:tcPr>
            <w:tcW w:w="1069" w:type="dxa"/>
          </w:tcPr>
          <w:p w14:paraId="5113199E"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b/>
                <w:sz w:val="24"/>
                <w:szCs w:val="24"/>
              </w:rPr>
              <w:t>3.2.</w:t>
            </w:r>
          </w:p>
        </w:tc>
        <w:tc>
          <w:tcPr>
            <w:tcW w:w="7742" w:type="dxa"/>
          </w:tcPr>
          <w:p w14:paraId="5113199F"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sz w:val="24"/>
                <w:szCs w:val="24"/>
                <w:lang w:eastAsia="ru-RU"/>
              </w:rPr>
              <w:t>Механизм адаптации Программы</w:t>
            </w:r>
          </w:p>
        </w:tc>
        <w:tc>
          <w:tcPr>
            <w:tcW w:w="1043" w:type="dxa"/>
          </w:tcPr>
          <w:p w14:paraId="511319A0" w14:textId="30940066"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52</w:t>
            </w:r>
          </w:p>
        </w:tc>
      </w:tr>
      <w:tr w:rsidR="00410AD2" w:rsidRPr="00E77758" w14:paraId="511319A6" w14:textId="77777777" w:rsidTr="00BE2A49">
        <w:tc>
          <w:tcPr>
            <w:tcW w:w="1069" w:type="dxa"/>
          </w:tcPr>
          <w:p w14:paraId="511319A2"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b/>
                <w:sz w:val="24"/>
                <w:szCs w:val="24"/>
              </w:rPr>
              <w:t>3.3.</w:t>
            </w:r>
          </w:p>
        </w:tc>
        <w:tc>
          <w:tcPr>
            <w:tcW w:w="7742" w:type="dxa"/>
          </w:tcPr>
          <w:p w14:paraId="511319A3" w14:textId="77777777" w:rsidR="00410AD2" w:rsidRPr="00E77758" w:rsidRDefault="00410AD2" w:rsidP="00BE2A49">
            <w:pPr>
              <w:tabs>
                <w:tab w:val="right" w:leader="dot" w:pos="9638"/>
              </w:tabs>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Использование специальных образовательных программ и методов, специальных методических пособий и дидактических материалов</w:t>
            </w:r>
          </w:p>
          <w:p w14:paraId="511319A4" w14:textId="77777777" w:rsidR="00410AD2" w:rsidRPr="00E77758" w:rsidRDefault="00410AD2" w:rsidP="00BE2A49">
            <w:pPr>
              <w:spacing w:after="0" w:line="240" w:lineRule="auto"/>
              <w:rPr>
                <w:rFonts w:ascii="Times New Roman" w:hAnsi="Times New Roman"/>
                <w:b/>
                <w:sz w:val="24"/>
                <w:szCs w:val="24"/>
              </w:rPr>
            </w:pPr>
          </w:p>
        </w:tc>
        <w:tc>
          <w:tcPr>
            <w:tcW w:w="1043" w:type="dxa"/>
          </w:tcPr>
          <w:p w14:paraId="511319A5" w14:textId="38E01781"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53</w:t>
            </w:r>
          </w:p>
        </w:tc>
      </w:tr>
      <w:tr w:rsidR="00410AD2" w:rsidRPr="00E77758" w14:paraId="511319AA" w14:textId="77777777" w:rsidTr="00BE2A49">
        <w:tc>
          <w:tcPr>
            <w:tcW w:w="1069" w:type="dxa"/>
          </w:tcPr>
          <w:p w14:paraId="511319A7"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b/>
                <w:sz w:val="24"/>
                <w:szCs w:val="24"/>
              </w:rPr>
              <w:t>3.4.</w:t>
            </w:r>
          </w:p>
        </w:tc>
        <w:tc>
          <w:tcPr>
            <w:tcW w:w="7742" w:type="dxa"/>
          </w:tcPr>
          <w:p w14:paraId="511319A8"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sz w:val="24"/>
                <w:szCs w:val="24"/>
                <w:lang w:eastAsia="ru-RU"/>
              </w:rPr>
              <w:t>Проведение групповых и индивидуальных  коррекционных занятий и осуществление  квалифицированной коррекции нарушений  ребенка</w:t>
            </w:r>
          </w:p>
        </w:tc>
        <w:tc>
          <w:tcPr>
            <w:tcW w:w="1043" w:type="dxa"/>
          </w:tcPr>
          <w:p w14:paraId="511319A9" w14:textId="07F29086"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56</w:t>
            </w:r>
          </w:p>
        </w:tc>
      </w:tr>
      <w:tr w:rsidR="00410AD2" w:rsidRPr="00E77758" w14:paraId="511319AE" w14:textId="77777777" w:rsidTr="00BE2A49">
        <w:tc>
          <w:tcPr>
            <w:tcW w:w="1069" w:type="dxa"/>
          </w:tcPr>
          <w:p w14:paraId="511319AB" w14:textId="77777777" w:rsidR="00410AD2" w:rsidRPr="00E77758" w:rsidRDefault="00410AD2" w:rsidP="00BE2A49">
            <w:pPr>
              <w:spacing w:after="0" w:line="240" w:lineRule="auto"/>
              <w:rPr>
                <w:rFonts w:ascii="Times New Roman" w:hAnsi="Times New Roman"/>
                <w:b/>
                <w:sz w:val="24"/>
                <w:szCs w:val="24"/>
                <w:lang w:val="en-US"/>
              </w:rPr>
            </w:pPr>
            <w:r w:rsidRPr="00E77758">
              <w:rPr>
                <w:rFonts w:ascii="Times New Roman" w:hAnsi="Times New Roman"/>
                <w:b/>
                <w:sz w:val="24"/>
                <w:szCs w:val="24"/>
                <w:lang w:val="en-US"/>
              </w:rPr>
              <w:t>IV</w:t>
            </w:r>
          </w:p>
        </w:tc>
        <w:tc>
          <w:tcPr>
            <w:tcW w:w="7742" w:type="dxa"/>
          </w:tcPr>
          <w:p w14:paraId="511319AC"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b/>
                <w:sz w:val="24"/>
                <w:szCs w:val="24"/>
              </w:rPr>
              <w:t>Организационный раздел.</w:t>
            </w:r>
          </w:p>
        </w:tc>
        <w:tc>
          <w:tcPr>
            <w:tcW w:w="1043" w:type="dxa"/>
          </w:tcPr>
          <w:p w14:paraId="511319AD" w14:textId="7F9F244A" w:rsidR="00410AD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70</w:t>
            </w:r>
          </w:p>
        </w:tc>
      </w:tr>
      <w:tr w:rsidR="00410AD2" w:rsidRPr="00E77758" w14:paraId="511319B2" w14:textId="77777777" w:rsidTr="00BE2A49">
        <w:tc>
          <w:tcPr>
            <w:tcW w:w="1069" w:type="dxa"/>
          </w:tcPr>
          <w:p w14:paraId="511319AF" w14:textId="1EB39365"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.1</w:t>
            </w:r>
          </w:p>
        </w:tc>
        <w:tc>
          <w:tcPr>
            <w:tcW w:w="7742" w:type="dxa"/>
          </w:tcPr>
          <w:p w14:paraId="511319B0"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Психолого-педагогические условия реализации Программы</w:t>
            </w:r>
          </w:p>
        </w:tc>
        <w:tc>
          <w:tcPr>
            <w:tcW w:w="1043" w:type="dxa"/>
          </w:tcPr>
          <w:p w14:paraId="511319B1" w14:textId="17403341" w:rsidR="00410AD2" w:rsidRPr="00571D13" w:rsidRDefault="00571D13" w:rsidP="00571D13">
            <w:pPr>
              <w:spacing w:after="0" w:line="240" w:lineRule="auto"/>
              <w:jc w:val="center"/>
              <w:rPr>
                <w:rFonts w:ascii="Times New Roman" w:hAnsi="Times New Roman"/>
                <w:color w:val="000000"/>
                <w:sz w:val="24"/>
                <w:szCs w:val="24"/>
              </w:rPr>
            </w:pPr>
            <w:r w:rsidRPr="00571D13">
              <w:rPr>
                <w:rFonts w:ascii="Times New Roman" w:hAnsi="Times New Roman"/>
                <w:color w:val="000000"/>
                <w:sz w:val="24"/>
                <w:szCs w:val="24"/>
              </w:rPr>
              <w:t>70</w:t>
            </w:r>
          </w:p>
        </w:tc>
      </w:tr>
      <w:tr w:rsidR="00410AD2" w:rsidRPr="00E77758" w14:paraId="511319B6" w14:textId="77777777" w:rsidTr="00BE2A49">
        <w:tc>
          <w:tcPr>
            <w:tcW w:w="1069" w:type="dxa"/>
          </w:tcPr>
          <w:p w14:paraId="511319B3" w14:textId="7362164E"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.2</w:t>
            </w:r>
          </w:p>
        </w:tc>
        <w:tc>
          <w:tcPr>
            <w:tcW w:w="7742" w:type="dxa"/>
          </w:tcPr>
          <w:p w14:paraId="511319B4"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Особенности организации развивающей предметно-пространственной среды</w:t>
            </w:r>
          </w:p>
        </w:tc>
        <w:tc>
          <w:tcPr>
            <w:tcW w:w="1043" w:type="dxa"/>
          </w:tcPr>
          <w:p w14:paraId="511319B5" w14:textId="14FB0E92" w:rsidR="00410AD2" w:rsidRPr="00571D13" w:rsidRDefault="00571D13" w:rsidP="00571D13">
            <w:pPr>
              <w:spacing w:after="0" w:line="240" w:lineRule="auto"/>
              <w:jc w:val="center"/>
              <w:rPr>
                <w:rFonts w:ascii="Times New Roman" w:hAnsi="Times New Roman"/>
                <w:color w:val="000000"/>
                <w:sz w:val="24"/>
                <w:szCs w:val="24"/>
              </w:rPr>
            </w:pPr>
            <w:r w:rsidRPr="00571D13">
              <w:rPr>
                <w:rFonts w:ascii="Times New Roman" w:hAnsi="Times New Roman"/>
                <w:color w:val="000000"/>
                <w:sz w:val="24"/>
                <w:szCs w:val="24"/>
              </w:rPr>
              <w:t>71</w:t>
            </w:r>
          </w:p>
        </w:tc>
      </w:tr>
      <w:tr w:rsidR="00410AD2" w:rsidRPr="00E77758" w14:paraId="511319BA" w14:textId="77777777" w:rsidTr="00BE2A49">
        <w:tc>
          <w:tcPr>
            <w:tcW w:w="1069" w:type="dxa"/>
          </w:tcPr>
          <w:p w14:paraId="511319B7" w14:textId="07E847FD"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.3</w:t>
            </w:r>
          </w:p>
        </w:tc>
        <w:tc>
          <w:tcPr>
            <w:tcW w:w="7742" w:type="dxa"/>
          </w:tcPr>
          <w:p w14:paraId="511319B8"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043" w:type="dxa"/>
          </w:tcPr>
          <w:p w14:paraId="511319B9" w14:textId="7E6AB53A" w:rsidR="00410AD2" w:rsidRPr="00571D13" w:rsidRDefault="00571D13" w:rsidP="00571D13">
            <w:pPr>
              <w:spacing w:after="0" w:line="240" w:lineRule="auto"/>
              <w:jc w:val="center"/>
              <w:rPr>
                <w:rFonts w:ascii="Times New Roman" w:hAnsi="Times New Roman"/>
                <w:color w:val="000000"/>
                <w:sz w:val="24"/>
                <w:szCs w:val="24"/>
              </w:rPr>
            </w:pPr>
            <w:r w:rsidRPr="00571D13">
              <w:rPr>
                <w:rFonts w:ascii="Times New Roman" w:hAnsi="Times New Roman"/>
                <w:color w:val="000000"/>
                <w:sz w:val="24"/>
                <w:szCs w:val="24"/>
              </w:rPr>
              <w:t>75</w:t>
            </w:r>
          </w:p>
        </w:tc>
      </w:tr>
      <w:tr w:rsidR="00410AD2" w:rsidRPr="00E77758" w14:paraId="511319BE" w14:textId="77777777" w:rsidTr="00BE2A49">
        <w:tc>
          <w:tcPr>
            <w:tcW w:w="1069" w:type="dxa"/>
          </w:tcPr>
          <w:p w14:paraId="511319BB" w14:textId="2BCB01CD"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.4</w:t>
            </w:r>
          </w:p>
        </w:tc>
        <w:tc>
          <w:tcPr>
            <w:tcW w:w="7742" w:type="dxa"/>
          </w:tcPr>
          <w:p w14:paraId="511319BC" w14:textId="77777777" w:rsidR="00410AD2" w:rsidRPr="00E77758" w:rsidRDefault="00410AD2" w:rsidP="00BE2A49">
            <w:pPr>
              <w:spacing w:after="0" w:line="240" w:lineRule="auto"/>
              <w:rPr>
                <w:rFonts w:ascii="Times New Roman" w:hAnsi="Times New Roman"/>
                <w:color w:val="000000"/>
                <w:sz w:val="24"/>
                <w:szCs w:val="24"/>
              </w:rPr>
            </w:pPr>
            <w:bookmarkStart w:id="2" w:name="_Hlk136166266"/>
            <w:r w:rsidRPr="00E77758">
              <w:rPr>
                <w:rFonts w:ascii="Times New Roman" w:hAnsi="Times New Roman"/>
                <w:color w:val="000000"/>
                <w:sz w:val="24"/>
                <w:szCs w:val="24"/>
              </w:rPr>
              <w:t>Перечень литературных, музыкальных, художественных, анимационных произведений для реализации Программы</w:t>
            </w:r>
            <w:bookmarkEnd w:id="2"/>
          </w:p>
        </w:tc>
        <w:tc>
          <w:tcPr>
            <w:tcW w:w="1043" w:type="dxa"/>
          </w:tcPr>
          <w:p w14:paraId="511319BD" w14:textId="5EB76921" w:rsidR="00410AD2" w:rsidRPr="00571D13" w:rsidRDefault="00571D13" w:rsidP="00571D13">
            <w:pPr>
              <w:spacing w:after="0" w:line="240" w:lineRule="auto"/>
              <w:jc w:val="center"/>
              <w:rPr>
                <w:rFonts w:ascii="Times New Roman" w:hAnsi="Times New Roman"/>
                <w:color w:val="000000"/>
                <w:sz w:val="24"/>
                <w:szCs w:val="24"/>
              </w:rPr>
            </w:pPr>
            <w:r w:rsidRPr="00571D13">
              <w:rPr>
                <w:rFonts w:ascii="Times New Roman" w:hAnsi="Times New Roman"/>
                <w:color w:val="000000"/>
                <w:sz w:val="24"/>
                <w:szCs w:val="24"/>
              </w:rPr>
              <w:t>75</w:t>
            </w:r>
          </w:p>
        </w:tc>
      </w:tr>
      <w:tr w:rsidR="00410AD2" w:rsidRPr="00E77758" w14:paraId="511319C2" w14:textId="77777777" w:rsidTr="00BE2A49">
        <w:tc>
          <w:tcPr>
            <w:tcW w:w="1069" w:type="dxa"/>
          </w:tcPr>
          <w:p w14:paraId="511319BF" w14:textId="6FD40319"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.5</w:t>
            </w:r>
          </w:p>
        </w:tc>
        <w:tc>
          <w:tcPr>
            <w:tcW w:w="7742" w:type="dxa"/>
          </w:tcPr>
          <w:p w14:paraId="511319C0"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Кадровые условия реализации Программы</w:t>
            </w:r>
          </w:p>
        </w:tc>
        <w:tc>
          <w:tcPr>
            <w:tcW w:w="1043" w:type="dxa"/>
          </w:tcPr>
          <w:p w14:paraId="511319C1" w14:textId="3D4908F4" w:rsidR="00410AD2" w:rsidRPr="00571D13" w:rsidRDefault="00571D13" w:rsidP="00571D13">
            <w:pPr>
              <w:spacing w:after="0" w:line="240" w:lineRule="auto"/>
              <w:jc w:val="center"/>
              <w:rPr>
                <w:rFonts w:ascii="Times New Roman" w:hAnsi="Times New Roman"/>
                <w:color w:val="000000"/>
                <w:sz w:val="24"/>
                <w:szCs w:val="24"/>
              </w:rPr>
            </w:pPr>
            <w:r w:rsidRPr="00571D13">
              <w:rPr>
                <w:rFonts w:ascii="Times New Roman" w:hAnsi="Times New Roman"/>
                <w:color w:val="000000"/>
                <w:sz w:val="24"/>
                <w:szCs w:val="24"/>
              </w:rPr>
              <w:t>75</w:t>
            </w:r>
          </w:p>
        </w:tc>
      </w:tr>
      <w:tr w:rsidR="00410AD2" w:rsidRPr="00E77758" w14:paraId="511319C6" w14:textId="77777777" w:rsidTr="00BE2A49">
        <w:tc>
          <w:tcPr>
            <w:tcW w:w="1069" w:type="dxa"/>
          </w:tcPr>
          <w:p w14:paraId="511319C3" w14:textId="7B7F93EC"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.6</w:t>
            </w:r>
          </w:p>
        </w:tc>
        <w:tc>
          <w:tcPr>
            <w:tcW w:w="7742" w:type="dxa"/>
          </w:tcPr>
          <w:p w14:paraId="511319C4"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 xml:space="preserve">Режим и распорядок дня </w:t>
            </w:r>
          </w:p>
        </w:tc>
        <w:tc>
          <w:tcPr>
            <w:tcW w:w="1043" w:type="dxa"/>
          </w:tcPr>
          <w:p w14:paraId="511319C5" w14:textId="35E95D0C" w:rsidR="00410AD2" w:rsidRPr="00571D13" w:rsidRDefault="00571D13" w:rsidP="00571D13">
            <w:pPr>
              <w:spacing w:after="0" w:line="240" w:lineRule="auto"/>
              <w:jc w:val="center"/>
              <w:rPr>
                <w:rFonts w:ascii="Times New Roman" w:hAnsi="Times New Roman"/>
                <w:color w:val="000000"/>
                <w:sz w:val="24"/>
                <w:szCs w:val="24"/>
              </w:rPr>
            </w:pPr>
            <w:r w:rsidRPr="00571D13">
              <w:rPr>
                <w:rFonts w:ascii="Times New Roman" w:hAnsi="Times New Roman"/>
                <w:color w:val="000000"/>
                <w:sz w:val="24"/>
                <w:szCs w:val="24"/>
              </w:rPr>
              <w:t>76</w:t>
            </w:r>
          </w:p>
        </w:tc>
      </w:tr>
      <w:tr w:rsidR="00410AD2" w:rsidRPr="00E77758" w14:paraId="511319CA" w14:textId="77777777" w:rsidTr="00BE2A49">
        <w:tc>
          <w:tcPr>
            <w:tcW w:w="1069" w:type="dxa"/>
          </w:tcPr>
          <w:p w14:paraId="511319C7" w14:textId="7A5F3E3E"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.7</w:t>
            </w:r>
          </w:p>
        </w:tc>
        <w:tc>
          <w:tcPr>
            <w:tcW w:w="7742" w:type="dxa"/>
          </w:tcPr>
          <w:p w14:paraId="511319C8"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Календарный план воспитания с учетом особенностей традиционных событий, праздников, мероприятий</w:t>
            </w:r>
          </w:p>
        </w:tc>
        <w:tc>
          <w:tcPr>
            <w:tcW w:w="1043" w:type="dxa"/>
          </w:tcPr>
          <w:p w14:paraId="511319C9" w14:textId="54A3581F" w:rsidR="00410AD2" w:rsidRPr="00571D13" w:rsidRDefault="00571D13" w:rsidP="00571D13">
            <w:pPr>
              <w:spacing w:after="0" w:line="240" w:lineRule="auto"/>
              <w:jc w:val="center"/>
              <w:rPr>
                <w:rFonts w:ascii="Times New Roman" w:hAnsi="Times New Roman"/>
                <w:color w:val="000000"/>
                <w:sz w:val="24"/>
                <w:szCs w:val="24"/>
              </w:rPr>
            </w:pPr>
            <w:r w:rsidRPr="00571D13">
              <w:rPr>
                <w:rFonts w:ascii="Times New Roman" w:hAnsi="Times New Roman"/>
                <w:color w:val="000000"/>
                <w:sz w:val="24"/>
                <w:szCs w:val="24"/>
              </w:rPr>
              <w:t>77</w:t>
            </w:r>
          </w:p>
        </w:tc>
      </w:tr>
      <w:tr w:rsidR="00571D13" w:rsidRPr="00E77758" w14:paraId="4367C311" w14:textId="77777777" w:rsidTr="00BE2A49">
        <w:tc>
          <w:tcPr>
            <w:tcW w:w="1069" w:type="dxa"/>
          </w:tcPr>
          <w:p w14:paraId="26D5C629" w14:textId="77777777" w:rsidR="00571D13" w:rsidRDefault="00571D13" w:rsidP="00410AD2">
            <w:pPr>
              <w:spacing w:after="0" w:line="240" w:lineRule="auto"/>
              <w:rPr>
                <w:rFonts w:ascii="Times New Roman" w:hAnsi="Times New Roman"/>
                <w:color w:val="000000"/>
                <w:sz w:val="24"/>
                <w:szCs w:val="24"/>
              </w:rPr>
            </w:pPr>
          </w:p>
        </w:tc>
        <w:tc>
          <w:tcPr>
            <w:tcW w:w="7742" w:type="dxa"/>
          </w:tcPr>
          <w:p w14:paraId="721FE16B" w14:textId="69870874" w:rsidR="00571D13" w:rsidRPr="00E77758" w:rsidRDefault="00571D13" w:rsidP="00BE2A49">
            <w:pPr>
              <w:spacing w:after="0" w:line="240" w:lineRule="auto"/>
              <w:rPr>
                <w:rFonts w:ascii="Times New Roman" w:hAnsi="Times New Roman"/>
                <w:color w:val="000000"/>
                <w:sz w:val="24"/>
                <w:szCs w:val="24"/>
              </w:rPr>
            </w:pPr>
            <w:r>
              <w:rPr>
                <w:rFonts w:ascii="Times New Roman" w:hAnsi="Times New Roman"/>
                <w:color w:val="000000"/>
                <w:sz w:val="24"/>
                <w:szCs w:val="24"/>
              </w:rPr>
              <w:t>Приложения</w:t>
            </w:r>
          </w:p>
        </w:tc>
        <w:tc>
          <w:tcPr>
            <w:tcW w:w="1043" w:type="dxa"/>
          </w:tcPr>
          <w:p w14:paraId="4C17AD7F" w14:textId="77777777" w:rsidR="00571D13" w:rsidRPr="00E77758" w:rsidRDefault="00571D13" w:rsidP="00BE2A49">
            <w:pPr>
              <w:spacing w:after="0" w:line="240" w:lineRule="auto"/>
              <w:jc w:val="center"/>
              <w:rPr>
                <w:rFonts w:ascii="Times New Roman" w:hAnsi="Times New Roman"/>
                <w:color w:val="000000"/>
                <w:sz w:val="24"/>
                <w:szCs w:val="24"/>
              </w:rPr>
            </w:pPr>
          </w:p>
        </w:tc>
      </w:tr>
    </w:tbl>
    <w:p w14:paraId="511319CB" w14:textId="77777777" w:rsidR="001E03A2" w:rsidRPr="00E77758" w:rsidRDefault="001E03A2" w:rsidP="00F42945">
      <w:pPr>
        <w:spacing w:after="0" w:line="240" w:lineRule="auto"/>
        <w:jc w:val="center"/>
        <w:rPr>
          <w:rFonts w:ascii="Times New Roman" w:hAnsi="Times New Roman"/>
          <w:b/>
          <w:sz w:val="24"/>
          <w:szCs w:val="24"/>
          <w:lang w:eastAsia="ru-RU"/>
        </w:rPr>
      </w:pPr>
    </w:p>
    <w:p w14:paraId="511319CC" w14:textId="77777777" w:rsidR="004D77AE" w:rsidRPr="00E77758" w:rsidRDefault="004D77AE" w:rsidP="00F42945">
      <w:pPr>
        <w:spacing w:after="0" w:line="240" w:lineRule="auto"/>
        <w:jc w:val="center"/>
        <w:rPr>
          <w:rFonts w:ascii="Times New Roman" w:hAnsi="Times New Roman"/>
          <w:b/>
          <w:sz w:val="24"/>
          <w:szCs w:val="24"/>
          <w:lang w:eastAsia="ru-RU"/>
        </w:rPr>
      </w:pPr>
    </w:p>
    <w:p w14:paraId="511319CD" w14:textId="77777777" w:rsidR="004D77AE" w:rsidRDefault="004D77AE" w:rsidP="00F42945">
      <w:pPr>
        <w:spacing w:after="0" w:line="240" w:lineRule="auto"/>
        <w:jc w:val="center"/>
        <w:rPr>
          <w:rFonts w:ascii="Times New Roman" w:hAnsi="Times New Roman"/>
          <w:b/>
          <w:sz w:val="24"/>
          <w:szCs w:val="24"/>
          <w:lang w:eastAsia="ru-RU"/>
        </w:rPr>
      </w:pPr>
    </w:p>
    <w:p w14:paraId="4756F683" w14:textId="77777777" w:rsidR="007F0DC6" w:rsidRDefault="007F0DC6" w:rsidP="00F42945">
      <w:pPr>
        <w:spacing w:after="0" w:line="240" w:lineRule="auto"/>
        <w:jc w:val="center"/>
        <w:rPr>
          <w:rFonts w:ascii="Times New Roman" w:hAnsi="Times New Roman"/>
          <w:b/>
          <w:sz w:val="24"/>
          <w:szCs w:val="24"/>
          <w:lang w:eastAsia="ru-RU"/>
        </w:rPr>
      </w:pPr>
    </w:p>
    <w:p w14:paraId="656DE92A" w14:textId="77777777" w:rsidR="00AB400A" w:rsidRPr="00E77758" w:rsidRDefault="00AB400A" w:rsidP="00F42945">
      <w:pPr>
        <w:spacing w:after="0" w:line="240" w:lineRule="auto"/>
        <w:jc w:val="center"/>
        <w:rPr>
          <w:rFonts w:ascii="Times New Roman" w:hAnsi="Times New Roman"/>
          <w:b/>
          <w:sz w:val="24"/>
          <w:szCs w:val="24"/>
          <w:lang w:eastAsia="ru-RU"/>
        </w:rPr>
      </w:pPr>
    </w:p>
    <w:p w14:paraId="511319CE" w14:textId="77777777" w:rsidR="004D77AE" w:rsidRPr="00E77758" w:rsidRDefault="004D77AE" w:rsidP="00F42945">
      <w:pPr>
        <w:spacing w:after="0" w:line="240" w:lineRule="auto"/>
        <w:jc w:val="center"/>
        <w:rPr>
          <w:rFonts w:ascii="Times New Roman" w:hAnsi="Times New Roman"/>
          <w:b/>
          <w:sz w:val="24"/>
          <w:szCs w:val="24"/>
          <w:lang w:eastAsia="ru-RU"/>
        </w:rPr>
      </w:pPr>
    </w:p>
    <w:p w14:paraId="511319CF" w14:textId="77777777" w:rsidR="001E03A2" w:rsidRPr="00E77758" w:rsidRDefault="001E03A2" w:rsidP="00F42945">
      <w:pPr>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val="en-US" w:eastAsia="ru-RU"/>
        </w:rPr>
        <w:t>I</w:t>
      </w:r>
      <w:r w:rsidRPr="00E77758">
        <w:rPr>
          <w:rFonts w:ascii="Times New Roman" w:hAnsi="Times New Roman"/>
          <w:b/>
          <w:sz w:val="24"/>
          <w:szCs w:val="24"/>
          <w:lang w:eastAsia="ru-RU"/>
        </w:rPr>
        <w:t>. ЦЕЛЕВОЙ РАЗДЕЛ</w:t>
      </w:r>
    </w:p>
    <w:p w14:paraId="511319D0" w14:textId="77777777" w:rsidR="001E03A2" w:rsidRPr="00E77758" w:rsidRDefault="001E03A2" w:rsidP="00F42945">
      <w:pPr>
        <w:autoSpaceDE w:val="0"/>
        <w:autoSpaceDN w:val="0"/>
        <w:adjustRightInd w:val="0"/>
        <w:spacing w:after="0" w:line="240" w:lineRule="auto"/>
        <w:jc w:val="center"/>
        <w:rPr>
          <w:rFonts w:ascii="Times New Roman" w:hAnsi="Times New Roman"/>
          <w:b/>
          <w:bCs/>
          <w:sz w:val="24"/>
          <w:szCs w:val="24"/>
        </w:rPr>
      </w:pPr>
    </w:p>
    <w:p w14:paraId="511319D1" w14:textId="77777777" w:rsidR="001E03A2" w:rsidRPr="00E77758" w:rsidRDefault="001E03A2" w:rsidP="00F42945">
      <w:pPr>
        <w:autoSpaceDE w:val="0"/>
        <w:autoSpaceDN w:val="0"/>
        <w:adjustRightInd w:val="0"/>
        <w:spacing w:after="0" w:line="240" w:lineRule="auto"/>
        <w:ind w:left="1620"/>
        <w:rPr>
          <w:rFonts w:ascii="Times New Roman" w:hAnsi="Times New Roman"/>
          <w:b/>
          <w:sz w:val="24"/>
          <w:szCs w:val="24"/>
        </w:rPr>
      </w:pPr>
      <w:r w:rsidRPr="00E77758">
        <w:rPr>
          <w:rFonts w:ascii="Times New Roman" w:hAnsi="Times New Roman"/>
          <w:b/>
          <w:bCs/>
          <w:sz w:val="24"/>
          <w:szCs w:val="24"/>
        </w:rPr>
        <w:t xml:space="preserve">              1. </w:t>
      </w:r>
      <w:r w:rsidRPr="00E77758">
        <w:rPr>
          <w:rFonts w:ascii="Times New Roman" w:hAnsi="Times New Roman"/>
          <w:b/>
          <w:sz w:val="24"/>
          <w:szCs w:val="24"/>
        </w:rPr>
        <w:t xml:space="preserve">Пояснительная записка </w:t>
      </w:r>
    </w:p>
    <w:p w14:paraId="511319D2"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bCs/>
          <w:sz w:val="24"/>
          <w:szCs w:val="24"/>
        </w:rPr>
        <w:t xml:space="preserve">Адаптированная образовательная программа для детей с тяжелыми нарушениями речи </w:t>
      </w:r>
      <w:r w:rsidRPr="00E77758">
        <w:rPr>
          <w:rFonts w:ascii="Times New Roman" w:hAnsi="Times New Roman"/>
          <w:sz w:val="24"/>
          <w:szCs w:val="24"/>
        </w:rPr>
        <w:t xml:space="preserve">Муниципального автономного дошкольного образовательного учреждения «Детский сад «Чебурашка» </w:t>
      </w:r>
      <w:r w:rsidRPr="00E77758">
        <w:rPr>
          <w:rFonts w:ascii="Times New Roman" w:hAnsi="Times New Roman"/>
          <w:bCs/>
          <w:sz w:val="24"/>
          <w:szCs w:val="24"/>
        </w:rPr>
        <w:t xml:space="preserve">(далее по тексту - Адаптированная программа) </w:t>
      </w:r>
      <w:r w:rsidRPr="00E77758">
        <w:rPr>
          <w:rFonts w:ascii="Times New Roman" w:hAnsi="Times New Roman"/>
          <w:sz w:val="24"/>
          <w:szCs w:val="24"/>
        </w:rPr>
        <w:t xml:space="preserve">является нормативным документом, с учетом которого осуществляется образовательная и коррекционно – развивающая  деятельность в группе комбинированной направленности дошкольной образовательной организации. </w:t>
      </w:r>
    </w:p>
    <w:p w14:paraId="511319D3"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Адаптированная программа разработана в соответствии с:</w:t>
      </w:r>
    </w:p>
    <w:p w14:paraId="511319D4" w14:textId="77777777" w:rsidR="001E03A2" w:rsidRPr="00E77758" w:rsidRDefault="001E03A2" w:rsidP="00510C10">
      <w:pPr>
        <w:pStyle w:val="af8"/>
        <w:numPr>
          <w:ilvl w:val="0"/>
          <w:numId w:val="51"/>
        </w:numPr>
        <w:spacing w:after="0" w:line="240" w:lineRule="auto"/>
        <w:jc w:val="both"/>
        <w:rPr>
          <w:rFonts w:ascii="Times New Roman" w:hAnsi="Times New Roman"/>
          <w:sz w:val="24"/>
          <w:szCs w:val="24"/>
        </w:rPr>
      </w:pPr>
      <w:r w:rsidRPr="00E77758">
        <w:rPr>
          <w:rFonts w:ascii="Times New Roman" w:hAnsi="Times New Roman"/>
          <w:sz w:val="24"/>
          <w:szCs w:val="24"/>
        </w:rPr>
        <w:t xml:space="preserve">Федеральным законом Российской Федерации от 29 декабря </w:t>
      </w:r>
      <w:smartTag w:uri="urn:schemas-microsoft-com:office:smarttags" w:element="metricconverter">
        <w:smartTagPr>
          <w:attr w:name="ProductID" w:val="2024 г"/>
        </w:smartTagPr>
        <w:r w:rsidRPr="00E77758">
          <w:rPr>
            <w:rFonts w:ascii="Times New Roman" w:hAnsi="Times New Roman"/>
            <w:sz w:val="24"/>
            <w:szCs w:val="24"/>
          </w:rPr>
          <w:t>2012 г</w:t>
        </w:r>
      </w:smartTag>
      <w:r w:rsidRPr="00E77758">
        <w:rPr>
          <w:rFonts w:ascii="Times New Roman" w:hAnsi="Times New Roman"/>
          <w:sz w:val="24"/>
          <w:szCs w:val="24"/>
        </w:rPr>
        <w:t xml:space="preserve">. N 273-ФЗ «Об образовании в Российской Федерации»;  </w:t>
      </w:r>
    </w:p>
    <w:p w14:paraId="511319D5" w14:textId="77777777" w:rsidR="001E03A2" w:rsidRPr="00E77758" w:rsidRDefault="001E03A2" w:rsidP="00510C10">
      <w:pPr>
        <w:pStyle w:val="af8"/>
        <w:numPr>
          <w:ilvl w:val="0"/>
          <w:numId w:val="51"/>
        </w:numPr>
        <w:spacing w:after="0" w:line="240" w:lineRule="auto"/>
        <w:jc w:val="both"/>
        <w:rPr>
          <w:rFonts w:ascii="Times New Roman" w:hAnsi="Times New Roman"/>
          <w:sz w:val="24"/>
          <w:szCs w:val="24"/>
        </w:rPr>
      </w:pPr>
      <w:r w:rsidRPr="00E77758">
        <w:rPr>
          <w:rFonts w:ascii="Times New Roman" w:hAnsi="Times New Roman"/>
          <w:sz w:val="24"/>
          <w:szCs w:val="24"/>
        </w:rPr>
        <w:t xml:space="preserve">Приказом Министерства образования и науки Российской Федерации (Минобрнауки России) от 30 августа </w:t>
      </w:r>
      <w:smartTag w:uri="urn:schemas-microsoft-com:office:smarttags" w:element="metricconverter">
        <w:smartTagPr>
          <w:attr w:name="ProductID" w:val="2024 г"/>
        </w:smartTagPr>
        <w:r w:rsidRPr="00E77758">
          <w:rPr>
            <w:rFonts w:ascii="Times New Roman" w:hAnsi="Times New Roman"/>
            <w:sz w:val="24"/>
            <w:szCs w:val="24"/>
          </w:rPr>
          <w:t>2013 г</w:t>
        </w:r>
      </w:smartTag>
      <w:r w:rsidRPr="00E77758">
        <w:rPr>
          <w:rFonts w:ascii="Times New Roman" w:hAnsi="Times New Roman"/>
          <w:sz w:val="24"/>
          <w:szCs w:val="24"/>
        </w:rPr>
        <w:t xml:space="preserve">. N </w:t>
      </w:r>
      <w:smartTag w:uri="urn:schemas-microsoft-com:office:smarttags" w:element="metricconverter">
        <w:smartTagPr>
          <w:attr w:name="ProductID" w:val="2024 г"/>
        </w:smartTagPr>
        <w:r w:rsidRPr="00E77758">
          <w:rPr>
            <w:rFonts w:ascii="Times New Roman" w:hAnsi="Times New Roman"/>
            <w:sz w:val="24"/>
            <w:szCs w:val="24"/>
          </w:rPr>
          <w:t>1014 г</w:t>
        </w:r>
      </w:smartTag>
      <w:r w:rsidRPr="00E77758">
        <w:rPr>
          <w:rFonts w:ascii="Times New Roman" w:hAnsi="Times New Roman"/>
          <w:sz w:val="24"/>
          <w:szCs w:val="24"/>
        </w:rPr>
        <w:t>.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511319D6" w14:textId="77777777" w:rsidR="001E03A2" w:rsidRPr="00E77758" w:rsidRDefault="001E03A2" w:rsidP="00510C10">
      <w:pPr>
        <w:pStyle w:val="af8"/>
        <w:numPr>
          <w:ilvl w:val="0"/>
          <w:numId w:val="51"/>
        </w:numPr>
        <w:spacing w:after="0" w:line="240" w:lineRule="auto"/>
        <w:jc w:val="both"/>
        <w:rPr>
          <w:rFonts w:ascii="Times New Roman" w:hAnsi="Times New Roman"/>
          <w:sz w:val="24"/>
          <w:szCs w:val="24"/>
        </w:rPr>
      </w:pPr>
      <w:r w:rsidRPr="00E77758">
        <w:rPr>
          <w:rFonts w:ascii="Times New Roman" w:hAnsi="Times New Roman"/>
          <w:sz w:val="24"/>
          <w:szCs w:val="24"/>
        </w:rPr>
        <w:t>Приказом Министерства образования и науки Российской Федерации (Минобрнауки России) от 17.10.2013 № 1155 «Об утверждении федерального государственного образовательного стандарта дошкольного образования»;</w:t>
      </w:r>
    </w:p>
    <w:p w14:paraId="511319D7" w14:textId="77777777" w:rsidR="001E03A2" w:rsidRPr="00E77758" w:rsidRDefault="001E03A2" w:rsidP="00510C10">
      <w:pPr>
        <w:pStyle w:val="af8"/>
        <w:numPr>
          <w:ilvl w:val="0"/>
          <w:numId w:val="51"/>
        </w:numPr>
        <w:spacing w:after="0" w:line="240" w:lineRule="auto"/>
        <w:jc w:val="both"/>
        <w:rPr>
          <w:rFonts w:ascii="Times New Roman" w:hAnsi="Times New Roman"/>
          <w:sz w:val="24"/>
          <w:szCs w:val="24"/>
        </w:rPr>
      </w:pPr>
      <w:r w:rsidRPr="00E77758">
        <w:rPr>
          <w:rFonts w:ascii="Times New Roman" w:hAnsi="Times New Roman"/>
          <w:sz w:val="24"/>
          <w:szCs w:val="24"/>
        </w:rPr>
        <w:t>Приказом Министерства образования и науки Российской Федерации от 28.12.2010 г. № 2106 «Об утверждении федеральных государственных требований к образовательным учреждениям в части охраны здоровья обучающихся, воспитанников»;</w:t>
      </w:r>
    </w:p>
    <w:p w14:paraId="511319D8" w14:textId="77777777" w:rsidR="001E03A2" w:rsidRPr="00E77758" w:rsidRDefault="001E03A2" w:rsidP="00510C10">
      <w:pPr>
        <w:pStyle w:val="af8"/>
        <w:numPr>
          <w:ilvl w:val="0"/>
          <w:numId w:val="51"/>
        </w:numPr>
        <w:spacing w:after="0" w:line="240" w:lineRule="auto"/>
        <w:jc w:val="both"/>
        <w:rPr>
          <w:rFonts w:ascii="Times New Roman" w:hAnsi="Times New Roman"/>
          <w:sz w:val="24"/>
          <w:szCs w:val="24"/>
        </w:rPr>
      </w:pPr>
      <w:r w:rsidRPr="00E77758">
        <w:rPr>
          <w:rFonts w:ascii="Times New Roman" w:hAnsi="Times New Roman"/>
          <w:sz w:val="24"/>
          <w:szCs w:val="24"/>
        </w:rPr>
        <w:t xml:space="preserve">Приказом Министерства просвещения РФ от 24 ноября </w:t>
      </w:r>
      <w:smartTag w:uri="urn:schemas-microsoft-com:office:smarttags" w:element="metricconverter">
        <w:smartTagPr>
          <w:attr w:name="ProductID" w:val="2024 г"/>
        </w:smartTagPr>
        <w:r w:rsidRPr="00E77758">
          <w:rPr>
            <w:rFonts w:ascii="Times New Roman" w:hAnsi="Times New Roman"/>
            <w:sz w:val="24"/>
            <w:szCs w:val="24"/>
          </w:rPr>
          <w:t>2022 г</w:t>
        </w:r>
      </w:smartTag>
      <w:r w:rsidRPr="00E77758">
        <w:rPr>
          <w:rFonts w:ascii="Times New Roman" w:hAnsi="Times New Roman"/>
          <w:sz w:val="24"/>
          <w:szCs w:val="24"/>
        </w:rPr>
        <w:t>.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511319D9" w14:textId="77777777" w:rsidR="001E03A2" w:rsidRPr="00E77758" w:rsidRDefault="001E03A2" w:rsidP="00510C10">
      <w:pPr>
        <w:pStyle w:val="af8"/>
        <w:numPr>
          <w:ilvl w:val="0"/>
          <w:numId w:val="51"/>
        </w:numPr>
        <w:tabs>
          <w:tab w:val="left" w:pos="709"/>
        </w:tabs>
        <w:spacing w:after="0" w:line="240" w:lineRule="auto"/>
        <w:jc w:val="both"/>
        <w:rPr>
          <w:rFonts w:ascii="Times New Roman" w:hAnsi="Times New Roman"/>
          <w:sz w:val="24"/>
          <w:szCs w:val="24"/>
        </w:rPr>
      </w:pPr>
      <w:r w:rsidRPr="00E77758">
        <w:rPr>
          <w:rFonts w:ascii="Times New Roman" w:hAnsi="Times New Roman"/>
          <w:sz w:val="24"/>
          <w:szCs w:val="24"/>
        </w:rPr>
        <w:t>Уставом Муниципального автономного дошкольного образовательного учреждения «Детский сад «Чебурашка»;</w:t>
      </w:r>
    </w:p>
    <w:p w14:paraId="511319DA" w14:textId="5B391006" w:rsidR="001E03A2" w:rsidRPr="00E77758" w:rsidRDefault="001E03A2" w:rsidP="00510C10">
      <w:pPr>
        <w:pStyle w:val="a3"/>
        <w:numPr>
          <w:ilvl w:val="0"/>
          <w:numId w:val="51"/>
        </w:numPr>
        <w:spacing w:before="0" w:beforeAutospacing="0" w:after="0" w:afterAutospacing="0"/>
        <w:jc w:val="both"/>
      </w:pPr>
      <w:r w:rsidRPr="00E77758">
        <w:rPr>
          <w:shd w:val="clear" w:color="auto" w:fill="FFFFFF"/>
        </w:rPr>
        <w:t>Образовательной программой дошкольного образования  Муниципального автономного дошкольного образовательного учреждения «Детский сад «Чебурашка» на 202</w:t>
      </w:r>
      <w:r w:rsidR="00AB400A">
        <w:rPr>
          <w:shd w:val="clear" w:color="auto" w:fill="FFFFFF"/>
        </w:rPr>
        <w:t>4</w:t>
      </w:r>
      <w:r w:rsidRPr="00E77758">
        <w:rPr>
          <w:shd w:val="clear" w:color="auto" w:fill="FFFFFF"/>
        </w:rPr>
        <w:t>-202</w:t>
      </w:r>
      <w:r w:rsidR="00AB400A">
        <w:rPr>
          <w:shd w:val="clear" w:color="auto" w:fill="FFFFFF"/>
        </w:rPr>
        <w:t>5</w:t>
      </w:r>
      <w:r w:rsidRPr="00E77758">
        <w:rPr>
          <w:shd w:val="clear" w:color="auto" w:fill="FFFFFF"/>
        </w:rPr>
        <w:t xml:space="preserve"> учебный год; </w:t>
      </w:r>
    </w:p>
    <w:p w14:paraId="511319DB" w14:textId="77777777" w:rsidR="001E03A2" w:rsidRPr="00E77758" w:rsidRDefault="001E03A2" w:rsidP="00510C10">
      <w:pPr>
        <w:pStyle w:val="a3"/>
        <w:numPr>
          <w:ilvl w:val="0"/>
          <w:numId w:val="51"/>
        </w:numPr>
        <w:spacing w:before="0" w:beforeAutospacing="0" w:after="0" w:afterAutospacing="0"/>
        <w:jc w:val="both"/>
      </w:pPr>
      <w:r w:rsidRPr="00E77758">
        <w:rPr>
          <w:shd w:val="clear" w:color="auto" w:fill="FFFFFF"/>
        </w:rPr>
        <w:t xml:space="preserve">Комплексной </w:t>
      </w:r>
      <w:r w:rsidRPr="00E77758">
        <w:t xml:space="preserve">    образовательной  программой  дошкольного образования для детей с тяжелыми нарушениями речи (общим недоразвитием речи) с 3 до 7 лет. Автор: Н.В. Нищева.</w:t>
      </w:r>
    </w:p>
    <w:p w14:paraId="511319DC" w14:textId="77777777" w:rsidR="001E03A2" w:rsidRPr="00E77758" w:rsidRDefault="001E03A2" w:rsidP="00510C10">
      <w:pPr>
        <w:pStyle w:val="a3"/>
        <w:numPr>
          <w:ilvl w:val="0"/>
          <w:numId w:val="51"/>
        </w:numPr>
        <w:spacing w:before="0" w:beforeAutospacing="0" w:after="0" w:afterAutospacing="0"/>
        <w:jc w:val="both"/>
      </w:pPr>
      <w:r w:rsidRPr="00E77758">
        <w:t>Заключением территориальной психолого – медико – педагогической комиссии Советского района  № 361 от 27.05.2022г «О создании специальных условий для  получения образования обучающемуся с ограниченными возможностями здоровья, инвалидностью».</w:t>
      </w:r>
    </w:p>
    <w:p w14:paraId="511319DD"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Адаптированная программа имеет образовательную, коррекционно-развивающую направленность, строится на адекватных возрасту видах деятельности и формах работы с воспитанниками с тяжелыми нарушениями речи.</w:t>
      </w:r>
    </w:p>
    <w:p w14:paraId="511319DE"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 xml:space="preserve">Содержание Адаптированной программы включает совокупность образовательных областей (социально-коммуникативное, познавательное, речевое, художественно-эстетическое и  физическое развитие), которые обеспечивают социальную ситуацию развития личности ребенка.     </w:t>
      </w:r>
    </w:p>
    <w:p w14:paraId="511319DF"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Основой Адаптированной программы является создание оптимальных условий для коррекционно-развивающей  и образовательной работы, направленной на всестороннее гармоничное развитие ребенка с тяжелыми нарушениями речи в группе комбинированной направленности.</w:t>
      </w:r>
    </w:p>
    <w:p w14:paraId="511319E0" w14:textId="77777777" w:rsidR="001E03A2" w:rsidRPr="00E77758" w:rsidRDefault="001E03A2" w:rsidP="00F42945">
      <w:pPr>
        <w:shd w:val="clear" w:color="auto" w:fill="FFFFFF"/>
        <w:spacing w:after="0" w:line="240" w:lineRule="auto"/>
        <w:ind w:firstLine="567"/>
        <w:jc w:val="both"/>
        <w:rPr>
          <w:rFonts w:ascii="Times New Roman" w:hAnsi="Times New Roman"/>
          <w:sz w:val="24"/>
          <w:szCs w:val="24"/>
        </w:rPr>
      </w:pPr>
      <w:r w:rsidRPr="00E77758">
        <w:rPr>
          <w:rFonts w:ascii="Times New Roman" w:hAnsi="Times New Roman"/>
          <w:sz w:val="24"/>
          <w:szCs w:val="24"/>
        </w:rPr>
        <w:t>Приоритетной деятельностью в группе комбинированной направленности является обеспечение равных стартовых возможностей для обучения детей в общеобразовательных организациях начального общего образования.</w:t>
      </w:r>
    </w:p>
    <w:p w14:paraId="511319E1" w14:textId="77777777" w:rsidR="001E03A2" w:rsidRPr="00E77758" w:rsidRDefault="001E03A2" w:rsidP="00F42945">
      <w:pPr>
        <w:shd w:val="clear" w:color="auto" w:fill="FFFFFF"/>
        <w:spacing w:after="0" w:line="240" w:lineRule="auto"/>
        <w:ind w:firstLine="567"/>
        <w:jc w:val="both"/>
        <w:rPr>
          <w:rFonts w:ascii="Times New Roman" w:hAnsi="Times New Roman"/>
          <w:sz w:val="24"/>
          <w:szCs w:val="24"/>
        </w:rPr>
      </w:pPr>
      <w:r w:rsidRPr="00E77758">
        <w:rPr>
          <w:rFonts w:ascii="Times New Roman" w:hAnsi="Times New Roman"/>
          <w:sz w:val="24"/>
          <w:szCs w:val="24"/>
        </w:rPr>
        <w:t xml:space="preserve">Адаптированная 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по тексту – ФГОС ДО). Объем обязательной части Адаптированной программы составляет не менее 60% времени от ее общего объема и  не более 40 % - часть, формируемой участниками образовательных отношений. </w:t>
      </w:r>
    </w:p>
    <w:p w14:paraId="511319E2" w14:textId="01165FB5"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Адаптированная программа реализуется на русском языке, с 0</w:t>
      </w:r>
      <w:r w:rsidR="007151DB">
        <w:rPr>
          <w:rFonts w:ascii="Times New Roman" w:hAnsi="Times New Roman"/>
          <w:sz w:val="24"/>
          <w:szCs w:val="24"/>
        </w:rPr>
        <w:t>2</w:t>
      </w:r>
      <w:r w:rsidRPr="00E77758">
        <w:rPr>
          <w:rFonts w:ascii="Times New Roman" w:hAnsi="Times New Roman"/>
          <w:sz w:val="24"/>
          <w:szCs w:val="24"/>
        </w:rPr>
        <w:t xml:space="preserve"> сентября 202</w:t>
      </w:r>
      <w:r w:rsidR="007151DB">
        <w:rPr>
          <w:rFonts w:ascii="Times New Roman" w:hAnsi="Times New Roman"/>
          <w:sz w:val="24"/>
          <w:szCs w:val="24"/>
        </w:rPr>
        <w:t>4</w:t>
      </w:r>
      <w:r w:rsidRPr="00E77758">
        <w:rPr>
          <w:rFonts w:ascii="Times New Roman" w:hAnsi="Times New Roman"/>
          <w:sz w:val="24"/>
          <w:szCs w:val="24"/>
        </w:rPr>
        <w:t xml:space="preserve"> г. по 30 апреля 202</w:t>
      </w:r>
      <w:r w:rsidR="007151DB">
        <w:rPr>
          <w:rFonts w:ascii="Times New Roman" w:hAnsi="Times New Roman"/>
          <w:sz w:val="24"/>
          <w:szCs w:val="24"/>
        </w:rPr>
        <w:t>5</w:t>
      </w:r>
      <w:r w:rsidRPr="00E77758">
        <w:rPr>
          <w:rFonts w:ascii="Times New Roman" w:hAnsi="Times New Roman"/>
          <w:sz w:val="24"/>
          <w:szCs w:val="24"/>
        </w:rPr>
        <w:t xml:space="preserve"> г (до полной реализации программы). </w:t>
      </w:r>
    </w:p>
    <w:p w14:paraId="511319E3" w14:textId="77777777" w:rsidR="001E03A2" w:rsidRPr="00E77758" w:rsidRDefault="001E03A2" w:rsidP="00F42945">
      <w:pPr>
        <w:pStyle w:val="c19"/>
        <w:spacing w:before="0" w:beforeAutospacing="0" w:after="0" w:afterAutospacing="0"/>
        <w:ind w:firstLine="567"/>
        <w:jc w:val="both"/>
        <w:rPr>
          <w:b/>
        </w:rPr>
      </w:pPr>
    </w:p>
    <w:p w14:paraId="511319E4" w14:textId="77777777" w:rsidR="001E03A2" w:rsidRPr="00E77758" w:rsidRDefault="001E03A2" w:rsidP="00C87624">
      <w:pPr>
        <w:pStyle w:val="c19"/>
        <w:spacing w:before="0" w:beforeAutospacing="0" w:after="0" w:afterAutospacing="0"/>
        <w:ind w:firstLine="567"/>
        <w:rPr>
          <w:b/>
        </w:rPr>
      </w:pPr>
      <w:r w:rsidRPr="00E77758">
        <w:rPr>
          <w:b/>
        </w:rPr>
        <w:t xml:space="preserve"> Цели и задачи реализации Программы</w:t>
      </w:r>
    </w:p>
    <w:p w14:paraId="511319E5" w14:textId="77777777" w:rsidR="001E03A2" w:rsidRPr="00E77758" w:rsidRDefault="001E03A2" w:rsidP="008E5BA1">
      <w:pPr>
        <w:spacing w:after="0" w:line="240" w:lineRule="auto"/>
        <w:jc w:val="both"/>
        <w:rPr>
          <w:rFonts w:ascii="Times New Roman" w:hAnsi="Times New Roman"/>
          <w:b/>
          <w:sz w:val="24"/>
          <w:szCs w:val="24"/>
          <w:u w:val="single"/>
        </w:rPr>
      </w:pPr>
      <w:r w:rsidRPr="00E77758">
        <w:rPr>
          <w:rFonts w:ascii="Times New Roman" w:hAnsi="Times New Roman"/>
          <w:b/>
          <w:sz w:val="24"/>
          <w:szCs w:val="24"/>
          <w:u w:val="single"/>
        </w:rPr>
        <w:t>Обязательная часть:</w:t>
      </w:r>
    </w:p>
    <w:p w14:paraId="511319E6" w14:textId="77777777" w:rsidR="001E03A2" w:rsidRPr="00E77758" w:rsidRDefault="001E03A2" w:rsidP="008E5BA1">
      <w:pPr>
        <w:spacing w:after="0" w:line="240" w:lineRule="auto"/>
        <w:jc w:val="both"/>
        <w:rPr>
          <w:rFonts w:ascii="Times New Roman" w:hAnsi="Times New Roman"/>
          <w:sz w:val="24"/>
          <w:szCs w:val="24"/>
        </w:rPr>
      </w:pPr>
      <w:r w:rsidRPr="00E77758">
        <w:rPr>
          <w:rFonts w:ascii="Times New Roman" w:hAnsi="Times New Roman"/>
          <w:b/>
          <w:sz w:val="24"/>
          <w:szCs w:val="24"/>
        </w:rPr>
        <w:t>Цель</w:t>
      </w:r>
      <w:r w:rsidRPr="00E77758">
        <w:rPr>
          <w:rFonts w:ascii="Times New Roman" w:hAnsi="Times New Roman"/>
          <w:sz w:val="24"/>
          <w:szCs w:val="24"/>
        </w:rPr>
        <w:t>: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 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511319E7" w14:textId="77777777" w:rsidR="001E03A2" w:rsidRPr="00E77758" w:rsidRDefault="001E03A2" w:rsidP="008E5BA1">
      <w:pPr>
        <w:spacing w:after="0" w:line="240" w:lineRule="auto"/>
        <w:jc w:val="both"/>
        <w:rPr>
          <w:rFonts w:ascii="Times New Roman" w:hAnsi="Times New Roman"/>
          <w:sz w:val="24"/>
          <w:szCs w:val="24"/>
        </w:rPr>
      </w:pPr>
      <w:r w:rsidRPr="00E77758">
        <w:rPr>
          <w:rFonts w:ascii="Times New Roman" w:hAnsi="Times New Roman"/>
          <w:b/>
          <w:sz w:val="24"/>
          <w:szCs w:val="24"/>
        </w:rPr>
        <w:t>Задачи</w:t>
      </w:r>
      <w:r w:rsidRPr="00E77758">
        <w:rPr>
          <w:rFonts w:ascii="Times New Roman" w:hAnsi="Times New Roman"/>
          <w:sz w:val="24"/>
          <w:szCs w:val="24"/>
        </w:rPr>
        <w:t>:</w:t>
      </w:r>
    </w:p>
    <w:p w14:paraId="511319E8"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реализация содержания АОП ДО;</w:t>
      </w:r>
    </w:p>
    <w:p w14:paraId="511319E9"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коррекция недостатков психофизического развития обучающихся с ОВЗ;</w:t>
      </w:r>
    </w:p>
    <w:p w14:paraId="511319EA"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охрана и укрепление физического и психического здоровья обучающихся с ОВЗ, в том числе их эмоционального благополучия;</w:t>
      </w:r>
    </w:p>
    <w:p w14:paraId="511319EB"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511319EC"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14:paraId="511319ED"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511319EE"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511319EF"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формирование социокультурной среды, соответствующей психофизическим и индивидуальным особенностям развития обучающихся с ОВЗ;</w:t>
      </w:r>
    </w:p>
    <w:p w14:paraId="511319F0"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14:paraId="511319F1"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обеспечение преемственности целей, задач и содержания дошкольного и начального общего образования.</w:t>
      </w:r>
    </w:p>
    <w:p w14:paraId="511319F2" w14:textId="77777777" w:rsidR="001E03A2" w:rsidRPr="00E77758" w:rsidRDefault="001E03A2" w:rsidP="009E69ED">
      <w:pPr>
        <w:spacing w:after="0" w:line="240" w:lineRule="auto"/>
        <w:jc w:val="both"/>
        <w:rPr>
          <w:rFonts w:ascii="Times New Roman" w:hAnsi="Times New Roman"/>
          <w:b/>
          <w:bCs/>
          <w:sz w:val="24"/>
          <w:szCs w:val="24"/>
          <w:u w:val="single"/>
        </w:rPr>
      </w:pPr>
      <w:r w:rsidRPr="00E77758">
        <w:rPr>
          <w:rFonts w:ascii="Times New Roman" w:hAnsi="Times New Roman"/>
          <w:b/>
          <w:bCs/>
          <w:sz w:val="24"/>
          <w:szCs w:val="24"/>
          <w:u w:val="single"/>
        </w:rPr>
        <w:t>Часть, формируемая участниками образовательных отношений:</w:t>
      </w:r>
    </w:p>
    <w:p w14:paraId="511319F3" w14:textId="166BBDFE" w:rsidR="001E03A2" w:rsidRPr="00E77758" w:rsidRDefault="001E03A2" w:rsidP="004452A9">
      <w:pPr>
        <w:spacing w:after="0" w:line="240" w:lineRule="auto"/>
        <w:ind w:firstLine="708"/>
        <w:jc w:val="both"/>
        <w:rPr>
          <w:rFonts w:ascii="Times New Roman" w:hAnsi="Times New Roman"/>
          <w:b/>
          <w:sz w:val="24"/>
          <w:szCs w:val="24"/>
          <w:u w:val="single"/>
        </w:rPr>
      </w:pPr>
      <w:r w:rsidRPr="00E77758">
        <w:rPr>
          <w:rFonts w:ascii="Times New Roman" w:hAnsi="Times New Roman"/>
          <w:iCs/>
          <w:sz w:val="24"/>
          <w:szCs w:val="24"/>
        </w:rPr>
        <w:t>Цели и задачи в части, формируемой участниками образовательных отношений, полностью совпадают с целями и задачами части, формируемой участниками образовательных отношений образовательной программы дошкольного образования МАДОУ д/с «Чебурашка» п. Алябьевский на 202</w:t>
      </w:r>
      <w:r w:rsidR="007151DB">
        <w:rPr>
          <w:rFonts w:ascii="Times New Roman" w:hAnsi="Times New Roman"/>
          <w:iCs/>
          <w:sz w:val="24"/>
          <w:szCs w:val="24"/>
        </w:rPr>
        <w:t>4</w:t>
      </w:r>
      <w:r w:rsidRPr="00E77758">
        <w:rPr>
          <w:rFonts w:ascii="Times New Roman" w:hAnsi="Times New Roman"/>
          <w:iCs/>
          <w:sz w:val="24"/>
          <w:szCs w:val="24"/>
        </w:rPr>
        <w:t>-202</w:t>
      </w:r>
      <w:r w:rsidR="007151DB">
        <w:rPr>
          <w:rFonts w:ascii="Times New Roman" w:hAnsi="Times New Roman"/>
          <w:iCs/>
          <w:sz w:val="24"/>
          <w:szCs w:val="24"/>
        </w:rPr>
        <w:t>5</w:t>
      </w:r>
      <w:r w:rsidRPr="00E77758">
        <w:rPr>
          <w:rFonts w:ascii="Times New Roman" w:hAnsi="Times New Roman"/>
          <w:iCs/>
          <w:sz w:val="24"/>
          <w:szCs w:val="24"/>
        </w:rPr>
        <w:t xml:space="preserve"> учебный год (п.1.1. Программы)</w:t>
      </w:r>
    </w:p>
    <w:p w14:paraId="511319F4" w14:textId="77777777" w:rsidR="001E03A2" w:rsidRPr="00E77758" w:rsidRDefault="001E03A2" w:rsidP="00F42945">
      <w:pPr>
        <w:spacing w:after="0" w:line="240" w:lineRule="auto"/>
        <w:ind w:firstLine="567"/>
        <w:jc w:val="both"/>
        <w:rPr>
          <w:rFonts w:ascii="Times New Roman" w:hAnsi="Times New Roman"/>
          <w:sz w:val="24"/>
          <w:szCs w:val="24"/>
        </w:rPr>
      </w:pPr>
    </w:p>
    <w:p w14:paraId="511319F5" w14:textId="77777777" w:rsidR="001E03A2" w:rsidRPr="00E77758" w:rsidRDefault="001E03A2" w:rsidP="004D77AE">
      <w:pPr>
        <w:spacing w:after="0" w:line="240" w:lineRule="auto"/>
        <w:rPr>
          <w:rFonts w:ascii="Times New Roman" w:hAnsi="Times New Roman"/>
          <w:b/>
          <w:sz w:val="24"/>
          <w:szCs w:val="24"/>
          <w:lang w:eastAsia="ru-RU"/>
        </w:rPr>
      </w:pPr>
      <w:r w:rsidRPr="00E77758">
        <w:rPr>
          <w:rFonts w:ascii="Times New Roman" w:hAnsi="Times New Roman"/>
          <w:b/>
          <w:sz w:val="24"/>
          <w:szCs w:val="24"/>
          <w:lang w:eastAsia="ru-RU"/>
        </w:rPr>
        <w:t>Принципы и подходы к формированию Программы</w:t>
      </w:r>
    </w:p>
    <w:p w14:paraId="511319F6" w14:textId="77777777" w:rsidR="001E03A2" w:rsidRPr="00E77758" w:rsidRDefault="001E03A2" w:rsidP="004452A9">
      <w:pPr>
        <w:spacing w:after="0" w:line="240" w:lineRule="auto"/>
        <w:ind w:firstLine="567"/>
        <w:rPr>
          <w:rFonts w:ascii="Times New Roman" w:hAnsi="Times New Roman"/>
          <w:b/>
          <w:sz w:val="24"/>
          <w:szCs w:val="24"/>
          <w:u w:val="single"/>
          <w:lang w:eastAsia="ru-RU"/>
        </w:rPr>
      </w:pPr>
      <w:r w:rsidRPr="00E77758">
        <w:rPr>
          <w:rFonts w:ascii="Times New Roman" w:hAnsi="Times New Roman"/>
          <w:b/>
          <w:sz w:val="24"/>
          <w:szCs w:val="24"/>
          <w:u w:val="single"/>
          <w:lang w:eastAsia="ru-RU"/>
        </w:rPr>
        <w:t>Обязательная часть:</w:t>
      </w:r>
    </w:p>
    <w:p w14:paraId="511319F7"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t>1. Поддержка разнообразия детства.</w:t>
      </w:r>
    </w:p>
    <w:p w14:paraId="511319F8"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t>2. Сохранение уникальности и самоценности детства как важного этапа в общем развитии человека.</w:t>
      </w:r>
    </w:p>
    <w:p w14:paraId="511319F9"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t>3. Позитивная социализация ребенка.</w:t>
      </w:r>
    </w:p>
    <w:p w14:paraId="511319FA"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511319FB"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511319FC"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t>6. Сотрудничество Организации с семьей.</w:t>
      </w:r>
    </w:p>
    <w:p w14:paraId="511319FD"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511319FE" w14:textId="77777777" w:rsidR="001E03A2" w:rsidRPr="00E77758" w:rsidRDefault="001E03A2" w:rsidP="009A4911">
      <w:pPr>
        <w:spacing w:line="240" w:lineRule="auto"/>
        <w:jc w:val="center"/>
        <w:rPr>
          <w:rFonts w:ascii="Times New Roman" w:hAnsi="Times New Roman"/>
          <w:b/>
          <w:sz w:val="24"/>
          <w:szCs w:val="24"/>
        </w:rPr>
      </w:pPr>
    </w:p>
    <w:p w14:paraId="511319FF" w14:textId="77777777" w:rsidR="001E03A2" w:rsidRPr="00E77758" w:rsidRDefault="001E03A2" w:rsidP="009A4911">
      <w:pPr>
        <w:spacing w:line="240" w:lineRule="auto"/>
        <w:jc w:val="center"/>
        <w:rPr>
          <w:rFonts w:ascii="Times New Roman" w:hAnsi="Times New Roman"/>
          <w:b/>
          <w:sz w:val="24"/>
          <w:szCs w:val="24"/>
        </w:rPr>
      </w:pPr>
      <w:r w:rsidRPr="00E77758">
        <w:rPr>
          <w:rFonts w:ascii="Times New Roman" w:hAnsi="Times New Roman"/>
          <w:b/>
          <w:sz w:val="24"/>
          <w:szCs w:val="24"/>
        </w:rPr>
        <w:t>Специфические принципы и подходы к формированию АОП ДО для обучающихся с ТНР:</w:t>
      </w:r>
    </w:p>
    <w:p w14:paraId="51131A00" w14:textId="77777777" w:rsidR="001E03A2" w:rsidRPr="00E77758" w:rsidRDefault="001E03A2" w:rsidP="009A4911">
      <w:pPr>
        <w:spacing w:line="240" w:lineRule="auto"/>
        <w:jc w:val="both"/>
        <w:rPr>
          <w:rFonts w:ascii="Times New Roman" w:hAnsi="Times New Roman"/>
          <w:sz w:val="24"/>
          <w:szCs w:val="24"/>
        </w:rPr>
      </w:pPr>
      <w:r w:rsidRPr="00E77758">
        <w:rPr>
          <w:rFonts w:ascii="Times New Roman" w:hAnsi="Times New Roman"/>
          <w:sz w:val="24"/>
          <w:szCs w:val="24"/>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51131A01" w14:textId="77777777" w:rsidR="001E03A2" w:rsidRPr="00E77758" w:rsidRDefault="001E03A2" w:rsidP="009A4911">
      <w:pPr>
        <w:spacing w:line="240" w:lineRule="auto"/>
        <w:jc w:val="both"/>
        <w:rPr>
          <w:rFonts w:ascii="Times New Roman" w:hAnsi="Times New Roman"/>
          <w:sz w:val="24"/>
          <w:szCs w:val="24"/>
        </w:rPr>
      </w:pPr>
      <w:r w:rsidRPr="00E77758">
        <w:rPr>
          <w:rFonts w:ascii="Times New Roman" w:hAnsi="Times New Roman"/>
          <w:sz w:val="24"/>
          <w:szCs w:val="24"/>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51131A02" w14:textId="77777777" w:rsidR="001E03A2" w:rsidRPr="00E77758" w:rsidRDefault="001E03A2" w:rsidP="009A4911">
      <w:pPr>
        <w:spacing w:line="240" w:lineRule="auto"/>
        <w:jc w:val="both"/>
        <w:rPr>
          <w:rFonts w:ascii="Times New Roman" w:hAnsi="Times New Roman"/>
          <w:sz w:val="24"/>
          <w:szCs w:val="24"/>
        </w:rPr>
      </w:pPr>
      <w:r w:rsidRPr="00E77758">
        <w:rPr>
          <w:rFonts w:ascii="Times New Roman" w:hAnsi="Times New Roman"/>
          <w:sz w:val="24"/>
          <w:szCs w:val="24"/>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51131A03" w14:textId="77777777" w:rsidR="001E03A2" w:rsidRPr="00E77758" w:rsidRDefault="001E03A2" w:rsidP="009A4911">
      <w:pPr>
        <w:spacing w:line="240" w:lineRule="auto"/>
        <w:jc w:val="both"/>
        <w:rPr>
          <w:rFonts w:ascii="Times New Roman" w:hAnsi="Times New Roman"/>
          <w:sz w:val="24"/>
          <w:szCs w:val="24"/>
        </w:rPr>
      </w:pPr>
      <w:r w:rsidRPr="00E77758">
        <w:rPr>
          <w:rFonts w:ascii="Times New Roman" w:hAnsi="Times New Roman"/>
          <w:sz w:val="24"/>
          <w:szCs w:val="24"/>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51131A04" w14:textId="77777777" w:rsidR="001E03A2" w:rsidRPr="00E77758" w:rsidRDefault="001E03A2" w:rsidP="009A4911">
      <w:pPr>
        <w:spacing w:line="240" w:lineRule="auto"/>
        <w:jc w:val="both"/>
        <w:rPr>
          <w:rFonts w:ascii="Times New Roman" w:hAnsi="Times New Roman"/>
          <w:sz w:val="24"/>
          <w:szCs w:val="24"/>
        </w:rPr>
      </w:pPr>
      <w:r w:rsidRPr="00E77758">
        <w:rPr>
          <w:rFonts w:ascii="Times New Roman" w:hAnsi="Times New Roman"/>
          <w:sz w:val="24"/>
          <w:szCs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51131A05" w14:textId="77777777" w:rsidR="001E03A2" w:rsidRPr="00E77758" w:rsidRDefault="001E03A2" w:rsidP="004452A9">
      <w:pPr>
        <w:jc w:val="both"/>
        <w:rPr>
          <w:rFonts w:ascii="Times New Roman" w:hAnsi="Times New Roman"/>
          <w:b/>
          <w:bCs/>
          <w:sz w:val="24"/>
          <w:szCs w:val="24"/>
          <w:u w:val="single"/>
        </w:rPr>
      </w:pPr>
      <w:r w:rsidRPr="00E77758">
        <w:rPr>
          <w:rFonts w:ascii="Times New Roman" w:hAnsi="Times New Roman"/>
          <w:b/>
          <w:bCs/>
          <w:sz w:val="24"/>
          <w:szCs w:val="24"/>
          <w:u w:val="single"/>
        </w:rPr>
        <w:t>Часть, формируемая участниками образовательных отношений:</w:t>
      </w:r>
    </w:p>
    <w:p w14:paraId="51131A06" w14:textId="77777777" w:rsidR="001E03A2" w:rsidRPr="00E77758" w:rsidRDefault="001E03A2" w:rsidP="004452A9">
      <w:pPr>
        <w:ind w:firstLine="708"/>
        <w:jc w:val="both"/>
        <w:rPr>
          <w:rFonts w:ascii="Times New Roman" w:hAnsi="Times New Roman"/>
          <w:b/>
          <w:i/>
          <w:color w:val="000000"/>
          <w:sz w:val="24"/>
          <w:szCs w:val="24"/>
          <w:u w:val="single"/>
        </w:rPr>
      </w:pPr>
      <w:r w:rsidRPr="00E77758">
        <w:rPr>
          <w:rFonts w:ascii="Times New Roman" w:hAnsi="Times New Roman"/>
          <w:iCs/>
          <w:sz w:val="24"/>
          <w:szCs w:val="24"/>
        </w:rPr>
        <w:t xml:space="preserve">Принципы и подходы в части, формируемой участниками образовательных отношений, полностью совпадают с принципами и подходами в обязательной части Программы. </w:t>
      </w:r>
    </w:p>
    <w:p w14:paraId="51131A07" w14:textId="77777777" w:rsidR="001E03A2" w:rsidRPr="00E77758" w:rsidRDefault="004D77AE" w:rsidP="00F42945">
      <w:pPr>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1.2</w:t>
      </w:r>
      <w:r w:rsidR="001E03A2" w:rsidRPr="00E77758">
        <w:rPr>
          <w:rFonts w:ascii="Times New Roman" w:hAnsi="Times New Roman"/>
          <w:b/>
          <w:sz w:val="24"/>
          <w:szCs w:val="24"/>
          <w:lang w:eastAsia="ru-RU"/>
        </w:rPr>
        <w:t xml:space="preserve">. </w:t>
      </w:r>
      <w:r w:rsidR="001E03A2" w:rsidRPr="00E77758">
        <w:rPr>
          <w:rFonts w:ascii="Times New Roman" w:hAnsi="Times New Roman"/>
          <w:b/>
          <w:sz w:val="24"/>
          <w:szCs w:val="24"/>
        </w:rPr>
        <w:t>Значимые для разработки и реализации Программы характеристики, в том числе характеристики особенностей развития ребенка с ТНР</w:t>
      </w:r>
    </w:p>
    <w:p w14:paraId="51131A08" w14:textId="77777777" w:rsidR="001E03A2" w:rsidRPr="00E77758" w:rsidRDefault="001E03A2" w:rsidP="00F42945">
      <w:pPr>
        <w:spacing w:after="0" w:line="240" w:lineRule="auto"/>
        <w:ind w:firstLine="567"/>
        <w:jc w:val="both"/>
        <w:rPr>
          <w:rFonts w:ascii="Times New Roman" w:hAnsi="Times New Roman"/>
          <w:b/>
          <w:sz w:val="24"/>
          <w:szCs w:val="24"/>
          <w:u w:val="single"/>
        </w:rPr>
      </w:pPr>
    </w:p>
    <w:p w14:paraId="51131A09" w14:textId="77777777" w:rsidR="001E03A2" w:rsidRPr="00E77758" w:rsidRDefault="001E03A2" w:rsidP="000A76BB">
      <w:pPr>
        <w:spacing w:after="0" w:line="240" w:lineRule="auto"/>
        <w:ind w:firstLine="567"/>
        <w:jc w:val="both"/>
        <w:rPr>
          <w:rFonts w:ascii="Times New Roman" w:hAnsi="Times New Roman"/>
          <w:b/>
          <w:sz w:val="24"/>
          <w:szCs w:val="24"/>
          <w:u w:val="single"/>
        </w:rPr>
      </w:pPr>
      <w:r w:rsidRPr="00E77758">
        <w:rPr>
          <w:rFonts w:ascii="Times New Roman" w:hAnsi="Times New Roman"/>
          <w:b/>
          <w:sz w:val="24"/>
          <w:szCs w:val="24"/>
          <w:u w:val="single"/>
        </w:rPr>
        <w:t>Обязательная часть:</w:t>
      </w:r>
    </w:p>
    <w:p w14:paraId="51131A0A" w14:textId="77777777" w:rsidR="001E03A2" w:rsidRPr="00E77758" w:rsidRDefault="001E03A2" w:rsidP="000A76BB">
      <w:pPr>
        <w:spacing w:after="0" w:line="240" w:lineRule="auto"/>
        <w:ind w:firstLine="567"/>
        <w:jc w:val="both"/>
        <w:rPr>
          <w:rFonts w:ascii="Times New Roman" w:hAnsi="Times New Roman"/>
          <w:sz w:val="24"/>
          <w:szCs w:val="24"/>
        </w:rPr>
      </w:pPr>
      <w:r w:rsidRPr="00E77758">
        <w:rPr>
          <w:rFonts w:ascii="Times New Roman" w:hAnsi="Times New Roman"/>
          <w:sz w:val="24"/>
          <w:szCs w:val="24"/>
        </w:rPr>
        <w:t>Участники реализации Адаптированной программы:</w:t>
      </w:r>
    </w:p>
    <w:p w14:paraId="51131A0B" w14:textId="2E8D0956" w:rsidR="001E03A2" w:rsidRPr="00E77758" w:rsidRDefault="001E03A2" w:rsidP="000A76BB">
      <w:pPr>
        <w:pStyle w:val="a3"/>
        <w:numPr>
          <w:ilvl w:val="0"/>
          <w:numId w:val="2"/>
        </w:numPr>
        <w:spacing w:after="0" w:afterAutospacing="0"/>
        <w:jc w:val="both"/>
      </w:pPr>
      <w:r w:rsidRPr="00E77758">
        <w:lastRenderedPageBreak/>
        <w:t xml:space="preserve">ребенок </w:t>
      </w:r>
      <w:r w:rsidR="007151DB">
        <w:t>6</w:t>
      </w:r>
      <w:r w:rsidRPr="00E77758">
        <w:t xml:space="preserve"> лет с ограниченными возможностями здоровья, имеющий тяжелое нарушение речи,    статус которого подтвержден  территориальной психолого – медико – педагогической комиссией  администрации Советского района, </w:t>
      </w:r>
    </w:p>
    <w:p w14:paraId="51131A0C" w14:textId="77777777" w:rsidR="001E03A2" w:rsidRPr="00E77758" w:rsidRDefault="001E03A2" w:rsidP="000A76BB">
      <w:pPr>
        <w:pStyle w:val="a3"/>
        <w:numPr>
          <w:ilvl w:val="0"/>
          <w:numId w:val="2"/>
        </w:numPr>
        <w:spacing w:after="0" w:afterAutospacing="0"/>
        <w:jc w:val="both"/>
      </w:pPr>
      <w:r w:rsidRPr="00E77758">
        <w:t xml:space="preserve">родители (законные представители), </w:t>
      </w:r>
    </w:p>
    <w:p w14:paraId="51131A0D" w14:textId="77777777" w:rsidR="001E03A2" w:rsidRPr="00E77758" w:rsidRDefault="001E03A2" w:rsidP="000A76BB">
      <w:pPr>
        <w:pStyle w:val="a3"/>
        <w:numPr>
          <w:ilvl w:val="0"/>
          <w:numId w:val="2"/>
        </w:numPr>
        <w:spacing w:after="0" w:afterAutospacing="0"/>
        <w:jc w:val="both"/>
      </w:pPr>
      <w:r w:rsidRPr="00E77758">
        <w:t>педагоги.</w:t>
      </w:r>
    </w:p>
    <w:p w14:paraId="51131A0E" w14:textId="77777777" w:rsidR="001E03A2" w:rsidRPr="00E77758" w:rsidRDefault="001E03A2" w:rsidP="000A76BB">
      <w:pPr>
        <w:pStyle w:val="Default"/>
        <w:ind w:firstLine="567"/>
        <w:jc w:val="both"/>
        <w:rPr>
          <w:color w:val="auto"/>
        </w:rPr>
      </w:pPr>
      <w:r w:rsidRPr="00E77758">
        <w:rPr>
          <w:color w:val="auto"/>
        </w:rPr>
        <w:t xml:space="preserve">Образовательная деятельность в группе комбинированной  направленности для ребенка с тяжелым нарушением речи осуществляется на русском языке и  строится на адекватных возрасту формах работы с детьми. </w:t>
      </w:r>
    </w:p>
    <w:p w14:paraId="51131A0F" w14:textId="77777777" w:rsidR="001E03A2" w:rsidRPr="00E77758" w:rsidRDefault="001E03A2" w:rsidP="000A76BB">
      <w:pPr>
        <w:pStyle w:val="Default"/>
        <w:tabs>
          <w:tab w:val="left" w:pos="567"/>
        </w:tabs>
        <w:jc w:val="both"/>
        <w:rPr>
          <w:color w:val="auto"/>
        </w:rPr>
      </w:pPr>
      <w:r w:rsidRPr="00E77758">
        <w:rPr>
          <w:color w:val="auto"/>
        </w:rPr>
        <w:tab/>
        <w:t xml:space="preserve">Содержание образовательных областей зависит от возрастных и индивидуальных особенностей  и реализуется в различных видах деятельности: </w:t>
      </w:r>
    </w:p>
    <w:p w14:paraId="51131A10"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игровая (дидактические, сюжетно – ролевые, подвижные игры);</w:t>
      </w:r>
    </w:p>
    <w:p w14:paraId="51131A11"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 коммуникативная (общение и взаимодействие со взрослыми и сверстниками); </w:t>
      </w:r>
    </w:p>
    <w:p w14:paraId="51131A12"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познавательно-исследовательская (исследование объектов окружающего мира и экспериментирование с ними); </w:t>
      </w:r>
    </w:p>
    <w:p w14:paraId="51131A13"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восприятие художественной литературы; </w:t>
      </w:r>
    </w:p>
    <w:p w14:paraId="51131A14"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самообслуживание и элементарный бытовой труд (в помещении и на улице); </w:t>
      </w:r>
    </w:p>
    <w:p w14:paraId="51131A15"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конструктивно – модельная деятельность из разного материала (включая конструкторы, модули, бумагу, природный и иной материал); </w:t>
      </w:r>
    </w:p>
    <w:p w14:paraId="51131A16"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изобразительная (рисование, лепка, аппликация); </w:t>
      </w:r>
    </w:p>
    <w:p w14:paraId="51131A17"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музыкальная (восприятие и понимание смысла музыкальных произведений, пение, музыкально-ритмические движения, игры на музыкальных инструментах); </w:t>
      </w:r>
    </w:p>
    <w:p w14:paraId="51131A18"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двигательная (овладение основными движениями). </w:t>
      </w:r>
    </w:p>
    <w:p w14:paraId="51131A19" w14:textId="77777777" w:rsidR="001E03A2" w:rsidRPr="00E77758" w:rsidRDefault="001E03A2" w:rsidP="00F42945">
      <w:pPr>
        <w:pStyle w:val="msonormalcxspmiddle"/>
        <w:tabs>
          <w:tab w:val="left" w:pos="0"/>
        </w:tabs>
        <w:spacing w:beforeAutospacing="0" w:after="0" w:afterAutospacing="0"/>
        <w:ind w:left="709"/>
        <w:contextualSpacing/>
        <w:jc w:val="both"/>
      </w:pPr>
      <w:r w:rsidRPr="00E77758">
        <w:t>При использовании календарно-тематического планирования учитывается следующее:</w:t>
      </w:r>
    </w:p>
    <w:p w14:paraId="51131A1A" w14:textId="77777777" w:rsidR="001E03A2" w:rsidRPr="00E77758" w:rsidRDefault="001E03A2" w:rsidP="00C925C4">
      <w:pPr>
        <w:pStyle w:val="a3"/>
        <w:numPr>
          <w:ilvl w:val="0"/>
          <w:numId w:val="3"/>
        </w:numPr>
        <w:tabs>
          <w:tab w:val="left" w:pos="0"/>
        </w:tabs>
        <w:spacing w:beforeAutospacing="0" w:after="0" w:afterAutospacing="0"/>
        <w:ind w:left="709" w:hanging="142"/>
        <w:contextualSpacing/>
        <w:jc w:val="both"/>
      </w:pPr>
      <w:r w:rsidRPr="00E77758">
        <w:t>одной теме уделяется от одной до двух недель;</w:t>
      </w:r>
    </w:p>
    <w:p w14:paraId="51131A1B" w14:textId="77777777" w:rsidR="001E03A2" w:rsidRPr="00E77758" w:rsidRDefault="001E03A2" w:rsidP="00C925C4">
      <w:pPr>
        <w:pStyle w:val="a3"/>
        <w:numPr>
          <w:ilvl w:val="0"/>
          <w:numId w:val="3"/>
        </w:numPr>
        <w:tabs>
          <w:tab w:val="left" w:pos="0"/>
        </w:tabs>
        <w:spacing w:beforeAutospacing="0" w:after="0" w:afterAutospacing="0"/>
        <w:ind w:left="709" w:hanging="142"/>
        <w:contextualSpacing/>
        <w:jc w:val="both"/>
      </w:pPr>
      <w:r w:rsidRPr="00E77758">
        <w:t>тема отражается в подборе материалов для образовательной деятельности, развивающей предметно – пространственной среде групп.</w:t>
      </w:r>
    </w:p>
    <w:p w14:paraId="51131A1C" w14:textId="77777777" w:rsidR="001E03A2" w:rsidRPr="00E77758" w:rsidRDefault="001E03A2" w:rsidP="00C925C4">
      <w:pPr>
        <w:pStyle w:val="a3"/>
        <w:numPr>
          <w:ilvl w:val="0"/>
          <w:numId w:val="3"/>
        </w:numPr>
        <w:tabs>
          <w:tab w:val="left" w:pos="0"/>
        </w:tabs>
        <w:spacing w:beforeAutospacing="0" w:after="0" w:afterAutospacing="0"/>
        <w:ind w:left="709" w:hanging="142"/>
        <w:contextualSpacing/>
        <w:jc w:val="both"/>
      </w:pPr>
      <w:r w:rsidRPr="00E77758">
        <w:t>тема заканчивается итоговым мероприятием по выбору педагога с приглашением родителей (законных представителей) воспитанников.</w:t>
      </w:r>
    </w:p>
    <w:p w14:paraId="24FBE4DE" w14:textId="77777777" w:rsidR="000A76BB" w:rsidRDefault="000A76BB" w:rsidP="00DE1055">
      <w:pPr>
        <w:spacing w:after="0" w:line="240" w:lineRule="auto"/>
        <w:jc w:val="center"/>
        <w:rPr>
          <w:rFonts w:ascii="Times New Roman" w:hAnsi="Times New Roman"/>
          <w:b/>
          <w:sz w:val="24"/>
          <w:szCs w:val="24"/>
          <w:lang w:eastAsia="ru-RU"/>
        </w:rPr>
      </w:pPr>
    </w:p>
    <w:p w14:paraId="51131A1F" w14:textId="77777777" w:rsidR="001E03A2" w:rsidRPr="00F9791E" w:rsidRDefault="001E03A2" w:rsidP="00DE1055">
      <w:pPr>
        <w:spacing w:after="0" w:line="240" w:lineRule="auto"/>
        <w:jc w:val="center"/>
        <w:rPr>
          <w:rFonts w:ascii="Times New Roman" w:hAnsi="Times New Roman"/>
          <w:b/>
          <w:sz w:val="24"/>
          <w:szCs w:val="24"/>
          <w:lang w:eastAsia="ru-RU"/>
        </w:rPr>
      </w:pPr>
      <w:r w:rsidRPr="00F9791E">
        <w:rPr>
          <w:rFonts w:ascii="Times New Roman" w:hAnsi="Times New Roman"/>
          <w:b/>
          <w:sz w:val="24"/>
          <w:szCs w:val="24"/>
          <w:lang w:eastAsia="ru-RU"/>
        </w:rPr>
        <w:t xml:space="preserve">Характеристика особенностей развития </w:t>
      </w:r>
    </w:p>
    <w:p w14:paraId="51131A21" w14:textId="1981D603" w:rsidR="00F65D0A" w:rsidRPr="00F9791E" w:rsidRDefault="001E03A2" w:rsidP="000A76BB">
      <w:pPr>
        <w:spacing w:after="0" w:line="240" w:lineRule="auto"/>
        <w:jc w:val="center"/>
        <w:rPr>
          <w:rFonts w:ascii="Times New Roman" w:hAnsi="Times New Roman"/>
          <w:b/>
          <w:sz w:val="24"/>
          <w:szCs w:val="24"/>
          <w:lang w:eastAsia="ru-RU"/>
        </w:rPr>
      </w:pPr>
      <w:r w:rsidRPr="00F9791E">
        <w:rPr>
          <w:rFonts w:ascii="Times New Roman" w:hAnsi="Times New Roman"/>
          <w:b/>
          <w:sz w:val="24"/>
          <w:szCs w:val="24"/>
          <w:lang w:eastAsia="ru-RU"/>
        </w:rPr>
        <w:t>детей с тяжелыми нарушениями речи</w:t>
      </w:r>
    </w:p>
    <w:p w14:paraId="51131A22" w14:textId="5886E192" w:rsidR="00F65D0A" w:rsidRPr="00F9791E" w:rsidRDefault="007151DB" w:rsidP="00DE1055">
      <w:pPr>
        <w:spacing w:after="0" w:line="240" w:lineRule="auto"/>
        <w:ind w:firstLine="567"/>
        <w:jc w:val="both"/>
        <w:rPr>
          <w:rFonts w:ascii="Times New Roman" w:hAnsi="Times New Roman"/>
          <w:sz w:val="24"/>
          <w:szCs w:val="24"/>
          <w:lang w:eastAsia="ru-RU"/>
        </w:rPr>
      </w:pPr>
      <w:r w:rsidRPr="00F9791E">
        <w:rPr>
          <w:rFonts w:ascii="Times New Roman" w:hAnsi="Times New Roman"/>
          <w:sz w:val="24"/>
          <w:szCs w:val="24"/>
          <w:lang w:eastAsia="ru-RU"/>
        </w:rPr>
        <w:t xml:space="preserve">Подготовительную </w:t>
      </w:r>
      <w:r w:rsidR="00F65D0A" w:rsidRPr="00F9791E">
        <w:rPr>
          <w:rFonts w:ascii="Times New Roman" w:hAnsi="Times New Roman"/>
          <w:sz w:val="24"/>
          <w:szCs w:val="24"/>
          <w:lang w:eastAsia="ru-RU"/>
        </w:rPr>
        <w:t xml:space="preserve"> группу комбинированной направленности  посещает  ребенок с тяжелым нарушением речи, Дектерев Александр Андреевич, статус ОВЗ подтвержден территориальной психолого - медико - педагогической комиссией администрации Советского района.</w:t>
      </w:r>
    </w:p>
    <w:p w14:paraId="51131A23" w14:textId="77777777" w:rsidR="0044111B" w:rsidRPr="00F9791E" w:rsidRDefault="00C91C45" w:rsidP="00DE1055">
      <w:pPr>
        <w:autoSpaceDE w:val="0"/>
        <w:autoSpaceDN w:val="0"/>
        <w:adjustRightInd w:val="0"/>
        <w:spacing w:after="0" w:line="240" w:lineRule="auto"/>
        <w:rPr>
          <w:rFonts w:ascii="Times New Roman" w:hAnsi="Times New Roman"/>
          <w:b/>
          <w:sz w:val="24"/>
          <w:szCs w:val="24"/>
        </w:rPr>
      </w:pPr>
      <w:r w:rsidRPr="00F9791E">
        <w:rPr>
          <w:rFonts w:ascii="Times New Roman" w:hAnsi="Times New Roman"/>
          <w:sz w:val="24"/>
          <w:szCs w:val="24"/>
          <w:lang w:eastAsia="ru-RU"/>
        </w:rPr>
        <w:t xml:space="preserve">        </w:t>
      </w:r>
      <w:r w:rsidR="0044111B" w:rsidRPr="00F9791E">
        <w:rPr>
          <w:rFonts w:ascii="Times New Roman" w:hAnsi="Times New Roman"/>
          <w:b/>
          <w:sz w:val="24"/>
          <w:szCs w:val="24"/>
        </w:rPr>
        <w:t>Образовательная область «Социально – коммуникативное развитие»:</w:t>
      </w:r>
    </w:p>
    <w:p w14:paraId="5A81F3D3" w14:textId="3CCBFABD" w:rsidR="00501434" w:rsidRPr="00AB400A" w:rsidRDefault="00501434" w:rsidP="00501434">
      <w:pPr>
        <w:spacing w:after="0" w:line="240" w:lineRule="auto"/>
        <w:jc w:val="both"/>
        <w:rPr>
          <w:rFonts w:ascii="Times New Roman" w:hAnsi="Times New Roman"/>
          <w:bCs/>
          <w:sz w:val="24"/>
          <w:szCs w:val="24"/>
        </w:rPr>
      </w:pPr>
      <w:r w:rsidRPr="00AB400A">
        <w:rPr>
          <w:rFonts w:ascii="Times New Roman" w:hAnsi="Times New Roman"/>
          <w:bCs/>
          <w:sz w:val="24"/>
          <w:szCs w:val="24"/>
        </w:rPr>
        <w:t>- слабо осваивает игровые способы действий, не создает проблемно</w:t>
      </w:r>
      <w:r w:rsidR="00FB39D6" w:rsidRPr="00AB400A">
        <w:rPr>
          <w:rFonts w:ascii="Times New Roman" w:hAnsi="Times New Roman"/>
          <w:bCs/>
          <w:sz w:val="24"/>
          <w:szCs w:val="24"/>
        </w:rPr>
        <w:t xml:space="preserve"> </w:t>
      </w:r>
      <w:r w:rsidRPr="00AB400A">
        <w:rPr>
          <w:rFonts w:ascii="Times New Roman" w:hAnsi="Times New Roman"/>
          <w:bCs/>
          <w:sz w:val="24"/>
          <w:szCs w:val="24"/>
        </w:rPr>
        <w:t>- игровые ситуации;</w:t>
      </w:r>
    </w:p>
    <w:p w14:paraId="4673DDEA" w14:textId="11209803" w:rsidR="00501434" w:rsidRPr="00AB400A" w:rsidRDefault="00501434" w:rsidP="00501434">
      <w:pPr>
        <w:spacing w:after="0" w:line="240" w:lineRule="auto"/>
        <w:jc w:val="both"/>
        <w:rPr>
          <w:rFonts w:ascii="Times New Roman" w:hAnsi="Times New Roman"/>
          <w:bCs/>
          <w:sz w:val="24"/>
          <w:szCs w:val="24"/>
        </w:rPr>
      </w:pPr>
      <w:r w:rsidRPr="00AB400A">
        <w:rPr>
          <w:rFonts w:ascii="Times New Roman" w:hAnsi="Times New Roman"/>
          <w:bCs/>
          <w:sz w:val="24"/>
          <w:szCs w:val="24"/>
        </w:rPr>
        <w:t xml:space="preserve"> - с помощью педагога справедливо оценивает свои поступки и поступки сверстников;</w:t>
      </w:r>
    </w:p>
    <w:p w14:paraId="661521F0" w14:textId="77777777" w:rsidR="00501434" w:rsidRPr="00AB400A" w:rsidRDefault="00501434" w:rsidP="00501434">
      <w:pPr>
        <w:spacing w:after="0" w:line="240" w:lineRule="auto"/>
        <w:jc w:val="both"/>
        <w:rPr>
          <w:rFonts w:ascii="Times New Roman" w:hAnsi="Times New Roman"/>
          <w:bCs/>
          <w:sz w:val="24"/>
          <w:szCs w:val="24"/>
        </w:rPr>
      </w:pPr>
      <w:r w:rsidRPr="00AB400A">
        <w:rPr>
          <w:rFonts w:ascii="Times New Roman" w:hAnsi="Times New Roman"/>
          <w:bCs/>
          <w:sz w:val="24"/>
          <w:szCs w:val="24"/>
        </w:rPr>
        <w:t>- не организовывает игры- соревнования, игры- эстафеты, но при организации взрослого участвует в них;</w:t>
      </w:r>
    </w:p>
    <w:p w14:paraId="53C3DC69" w14:textId="502E31E3" w:rsidR="00501434" w:rsidRPr="00AB400A" w:rsidRDefault="00501434" w:rsidP="00501434">
      <w:pPr>
        <w:spacing w:after="0" w:line="240" w:lineRule="auto"/>
        <w:jc w:val="both"/>
        <w:rPr>
          <w:rFonts w:ascii="Times New Roman" w:hAnsi="Times New Roman"/>
          <w:bCs/>
          <w:sz w:val="24"/>
          <w:szCs w:val="24"/>
        </w:rPr>
      </w:pPr>
      <w:r w:rsidRPr="00AB400A">
        <w:rPr>
          <w:rFonts w:ascii="Times New Roman" w:hAnsi="Times New Roman"/>
          <w:bCs/>
          <w:sz w:val="24"/>
          <w:szCs w:val="24"/>
        </w:rPr>
        <w:t>- не соблюдает правила в настольно- печатных играх, домино;</w:t>
      </w:r>
    </w:p>
    <w:p w14:paraId="1BEB9B63" w14:textId="77777777" w:rsidR="00501434" w:rsidRPr="00AB400A" w:rsidRDefault="00501434" w:rsidP="00501434">
      <w:pPr>
        <w:spacing w:after="0" w:line="240" w:lineRule="auto"/>
        <w:jc w:val="both"/>
        <w:rPr>
          <w:rFonts w:ascii="Times New Roman" w:hAnsi="Times New Roman"/>
          <w:bCs/>
          <w:sz w:val="24"/>
          <w:szCs w:val="24"/>
        </w:rPr>
      </w:pPr>
      <w:r w:rsidRPr="00AB400A">
        <w:rPr>
          <w:rFonts w:ascii="Times New Roman" w:hAnsi="Times New Roman"/>
          <w:bCs/>
          <w:sz w:val="24"/>
          <w:szCs w:val="24"/>
        </w:rPr>
        <w:t>- по направлению взрослого выполняет трудовые поручения, выполняет обязанности дежурных по столовой, на занятиях, в уголке природы;</w:t>
      </w:r>
    </w:p>
    <w:p w14:paraId="342C64F4" w14:textId="38B4E661" w:rsidR="00501434" w:rsidRPr="00AB400A" w:rsidRDefault="00501434" w:rsidP="00501434">
      <w:pPr>
        <w:spacing w:after="0" w:line="240" w:lineRule="auto"/>
        <w:jc w:val="both"/>
        <w:rPr>
          <w:rFonts w:ascii="Times New Roman" w:hAnsi="Times New Roman"/>
          <w:bCs/>
          <w:sz w:val="24"/>
          <w:szCs w:val="24"/>
        </w:rPr>
      </w:pPr>
      <w:r w:rsidRPr="00AB400A">
        <w:rPr>
          <w:rFonts w:ascii="Times New Roman" w:hAnsi="Times New Roman"/>
          <w:bCs/>
          <w:sz w:val="24"/>
          <w:szCs w:val="24"/>
        </w:rPr>
        <w:t>- частично соблюдает правила дорожного движения, не называет домашний адрес, фамилию, имя и отчество родителей.</w:t>
      </w:r>
    </w:p>
    <w:p w14:paraId="406A08C2" w14:textId="77777777" w:rsidR="00501434" w:rsidRDefault="00501434" w:rsidP="00434750">
      <w:pPr>
        <w:spacing w:after="0" w:line="240" w:lineRule="auto"/>
        <w:jc w:val="both"/>
        <w:rPr>
          <w:rFonts w:ascii="Times New Roman" w:hAnsi="Times New Roman"/>
          <w:bCs/>
          <w:color w:val="9BBB59" w:themeColor="accent3"/>
          <w:sz w:val="24"/>
          <w:szCs w:val="24"/>
        </w:rPr>
      </w:pPr>
    </w:p>
    <w:p w14:paraId="51131A35" w14:textId="77777777" w:rsidR="0044111B" w:rsidRPr="00E77758" w:rsidRDefault="0044111B" w:rsidP="00DE1055">
      <w:pPr>
        <w:autoSpaceDE w:val="0"/>
        <w:autoSpaceDN w:val="0"/>
        <w:adjustRightInd w:val="0"/>
        <w:spacing w:after="0" w:line="240" w:lineRule="auto"/>
        <w:ind w:firstLine="426"/>
        <w:jc w:val="center"/>
        <w:rPr>
          <w:rFonts w:ascii="Times New Roman" w:hAnsi="Times New Roman"/>
          <w:b/>
          <w:sz w:val="24"/>
          <w:szCs w:val="24"/>
        </w:rPr>
      </w:pPr>
      <w:r w:rsidRPr="00E77758">
        <w:rPr>
          <w:rFonts w:ascii="Times New Roman" w:hAnsi="Times New Roman"/>
          <w:b/>
          <w:sz w:val="24"/>
          <w:szCs w:val="24"/>
        </w:rPr>
        <w:t>Образовательная область «Познавательное развитие»</w:t>
      </w:r>
    </w:p>
    <w:p w14:paraId="39F19E15" w14:textId="444F050E"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с помощью педагога считает предметы в прямом порядке - в обратном порядке не считает;</w:t>
      </w:r>
    </w:p>
    <w:p w14:paraId="054A5AAF" w14:textId="1E50CC45"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с помощью педагога называет цифры от 0 до 9, не понимает термин «соседние числа»;</w:t>
      </w:r>
    </w:p>
    <w:p w14:paraId="108590E4" w14:textId="77777777"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не увеличивает\ уменьшает каждое число на 1;</w:t>
      </w:r>
    </w:p>
    <w:p w14:paraId="6F143FD6" w14:textId="77777777"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не раскладывает число на два меньших;</w:t>
      </w:r>
    </w:p>
    <w:p w14:paraId="76E1D9BE" w14:textId="2681C08E"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 - при решении задач не пользуется математическими знаками «+», «-«, «=».</w:t>
      </w:r>
    </w:p>
    <w:p w14:paraId="516B4888" w14:textId="77777777"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не называет монеты достоинством 1,5,10,50 копеек, 1 рубль, 5 рублей.</w:t>
      </w:r>
    </w:p>
    <w:p w14:paraId="1BCA62A6" w14:textId="49DF807B"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lastRenderedPageBreak/>
        <w:t>- с помощью педагога пользуется в измерении условной меркой, не пользуется классификацией предметов по трем- четырем признакам;</w:t>
      </w:r>
    </w:p>
    <w:p w14:paraId="3E373A98" w14:textId="18E44B8E"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с помощью педагога пользуется условной меркой для измерения объема жидких и сыпучих тел;</w:t>
      </w:r>
    </w:p>
    <w:p w14:paraId="67CFAD36" w14:textId="458BA275"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с помощью педагога делит целое на 2,4,8 равных частей;</w:t>
      </w:r>
    </w:p>
    <w:p w14:paraId="2534E236" w14:textId="77777777"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называет геометрические фигуры, путается в названиях объемных геометрических фигур: куб, шар, цилиндр, не называет многоугольник;</w:t>
      </w:r>
    </w:p>
    <w:p w14:paraId="78D6F32D" w14:textId="77777777"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навыки ориентировки в пространстве сформированы частично, путается в понятиях: вверху, внизу, слева, справа, выше, ниже, левее, правее;</w:t>
      </w:r>
    </w:p>
    <w:p w14:paraId="74331AED" w14:textId="77777777"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не использует в активном словаре слова: месяц, неделя;</w:t>
      </w:r>
    </w:p>
    <w:p w14:paraId="5121EDA9" w14:textId="785F077D"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с помощью педагога называет дни недели, месяцы года;</w:t>
      </w:r>
    </w:p>
    <w:p w14:paraId="1DA7432A" w14:textId="77777777"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не имеет представления об отношении времени: минута- час, неделя- месяц, месяц- год;</w:t>
      </w:r>
    </w:p>
    <w:p w14:paraId="0C8D6F1E" w14:textId="34C862C6" w:rsidR="00352970" w:rsidRPr="00AB400A" w:rsidRDefault="00352970"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не определяет время по часам.</w:t>
      </w:r>
    </w:p>
    <w:p w14:paraId="0C91A75D" w14:textId="186E79C0" w:rsidR="001A7A7D" w:rsidRPr="00AB400A" w:rsidRDefault="001A7A7D" w:rsidP="00352970">
      <w:pPr>
        <w:spacing w:after="0" w:line="240" w:lineRule="auto"/>
        <w:ind w:firstLine="567"/>
        <w:jc w:val="both"/>
        <w:rPr>
          <w:rFonts w:ascii="Times New Roman" w:hAnsi="Times New Roman"/>
          <w:sz w:val="24"/>
          <w:szCs w:val="24"/>
        </w:rPr>
      </w:pPr>
      <w:r w:rsidRPr="00AB400A">
        <w:rPr>
          <w:rFonts w:ascii="Times New Roman" w:hAnsi="Times New Roman"/>
          <w:sz w:val="24"/>
          <w:szCs w:val="24"/>
        </w:rPr>
        <w:t>- складывает самостоятельно картинку из 6 –ти частей, из 8 с помощью взрослого.</w:t>
      </w:r>
    </w:p>
    <w:p w14:paraId="3F058A94" w14:textId="262563BF" w:rsidR="00274195" w:rsidRPr="00AB400A" w:rsidRDefault="00274195" w:rsidP="00352970">
      <w:pPr>
        <w:spacing w:after="0" w:line="240" w:lineRule="auto"/>
        <w:jc w:val="both"/>
        <w:rPr>
          <w:rFonts w:ascii="Times New Roman" w:hAnsi="Times New Roman"/>
          <w:sz w:val="24"/>
          <w:szCs w:val="24"/>
        </w:rPr>
      </w:pPr>
    </w:p>
    <w:p w14:paraId="51131A42" w14:textId="643DFD09" w:rsidR="0044111B" w:rsidRPr="00AB400A" w:rsidRDefault="00B73DCE" w:rsidP="00DE1055">
      <w:pPr>
        <w:autoSpaceDE w:val="0"/>
        <w:autoSpaceDN w:val="0"/>
        <w:adjustRightInd w:val="0"/>
        <w:spacing w:after="0" w:line="240" w:lineRule="auto"/>
        <w:ind w:firstLine="567"/>
        <w:rPr>
          <w:rFonts w:ascii="Times New Roman" w:hAnsi="Times New Roman"/>
          <w:bCs/>
          <w:iCs/>
          <w:sz w:val="24"/>
          <w:szCs w:val="24"/>
          <w:u w:val="single"/>
        </w:rPr>
      </w:pPr>
      <w:r w:rsidRPr="00AB400A">
        <w:rPr>
          <w:rFonts w:ascii="Times New Roman" w:hAnsi="Times New Roman"/>
          <w:bCs/>
          <w:iCs/>
          <w:sz w:val="24"/>
          <w:szCs w:val="24"/>
        </w:rPr>
        <w:t xml:space="preserve">                                          </w:t>
      </w:r>
      <w:r w:rsidR="0044111B" w:rsidRPr="00AB400A">
        <w:rPr>
          <w:rFonts w:ascii="Times New Roman" w:hAnsi="Times New Roman"/>
          <w:bCs/>
          <w:iCs/>
          <w:sz w:val="24"/>
          <w:szCs w:val="24"/>
          <w:u w:val="single"/>
        </w:rPr>
        <w:t>Формирование целостной картины мира</w:t>
      </w:r>
    </w:p>
    <w:p w14:paraId="62106DE5" w14:textId="46E3B1F1" w:rsidR="00352970" w:rsidRPr="00AB400A" w:rsidRDefault="00352970" w:rsidP="00352970">
      <w:pPr>
        <w:autoSpaceDE w:val="0"/>
        <w:autoSpaceDN w:val="0"/>
        <w:adjustRightInd w:val="0"/>
        <w:spacing w:after="0" w:line="240" w:lineRule="auto"/>
        <w:jc w:val="both"/>
        <w:rPr>
          <w:rFonts w:ascii="Times New Roman" w:hAnsi="Times New Roman"/>
          <w:iCs/>
          <w:sz w:val="24"/>
          <w:szCs w:val="24"/>
        </w:rPr>
      </w:pPr>
      <w:r w:rsidRPr="00AB400A">
        <w:rPr>
          <w:rFonts w:ascii="Times New Roman" w:hAnsi="Times New Roman"/>
          <w:iCs/>
          <w:sz w:val="24"/>
          <w:szCs w:val="24"/>
        </w:rPr>
        <w:t>- с помощью педагога называет оттенки основных цветов;</w:t>
      </w:r>
    </w:p>
    <w:p w14:paraId="2B54DE55" w14:textId="77777777" w:rsidR="00352970" w:rsidRPr="00AB400A" w:rsidRDefault="00352970" w:rsidP="00352970">
      <w:pPr>
        <w:autoSpaceDE w:val="0"/>
        <w:autoSpaceDN w:val="0"/>
        <w:adjustRightInd w:val="0"/>
        <w:spacing w:after="0" w:line="240" w:lineRule="auto"/>
        <w:jc w:val="both"/>
        <w:rPr>
          <w:rFonts w:ascii="Times New Roman" w:hAnsi="Times New Roman"/>
          <w:iCs/>
          <w:sz w:val="24"/>
          <w:szCs w:val="24"/>
        </w:rPr>
      </w:pPr>
      <w:r w:rsidRPr="00AB400A">
        <w:rPr>
          <w:rFonts w:ascii="Times New Roman" w:hAnsi="Times New Roman"/>
          <w:iCs/>
          <w:sz w:val="24"/>
          <w:szCs w:val="24"/>
        </w:rPr>
        <w:t>- частично имеет представления о школе, об учебе, желание учиться в школе;</w:t>
      </w:r>
    </w:p>
    <w:p w14:paraId="71E22B2F" w14:textId="77777777" w:rsidR="00352970" w:rsidRPr="00AB400A" w:rsidRDefault="00352970" w:rsidP="00352970">
      <w:pPr>
        <w:autoSpaceDE w:val="0"/>
        <w:autoSpaceDN w:val="0"/>
        <w:adjustRightInd w:val="0"/>
        <w:spacing w:after="0" w:line="240" w:lineRule="auto"/>
        <w:jc w:val="both"/>
        <w:rPr>
          <w:rFonts w:ascii="Times New Roman" w:hAnsi="Times New Roman"/>
          <w:iCs/>
          <w:sz w:val="24"/>
          <w:szCs w:val="24"/>
        </w:rPr>
      </w:pPr>
      <w:r w:rsidRPr="00AB400A">
        <w:rPr>
          <w:rFonts w:ascii="Times New Roman" w:hAnsi="Times New Roman"/>
          <w:iCs/>
          <w:sz w:val="24"/>
          <w:szCs w:val="24"/>
        </w:rPr>
        <w:t>- выборочно имеет представления о бытовой технике, о технических приспособлениях, орудиях труда и инструментах, используемых представителями разных профессий;</w:t>
      </w:r>
    </w:p>
    <w:p w14:paraId="0C9F8EC8" w14:textId="77777777" w:rsidR="00352970" w:rsidRPr="00AB400A" w:rsidRDefault="00352970" w:rsidP="00352970">
      <w:pPr>
        <w:autoSpaceDE w:val="0"/>
        <w:autoSpaceDN w:val="0"/>
        <w:adjustRightInd w:val="0"/>
        <w:spacing w:after="0" w:line="240" w:lineRule="auto"/>
        <w:jc w:val="both"/>
        <w:rPr>
          <w:rFonts w:ascii="Times New Roman" w:hAnsi="Times New Roman"/>
          <w:iCs/>
          <w:sz w:val="24"/>
          <w:szCs w:val="24"/>
        </w:rPr>
      </w:pPr>
      <w:r w:rsidRPr="00AB400A">
        <w:rPr>
          <w:rFonts w:ascii="Times New Roman" w:hAnsi="Times New Roman"/>
          <w:iCs/>
          <w:sz w:val="24"/>
          <w:szCs w:val="24"/>
        </w:rPr>
        <w:t>- частично имеет представление о Москве как столице России, о российской федерации как о родине, многонациональном государстве, государственных праздниках;</w:t>
      </w:r>
    </w:p>
    <w:p w14:paraId="603546ED" w14:textId="44710C92" w:rsidR="00352970" w:rsidRPr="00AB400A" w:rsidRDefault="00352970" w:rsidP="00352970">
      <w:pPr>
        <w:autoSpaceDE w:val="0"/>
        <w:autoSpaceDN w:val="0"/>
        <w:adjustRightInd w:val="0"/>
        <w:spacing w:after="0" w:line="240" w:lineRule="auto"/>
        <w:jc w:val="both"/>
        <w:rPr>
          <w:rFonts w:ascii="Times New Roman" w:hAnsi="Times New Roman"/>
          <w:iCs/>
          <w:sz w:val="24"/>
          <w:szCs w:val="24"/>
        </w:rPr>
      </w:pPr>
      <w:r w:rsidRPr="00AB400A">
        <w:rPr>
          <w:rFonts w:ascii="Times New Roman" w:hAnsi="Times New Roman"/>
          <w:iCs/>
          <w:sz w:val="24"/>
          <w:szCs w:val="24"/>
        </w:rPr>
        <w:t>- частично имеет знания о космосе, звездах, планетах, освоении космоса людьми;</w:t>
      </w:r>
    </w:p>
    <w:p w14:paraId="4F0DFBD0" w14:textId="75A7AE05" w:rsidR="00352970" w:rsidRPr="00AB400A" w:rsidRDefault="00352970" w:rsidP="00DE1055">
      <w:pPr>
        <w:autoSpaceDE w:val="0"/>
        <w:autoSpaceDN w:val="0"/>
        <w:adjustRightInd w:val="0"/>
        <w:spacing w:after="0" w:line="240" w:lineRule="auto"/>
        <w:jc w:val="both"/>
        <w:rPr>
          <w:rFonts w:ascii="Times New Roman" w:hAnsi="Times New Roman"/>
          <w:iCs/>
          <w:sz w:val="24"/>
          <w:szCs w:val="24"/>
        </w:rPr>
      </w:pPr>
      <w:r w:rsidRPr="00AB400A">
        <w:rPr>
          <w:rFonts w:ascii="Times New Roman" w:hAnsi="Times New Roman"/>
          <w:iCs/>
          <w:sz w:val="24"/>
          <w:szCs w:val="24"/>
        </w:rPr>
        <w:t>- частично имеет знания о российской армии, защитниках Родины.</w:t>
      </w:r>
      <w:r w:rsidR="00FB39D6" w:rsidRPr="00AB400A">
        <w:rPr>
          <w:rFonts w:ascii="Times New Roman" w:hAnsi="Times New Roman"/>
          <w:iCs/>
          <w:sz w:val="24"/>
          <w:szCs w:val="24"/>
        </w:rPr>
        <w:t xml:space="preserve"> </w:t>
      </w:r>
    </w:p>
    <w:p w14:paraId="660F463E" w14:textId="6152531A" w:rsidR="00E20388" w:rsidRPr="00AB400A" w:rsidRDefault="00E20388" w:rsidP="00E20388">
      <w:pPr>
        <w:spacing w:after="0" w:line="240" w:lineRule="auto"/>
        <w:ind w:firstLine="284"/>
        <w:jc w:val="both"/>
        <w:rPr>
          <w:rFonts w:ascii="Times New Roman" w:hAnsi="Times New Roman"/>
          <w:bCs/>
          <w:iCs/>
          <w:sz w:val="24"/>
          <w:szCs w:val="24"/>
        </w:rPr>
      </w:pPr>
      <w:r w:rsidRPr="00AB400A">
        <w:rPr>
          <w:rFonts w:ascii="Times New Roman" w:hAnsi="Times New Roman"/>
          <w:bCs/>
          <w:iCs/>
          <w:sz w:val="24"/>
          <w:szCs w:val="24"/>
        </w:rPr>
        <w:t xml:space="preserve">- складывает разрезные предметные картинки из 6 частей, диагонального разреза; </w:t>
      </w:r>
    </w:p>
    <w:p w14:paraId="7306AA90" w14:textId="77777777" w:rsidR="00E20388" w:rsidRPr="00AB400A" w:rsidRDefault="00E20388" w:rsidP="00E20388">
      <w:pPr>
        <w:spacing w:after="0" w:line="240" w:lineRule="auto"/>
        <w:ind w:firstLine="284"/>
        <w:jc w:val="both"/>
        <w:rPr>
          <w:rFonts w:ascii="Times New Roman" w:hAnsi="Times New Roman"/>
          <w:bCs/>
          <w:iCs/>
          <w:sz w:val="24"/>
          <w:szCs w:val="24"/>
        </w:rPr>
      </w:pPr>
      <w:r w:rsidRPr="00AB400A">
        <w:rPr>
          <w:rFonts w:ascii="Times New Roman" w:hAnsi="Times New Roman"/>
          <w:bCs/>
          <w:iCs/>
          <w:sz w:val="24"/>
          <w:szCs w:val="24"/>
        </w:rPr>
        <w:t>-   классифицирует предметы по общим качествам;</w:t>
      </w:r>
    </w:p>
    <w:p w14:paraId="61CA41AF" w14:textId="739F1529" w:rsidR="00E20388" w:rsidRPr="00AB400A" w:rsidRDefault="00E20388" w:rsidP="00E20388">
      <w:pPr>
        <w:spacing w:after="0" w:line="240" w:lineRule="auto"/>
        <w:ind w:firstLine="284"/>
        <w:jc w:val="both"/>
        <w:rPr>
          <w:rFonts w:ascii="Times New Roman" w:hAnsi="Times New Roman"/>
          <w:bCs/>
          <w:iCs/>
          <w:sz w:val="24"/>
          <w:szCs w:val="24"/>
        </w:rPr>
      </w:pPr>
      <w:r w:rsidRPr="00AB400A">
        <w:rPr>
          <w:rFonts w:ascii="Times New Roman" w:hAnsi="Times New Roman"/>
          <w:bCs/>
          <w:iCs/>
          <w:sz w:val="24"/>
          <w:szCs w:val="24"/>
        </w:rPr>
        <w:t>- испытывает затруднения в самостоятельном действии в соответствии с предлагаемым алгоритмом;</w:t>
      </w:r>
    </w:p>
    <w:p w14:paraId="2746BBA8" w14:textId="69DD4098" w:rsidR="00E20388" w:rsidRPr="00AB400A" w:rsidRDefault="00E20388" w:rsidP="00E20388">
      <w:pPr>
        <w:spacing w:after="0" w:line="240" w:lineRule="auto"/>
        <w:ind w:firstLine="284"/>
        <w:jc w:val="both"/>
        <w:rPr>
          <w:rFonts w:ascii="Times New Roman" w:eastAsia="Times New Roman" w:hAnsi="Times New Roman"/>
          <w:sz w:val="24"/>
          <w:szCs w:val="24"/>
          <w:lang w:eastAsia="ru-RU"/>
        </w:rPr>
      </w:pPr>
      <w:r w:rsidRPr="00AB400A">
        <w:rPr>
          <w:rFonts w:ascii="Times New Roman" w:eastAsia="Times New Roman" w:hAnsi="Times New Roman"/>
          <w:sz w:val="24"/>
          <w:szCs w:val="24"/>
          <w:lang w:eastAsia="ru-RU"/>
        </w:rPr>
        <w:t xml:space="preserve">- тип мышления наглядно-образный, </w:t>
      </w:r>
      <w:r w:rsidRPr="00AB400A">
        <w:rPr>
          <w:rFonts w:ascii="Times New Roman" w:hAnsi="Times New Roman"/>
          <w:bCs/>
          <w:iCs/>
          <w:sz w:val="24"/>
          <w:szCs w:val="24"/>
        </w:rPr>
        <w:t>осуществляет операции классификации, сравнения, затрудняется в установлении последовательности событий, исключения лишнего;</w:t>
      </w:r>
    </w:p>
    <w:p w14:paraId="5F99D0C7" w14:textId="77777777" w:rsidR="00E20388" w:rsidRPr="00AB400A" w:rsidRDefault="00E20388" w:rsidP="00E20388">
      <w:pPr>
        <w:spacing w:after="0" w:line="240" w:lineRule="auto"/>
        <w:ind w:firstLine="284"/>
        <w:jc w:val="both"/>
        <w:rPr>
          <w:rFonts w:ascii="Times New Roman" w:eastAsia="Times New Roman" w:hAnsi="Times New Roman"/>
          <w:sz w:val="24"/>
          <w:szCs w:val="24"/>
          <w:lang w:eastAsia="ru-RU"/>
        </w:rPr>
      </w:pPr>
      <w:r w:rsidRPr="00AB400A">
        <w:rPr>
          <w:rFonts w:ascii="Times New Roman" w:eastAsia="Times New Roman" w:hAnsi="Times New Roman"/>
          <w:sz w:val="24"/>
          <w:szCs w:val="24"/>
          <w:lang w:eastAsia="ru-RU"/>
        </w:rPr>
        <w:t xml:space="preserve">- средний уровень развития основных свойств внимания, </w:t>
      </w:r>
    </w:p>
    <w:p w14:paraId="2AEB5DB4" w14:textId="77777777" w:rsidR="00E20388" w:rsidRPr="00AB400A" w:rsidRDefault="00E20388" w:rsidP="00E20388">
      <w:pPr>
        <w:spacing w:after="0" w:line="240" w:lineRule="auto"/>
        <w:ind w:firstLine="284"/>
        <w:jc w:val="both"/>
        <w:rPr>
          <w:rFonts w:ascii="Times New Roman" w:eastAsia="Times New Roman" w:hAnsi="Times New Roman"/>
          <w:sz w:val="24"/>
          <w:szCs w:val="24"/>
          <w:lang w:eastAsia="ru-RU"/>
        </w:rPr>
      </w:pPr>
      <w:r w:rsidRPr="00AB400A">
        <w:rPr>
          <w:rFonts w:ascii="Times New Roman" w:eastAsia="Times New Roman" w:hAnsi="Times New Roman"/>
          <w:sz w:val="24"/>
          <w:szCs w:val="24"/>
          <w:lang w:eastAsia="ru-RU"/>
        </w:rPr>
        <w:t>- темп деятельности – средний;</w:t>
      </w:r>
    </w:p>
    <w:p w14:paraId="22767C16" w14:textId="6803E69A" w:rsidR="00E20388" w:rsidRPr="00AB400A" w:rsidRDefault="00E20388" w:rsidP="00E20388">
      <w:pPr>
        <w:spacing w:after="0" w:line="240" w:lineRule="auto"/>
        <w:ind w:firstLine="284"/>
        <w:jc w:val="both"/>
        <w:rPr>
          <w:rFonts w:ascii="Times New Roman" w:hAnsi="Times New Roman"/>
          <w:sz w:val="24"/>
          <w:szCs w:val="24"/>
        </w:rPr>
      </w:pPr>
      <w:r w:rsidRPr="00AB400A">
        <w:rPr>
          <w:rFonts w:ascii="Times New Roman" w:eastAsia="Times New Roman" w:hAnsi="Times New Roman"/>
          <w:sz w:val="24"/>
          <w:szCs w:val="24"/>
          <w:lang w:eastAsia="ru-RU"/>
        </w:rPr>
        <w:t>- зрительная память преобладает над слуховой.</w:t>
      </w:r>
    </w:p>
    <w:p w14:paraId="63343CD9" w14:textId="77777777" w:rsidR="00E20388" w:rsidRPr="00AB400A" w:rsidRDefault="00E20388" w:rsidP="00DE1055">
      <w:pPr>
        <w:autoSpaceDE w:val="0"/>
        <w:autoSpaceDN w:val="0"/>
        <w:adjustRightInd w:val="0"/>
        <w:spacing w:after="0" w:line="240" w:lineRule="auto"/>
        <w:jc w:val="both"/>
        <w:rPr>
          <w:rFonts w:ascii="Times New Roman" w:hAnsi="Times New Roman"/>
          <w:iCs/>
          <w:sz w:val="24"/>
          <w:szCs w:val="24"/>
        </w:rPr>
      </w:pPr>
    </w:p>
    <w:p w14:paraId="51131A53" w14:textId="77777777" w:rsidR="001F4719" w:rsidRPr="00E77758" w:rsidRDefault="001F4719" w:rsidP="00DE1055">
      <w:pPr>
        <w:autoSpaceDE w:val="0"/>
        <w:autoSpaceDN w:val="0"/>
        <w:adjustRightInd w:val="0"/>
        <w:spacing w:after="0" w:line="240" w:lineRule="auto"/>
        <w:ind w:firstLine="426"/>
        <w:jc w:val="center"/>
        <w:rPr>
          <w:rFonts w:ascii="Times New Roman" w:hAnsi="Times New Roman"/>
          <w:b/>
          <w:sz w:val="24"/>
          <w:szCs w:val="24"/>
        </w:rPr>
      </w:pPr>
      <w:r w:rsidRPr="00E77758">
        <w:rPr>
          <w:rFonts w:ascii="Times New Roman" w:hAnsi="Times New Roman"/>
          <w:b/>
          <w:sz w:val="24"/>
          <w:szCs w:val="24"/>
        </w:rPr>
        <w:t>Образовательная область «Художественно – эстетическое развитие»:</w:t>
      </w:r>
    </w:p>
    <w:p w14:paraId="5452CE27" w14:textId="77777777" w:rsidR="00535852" w:rsidRPr="00AB400A" w:rsidRDefault="00535852" w:rsidP="00535852">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Рисование:</w:t>
      </w:r>
    </w:p>
    <w:p w14:paraId="374ED17D" w14:textId="77777777" w:rsidR="00352970"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 по направлению педагога рисует предметы с натуры и по памяти, передает форму, величину, цвет в рисунке;</w:t>
      </w:r>
    </w:p>
    <w:p w14:paraId="65C768B2" w14:textId="77777777" w:rsidR="00352970"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 по направлению педагога создает новые цветовые тоны и оттенки;</w:t>
      </w:r>
    </w:p>
    <w:p w14:paraId="2E086F06" w14:textId="0239FB85" w:rsidR="00352970"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 в декоративном рисовании выборочно применяет знания при украшении предметов с помощью узоров и орнаментов;</w:t>
      </w:r>
    </w:p>
    <w:p w14:paraId="21A10C5C" w14:textId="115E8420" w:rsidR="00535852"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 xml:space="preserve">- навык сюжетного рисования на стадии формирования </w:t>
      </w:r>
    </w:p>
    <w:p w14:paraId="3A63F0CD" w14:textId="77777777" w:rsidR="00535852" w:rsidRPr="00AB400A" w:rsidRDefault="00535852" w:rsidP="00535852">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Лепка:</w:t>
      </w:r>
    </w:p>
    <w:p w14:paraId="066AC65F" w14:textId="0A81CFB5" w:rsidR="00352970"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 по направлению педагога лепит объемные и рельефные изображения, используя разнообразные материалы, используя разные приемы лепки;</w:t>
      </w:r>
    </w:p>
    <w:p w14:paraId="6EBECBD3" w14:textId="310A0EEC" w:rsidR="00352970"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 по направлению педагога передает в лепке движения изображаемых объектов</w:t>
      </w:r>
    </w:p>
    <w:p w14:paraId="562787FA" w14:textId="498FC40E" w:rsidR="00535852" w:rsidRPr="00AB400A" w:rsidRDefault="00352970" w:rsidP="00352970">
      <w:pPr>
        <w:autoSpaceDE w:val="0"/>
        <w:autoSpaceDN w:val="0"/>
        <w:adjustRightInd w:val="0"/>
        <w:spacing w:after="0" w:line="240" w:lineRule="auto"/>
        <w:rPr>
          <w:rFonts w:ascii="Times New Roman" w:hAnsi="Times New Roman"/>
          <w:sz w:val="24"/>
          <w:szCs w:val="24"/>
        </w:rPr>
      </w:pPr>
      <w:r w:rsidRPr="00AB400A">
        <w:rPr>
          <w:rFonts w:ascii="Times New Roman" w:hAnsi="Times New Roman"/>
          <w:sz w:val="24"/>
          <w:szCs w:val="24"/>
        </w:rPr>
        <w:t xml:space="preserve">       </w:t>
      </w:r>
      <w:r w:rsidR="00535852" w:rsidRPr="00AB400A">
        <w:rPr>
          <w:rFonts w:ascii="Times New Roman" w:hAnsi="Times New Roman"/>
          <w:sz w:val="24"/>
          <w:szCs w:val="24"/>
        </w:rPr>
        <w:t>Аппликация:</w:t>
      </w:r>
    </w:p>
    <w:p w14:paraId="6CB6B9C4" w14:textId="77777777" w:rsidR="00352970"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 слабо владеет навыками работы с ножницами;</w:t>
      </w:r>
    </w:p>
    <w:p w14:paraId="39017922" w14:textId="70AF36A6" w:rsidR="00352970"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 частично использует разные и композиции из геометрических фигур;</w:t>
      </w:r>
    </w:p>
    <w:p w14:paraId="64EE657E" w14:textId="77777777" w:rsidR="00352970"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 техника обрывания в сюжетной аппликации на стадии формирования.</w:t>
      </w:r>
    </w:p>
    <w:p w14:paraId="4777F2CD" w14:textId="664FB434" w:rsidR="00535852"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 xml:space="preserve"> </w:t>
      </w:r>
      <w:r w:rsidR="00535852" w:rsidRPr="00AB400A">
        <w:rPr>
          <w:rFonts w:ascii="Times New Roman" w:hAnsi="Times New Roman"/>
          <w:sz w:val="24"/>
          <w:szCs w:val="24"/>
        </w:rPr>
        <w:t xml:space="preserve">Конструирование: </w:t>
      </w:r>
    </w:p>
    <w:p w14:paraId="52FA7714" w14:textId="77777777" w:rsidR="00352970"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-рассматривает сооружения, здания, определяет функции, частично их анализирует;</w:t>
      </w:r>
    </w:p>
    <w:p w14:paraId="6DB71ED1" w14:textId="77777777" w:rsidR="00352970"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 с помощью педагога находит конструктивные решения, передает особенности сооружений в конструктивной деятельности;</w:t>
      </w:r>
    </w:p>
    <w:p w14:paraId="7DEE17C5" w14:textId="25262EFD" w:rsidR="00352970" w:rsidRPr="00AB400A" w:rsidRDefault="00352970" w:rsidP="00352970">
      <w:pPr>
        <w:autoSpaceDE w:val="0"/>
        <w:autoSpaceDN w:val="0"/>
        <w:adjustRightInd w:val="0"/>
        <w:spacing w:after="0" w:line="240" w:lineRule="auto"/>
        <w:ind w:firstLine="426"/>
        <w:rPr>
          <w:rFonts w:ascii="Times New Roman" w:hAnsi="Times New Roman"/>
          <w:sz w:val="24"/>
          <w:szCs w:val="24"/>
        </w:rPr>
      </w:pPr>
      <w:r w:rsidRPr="00AB400A">
        <w:rPr>
          <w:rFonts w:ascii="Times New Roman" w:hAnsi="Times New Roman"/>
          <w:sz w:val="24"/>
          <w:szCs w:val="24"/>
        </w:rPr>
        <w:t>- выборочно, исходя из материала создает композиции из природного материала.</w:t>
      </w:r>
    </w:p>
    <w:p w14:paraId="18B5FDC8" w14:textId="77777777" w:rsidR="00352970" w:rsidRDefault="00352970" w:rsidP="00DE1055">
      <w:pPr>
        <w:autoSpaceDE w:val="0"/>
        <w:autoSpaceDN w:val="0"/>
        <w:adjustRightInd w:val="0"/>
        <w:spacing w:after="0" w:line="240" w:lineRule="auto"/>
        <w:ind w:firstLine="426"/>
        <w:jc w:val="center"/>
        <w:rPr>
          <w:rFonts w:ascii="Times New Roman" w:hAnsi="Times New Roman"/>
          <w:color w:val="9BBB59" w:themeColor="accent3"/>
          <w:sz w:val="24"/>
          <w:szCs w:val="24"/>
        </w:rPr>
      </w:pPr>
    </w:p>
    <w:p w14:paraId="51131A68" w14:textId="18D5A9E4" w:rsidR="001E03A2" w:rsidRPr="00E77758" w:rsidRDefault="002C6997" w:rsidP="00DE1055">
      <w:pPr>
        <w:autoSpaceDE w:val="0"/>
        <w:autoSpaceDN w:val="0"/>
        <w:adjustRightInd w:val="0"/>
        <w:spacing w:after="0" w:line="240" w:lineRule="auto"/>
        <w:ind w:firstLine="426"/>
        <w:jc w:val="center"/>
        <w:rPr>
          <w:rFonts w:ascii="Times New Roman" w:hAnsi="Times New Roman"/>
          <w:b/>
          <w:sz w:val="24"/>
          <w:szCs w:val="24"/>
        </w:rPr>
      </w:pPr>
      <w:r w:rsidRPr="00E77758">
        <w:rPr>
          <w:rFonts w:ascii="Times New Roman" w:hAnsi="Times New Roman"/>
          <w:b/>
          <w:sz w:val="24"/>
          <w:szCs w:val="24"/>
        </w:rPr>
        <w:t>Образовательная область «Речевое развитие»:</w:t>
      </w:r>
    </w:p>
    <w:p w14:paraId="70BD1681" w14:textId="77777777" w:rsidR="003C7DC7" w:rsidRPr="00AB400A" w:rsidRDefault="003C7DC7" w:rsidP="00AB400A">
      <w:pPr>
        <w:autoSpaceDE w:val="0"/>
        <w:autoSpaceDN w:val="0"/>
        <w:adjustRightInd w:val="0"/>
        <w:spacing w:after="0" w:line="240" w:lineRule="auto"/>
        <w:ind w:firstLine="426"/>
        <w:jc w:val="both"/>
        <w:rPr>
          <w:rFonts w:ascii="Times New Roman" w:hAnsi="Times New Roman"/>
          <w:sz w:val="24"/>
          <w:szCs w:val="24"/>
        </w:rPr>
      </w:pPr>
      <w:r w:rsidRPr="00AB400A">
        <w:rPr>
          <w:rFonts w:ascii="Times New Roman" w:hAnsi="Times New Roman"/>
          <w:sz w:val="24"/>
          <w:szCs w:val="24"/>
        </w:rPr>
        <w:t>Речевая недостаточность отчетливо проявляется во всех компонентах речи. Ребёнок  пользуются только простыми предложениями, состоящими из 2-3, редко 4 слов.  Активный  словарь значительно отстает от возрастной нормы: выявляется незнание многих слов, обозначающих времена года, животных и их детенышей, одежды, мебели, профессий. Отмечаются грубые ошибки в употреблении грамматических конструкций: смешение падежных форм («едет машину»), отсутствие согласования прилагательных с существительными, числительных с существительными. Типичными остаются и затруднения  в усвоении звуко-слоговой структуры. Нередко при правильном воспроизведении контура слов нарушается звуконаполняемость: перестановка слогов, звуков, замена и уподобление слогов («морашки» - ромашки, «кукика» - клубника). Звуковая сторона речи характеризуется фонетической неопределенностью. Отмечается нестойкое фонетическое оформление. Произношение звуков носит диффузный характер, обусловленный неустойчивой артикуляцией и низкими возможностями их слухового распознавания. Число дефектных звуков может быть значительно большим, чем правильно произносимых.  Выявляется недостаточность фонематического восприятия, что ведёт к неподготовленности для  овладения звуковым анализом и синтезом</w:t>
      </w:r>
    </w:p>
    <w:p w14:paraId="2B072492" w14:textId="6C18E01B" w:rsidR="00E20388" w:rsidRPr="00AB400A" w:rsidRDefault="00E20388" w:rsidP="00571D13">
      <w:pPr>
        <w:autoSpaceDE w:val="0"/>
        <w:spacing w:after="0" w:line="240" w:lineRule="auto"/>
        <w:ind w:firstLine="426"/>
        <w:jc w:val="both"/>
        <w:rPr>
          <w:rFonts w:ascii="Times New Roman" w:hAnsi="Times New Roman"/>
          <w:b/>
          <w:bCs/>
          <w:sz w:val="24"/>
          <w:szCs w:val="24"/>
        </w:rPr>
      </w:pPr>
      <w:r w:rsidRPr="00AB400A">
        <w:rPr>
          <w:rFonts w:ascii="Times New Roman" w:hAnsi="Times New Roman"/>
          <w:sz w:val="24"/>
          <w:szCs w:val="24"/>
        </w:rPr>
        <w:t>По результатам психологического обследования у ребенка отмечается появление коротких слов и фраз, появление заинтересованности к учебным занятиям. Инструкцию педагога слышит, понимает и выполняет с первого раза, при усложнении необходимы дополнительные пояснения и показ. У</w:t>
      </w:r>
      <w:r w:rsidRPr="00AB400A">
        <w:rPr>
          <w:rFonts w:ascii="Times New Roman" w:hAnsi="Times New Roman"/>
          <w:bCs/>
          <w:sz w:val="24"/>
          <w:szCs w:val="24"/>
        </w:rPr>
        <w:t>ровень развития психических процессов – низкий, снижены знания об окружающем мире (общая осведомленность), трудности запоминания, в активной фразовой речи присутствуют неточности, невнятности, искажения</w:t>
      </w:r>
      <w:r w:rsidRPr="00AB400A">
        <w:rPr>
          <w:rFonts w:ascii="Times New Roman" w:eastAsia="Times New Roman" w:hAnsi="Times New Roman"/>
          <w:sz w:val="24"/>
        </w:rPr>
        <w:t>, использует простые предложения, но слова в основном не внятные. Испытывает затруднения в операциях обобщения, синтеза.</w:t>
      </w:r>
      <w:r w:rsidRPr="00AB400A">
        <w:t xml:space="preserve"> </w:t>
      </w:r>
      <w:r w:rsidRPr="00AB400A">
        <w:rPr>
          <w:rFonts w:ascii="Times New Roman" w:eastAsia="Times New Roman" w:hAnsi="Times New Roman"/>
          <w:sz w:val="24"/>
        </w:rPr>
        <w:t xml:space="preserve"> Не может объяснить скрытый смысл пословиц и поговорок, установления последовательности событий, испытывает трудности в социально - коммуникативной сфере. Проявляет вербальную и физическую агрессию по отношению к сверстникам.</w:t>
      </w:r>
      <w:r w:rsidRPr="00AB400A">
        <w:rPr>
          <w:rFonts w:ascii="Times New Roman" w:hAnsi="Times New Roman"/>
          <w:sz w:val="24"/>
          <w:szCs w:val="24"/>
        </w:rPr>
        <w:t xml:space="preserve"> Ребенок двигательно - суетлив, старается сделать все быстро, не ориентируется на качество конечного результата. Пространственно-временные  представления: путает правую и левую руку, сзади и спереди, показывает по картинке только – времена года, старается назвать отдельные признаки, не знает дни недели, месяца и их последовательность.  Путает местоположение предметов в пространстве, на листе бумаги, ориентируется в помещении группы. Определяет близкородственные связи (мама, папа, баба), затрудняется назвать имена и отчества, место проживания.</w:t>
      </w:r>
    </w:p>
    <w:p w14:paraId="51131A6B" w14:textId="77777777" w:rsidR="001E03A2" w:rsidRPr="00E77758" w:rsidRDefault="001E03A2" w:rsidP="00264CA5">
      <w:pPr>
        <w:spacing w:after="0" w:line="240" w:lineRule="auto"/>
        <w:rPr>
          <w:rFonts w:ascii="Times New Roman" w:hAnsi="Times New Roman"/>
          <w:b/>
          <w:sz w:val="24"/>
          <w:szCs w:val="24"/>
          <w:u w:val="single"/>
        </w:rPr>
      </w:pPr>
      <w:r w:rsidRPr="00E77758">
        <w:rPr>
          <w:rFonts w:ascii="Times New Roman" w:hAnsi="Times New Roman"/>
          <w:b/>
          <w:sz w:val="24"/>
          <w:szCs w:val="24"/>
          <w:u w:val="single"/>
        </w:rPr>
        <w:t>Часть, формируемая участниками образовательных отношений</w:t>
      </w:r>
    </w:p>
    <w:p w14:paraId="51131A6D" w14:textId="61F37E69" w:rsidR="001E03A2" w:rsidRPr="00E77758" w:rsidRDefault="001E03A2" w:rsidP="000A76BB">
      <w:pPr>
        <w:spacing w:after="0" w:line="240" w:lineRule="auto"/>
        <w:jc w:val="both"/>
        <w:rPr>
          <w:rFonts w:ascii="Times New Roman" w:hAnsi="Times New Roman"/>
          <w:b/>
          <w:color w:val="000000"/>
          <w:sz w:val="24"/>
          <w:szCs w:val="24"/>
        </w:rPr>
      </w:pPr>
      <w:r w:rsidRPr="00E77758">
        <w:rPr>
          <w:rFonts w:ascii="Times New Roman" w:hAnsi="Times New Roman"/>
          <w:sz w:val="24"/>
          <w:szCs w:val="24"/>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14:paraId="51131A6E" w14:textId="77777777" w:rsidR="001E03A2" w:rsidRPr="00E77758" w:rsidRDefault="001E03A2" w:rsidP="00F42945">
      <w:pPr>
        <w:tabs>
          <w:tab w:val="left" w:pos="1680"/>
          <w:tab w:val="left" w:pos="6540"/>
        </w:tabs>
        <w:spacing w:after="0" w:line="240" w:lineRule="auto"/>
        <w:jc w:val="both"/>
        <w:rPr>
          <w:rFonts w:ascii="Times New Roman" w:hAnsi="Times New Roman"/>
          <w:sz w:val="24"/>
          <w:szCs w:val="24"/>
        </w:rPr>
      </w:pPr>
    </w:p>
    <w:p w14:paraId="51131A70" w14:textId="5545674C" w:rsidR="001E03A2" w:rsidRPr="00E77758" w:rsidRDefault="001E03A2" w:rsidP="000A76BB">
      <w:pPr>
        <w:tabs>
          <w:tab w:val="right" w:leader="dot" w:pos="9638"/>
        </w:tabs>
        <w:spacing w:after="0" w:line="240" w:lineRule="auto"/>
        <w:jc w:val="center"/>
        <w:rPr>
          <w:rFonts w:ascii="Times New Roman" w:hAnsi="Times New Roman"/>
          <w:b/>
          <w:sz w:val="24"/>
          <w:szCs w:val="24"/>
        </w:rPr>
      </w:pPr>
      <w:r w:rsidRPr="00E77758">
        <w:rPr>
          <w:rFonts w:ascii="Times New Roman" w:hAnsi="Times New Roman"/>
          <w:b/>
          <w:sz w:val="24"/>
          <w:szCs w:val="24"/>
        </w:rPr>
        <w:t>1.</w:t>
      </w:r>
      <w:r w:rsidR="004D77AE" w:rsidRPr="00E77758">
        <w:rPr>
          <w:rFonts w:ascii="Times New Roman" w:hAnsi="Times New Roman"/>
          <w:b/>
          <w:sz w:val="24"/>
          <w:szCs w:val="24"/>
        </w:rPr>
        <w:t>3</w:t>
      </w:r>
      <w:r w:rsidRPr="00E77758">
        <w:rPr>
          <w:rFonts w:ascii="Times New Roman" w:hAnsi="Times New Roman"/>
          <w:b/>
          <w:sz w:val="24"/>
          <w:szCs w:val="24"/>
        </w:rPr>
        <w:t>. Планируемые результаты освоения программы</w:t>
      </w:r>
    </w:p>
    <w:p w14:paraId="16BF473A" w14:textId="77777777" w:rsidR="000A76BB" w:rsidRDefault="001E03A2" w:rsidP="000A76BB">
      <w:pPr>
        <w:spacing w:after="0" w:line="240" w:lineRule="auto"/>
        <w:jc w:val="both"/>
        <w:rPr>
          <w:rFonts w:ascii="Times New Roman" w:hAnsi="Times New Roman"/>
          <w:b/>
          <w:sz w:val="24"/>
          <w:szCs w:val="24"/>
          <w:u w:val="single"/>
        </w:rPr>
      </w:pPr>
      <w:r w:rsidRPr="00E77758">
        <w:rPr>
          <w:rFonts w:ascii="Times New Roman" w:hAnsi="Times New Roman"/>
          <w:b/>
          <w:sz w:val="24"/>
          <w:szCs w:val="24"/>
          <w:u w:val="single"/>
        </w:rPr>
        <w:t>Обязательная часть:</w:t>
      </w:r>
    </w:p>
    <w:p w14:paraId="51131A72" w14:textId="431C3624" w:rsidR="001E03A2" w:rsidRPr="00E77758" w:rsidRDefault="001E03A2" w:rsidP="000A76BB">
      <w:pPr>
        <w:spacing w:after="0" w:line="240" w:lineRule="auto"/>
        <w:jc w:val="both"/>
        <w:rPr>
          <w:rFonts w:ascii="Times New Roman" w:hAnsi="Times New Roman"/>
          <w:sz w:val="24"/>
          <w:szCs w:val="24"/>
        </w:rPr>
      </w:pPr>
      <w:r w:rsidRPr="00E77758">
        <w:rPr>
          <w:rFonts w:ascii="Times New Roman" w:hAnsi="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51131A73" w14:textId="77777777" w:rsidR="001E03A2" w:rsidRPr="00E77758" w:rsidRDefault="001E03A2" w:rsidP="000A76BB">
      <w:pPr>
        <w:spacing w:after="0" w:line="240" w:lineRule="auto"/>
        <w:jc w:val="both"/>
        <w:rPr>
          <w:rFonts w:ascii="Times New Roman" w:hAnsi="Times New Roman"/>
          <w:sz w:val="24"/>
          <w:szCs w:val="24"/>
        </w:rPr>
      </w:pPr>
      <w:r w:rsidRPr="00E77758">
        <w:rPr>
          <w:rFonts w:ascii="Times New Roman" w:hAnsi="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w:t>
      </w:r>
    </w:p>
    <w:p w14:paraId="51131A74" w14:textId="77777777" w:rsidR="001E03A2" w:rsidRPr="00E77758" w:rsidRDefault="001E03A2" w:rsidP="000A76BB">
      <w:pPr>
        <w:tabs>
          <w:tab w:val="right" w:leader="dot" w:pos="9638"/>
        </w:tabs>
        <w:spacing w:after="0" w:line="240" w:lineRule="auto"/>
        <w:rPr>
          <w:rFonts w:ascii="Times New Roman" w:hAnsi="Times New Roman"/>
          <w:b/>
          <w:sz w:val="24"/>
          <w:szCs w:val="24"/>
        </w:rPr>
      </w:pPr>
      <w:r w:rsidRPr="00E77758">
        <w:rPr>
          <w:rFonts w:ascii="Times New Roman" w:hAnsi="Times New Roman"/>
          <w:b/>
          <w:sz w:val="24"/>
          <w:szCs w:val="24"/>
        </w:rPr>
        <w:t>Целевые ориентиры (с учетом возрастных и индивидуальных особенностей)</w:t>
      </w:r>
    </w:p>
    <w:p w14:paraId="51131A75" w14:textId="77777777" w:rsidR="001E03A2" w:rsidRPr="00E77758" w:rsidRDefault="001E03A2" w:rsidP="000A76BB">
      <w:pPr>
        <w:spacing w:after="0" w:line="240" w:lineRule="auto"/>
        <w:rPr>
          <w:rFonts w:ascii="Times New Roman" w:hAnsi="Times New Roman"/>
          <w:sz w:val="24"/>
          <w:szCs w:val="24"/>
        </w:rPr>
      </w:pPr>
      <w:r w:rsidRPr="00E77758">
        <w:rPr>
          <w:rFonts w:ascii="Times New Roman" w:hAnsi="Times New Roman"/>
          <w:sz w:val="24"/>
          <w:szCs w:val="24"/>
        </w:rPr>
        <w:t>К концу данного возрастного этапа ребенок:</w:t>
      </w:r>
    </w:p>
    <w:p w14:paraId="51131A76" w14:textId="77777777" w:rsidR="001E03A2" w:rsidRPr="00E77758" w:rsidRDefault="001E03A2" w:rsidP="000A76BB">
      <w:pPr>
        <w:spacing w:after="0" w:line="240" w:lineRule="auto"/>
        <w:rPr>
          <w:rFonts w:ascii="Times New Roman" w:hAnsi="Times New Roman"/>
          <w:sz w:val="24"/>
          <w:szCs w:val="24"/>
        </w:rPr>
      </w:pPr>
      <w:r w:rsidRPr="00E77758">
        <w:rPr>
          <w:rFonts w:ascii="Times New Roman" w:hAnsi="Times New Roman"/>
          <w:sz w:val="24"/>
          <w:szCs w:val="24"/>
        </w:rPr>
        <w:t>1) обладает сформированной мотивацией к школьному обучению;</w:t>
      </w:r>
    </w:p>
    <w:p w14:paraId="51131A77"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2) усваивает значения новых слов на основе знаний о предметах и явлениях окружающего мира;</w:t>
      </w:r>
    </w:p>
    <w:p w14:paraId="51131A78"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3) употребляет слова, обозначающие личностные характеристики, многозначные;</w:t>
      </w:r>
    </w:p>
    <w:p w14:paraId="51131A79"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4) умеет подбирать слова с противоположным и сходным значением;</w:t>
      </w:r>
    </w:p>
    <w:p w14:paraId="51131A7A"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5) правильно употребляет основные грамматические формы слова;</w:t>
      </w:r>
    </w:p>
    <w:p w14:paraId="51131A7B"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lastRenderedPageBreak/>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51131A7C"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51131A7D"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51131A7E"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9) правильно произносит звуки (в соответствии с онтогенезом);</w:t>
      </w:r>
    </w:p>
    <w:p w14:paraId="51131A7F"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51131A80"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11) выбирает род занятий, участников по совместной деятельности, избирательно и устойчиво взаимодействует с детьми;</w:t>
      </w:r>
    </w:p>
    <w:p w14:paraId="51131A81"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12) участвует в коллективном создании замысла в игре и на занятиях;</w:t>
      </w:r>
    </w:p>
    <w:p w14:paraId="51131A82"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13) передает как можно более точное сообщение другому, проявляя внимание к собеседнику;</w:t>
      </w:r>
    </w:p>
    <w:p w14:paraId="51131A83"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51131A84"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51131A85"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51131A86"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51131A87"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51131A88"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19) определяет пространственное расположение предметов относительно себя, геометрические фигуры;</w:t>
      </w:r>
    </w:p>
    <w:p w14:paraId="51131A89"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51131A8A"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21) определяет времена года, части суток;</w:t>
      </w:r>
    </w:p>
    <w:p w14:paraId="51131A8B"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22) самостоятельно получает новую информацию (задает вопросы, экспериментирует);</w:t>
      </w:r>
    </w:p>
    <w:p w14:paraId="51131A8C" w14:textId="77777777" w:rsidR="001E03A2" w:rsidRPr="00E77758" w:rsidRDefault="001E03A2" w:rsidP="000A0B1B">
      <w:pPr>
        <w:spacing w:after="0" w:line="240" w:lineRule="auto"/>
        <w:rPr>
          <w:rFonts w:ascii="Times New Roman" w:hAnsi="Times New Roman"/>
          <w:color w:val="FF0000"/>
          <w:sz w:val="24"/>
          <w:szCs w:val="24"/>
        </w:rPr>
      </w:pPr>
      <w:r w:rsidRPr="00E77758">
        <w:rPr>
          <w:rFonts w:ascii="Times New Roman" w:hAnsi="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51131A8D"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24) составляет рассказы по сюжетным картинкам и по серии сюжетных картинок, используя графические схемы, наглядные опоры;</w:t>
      </w:r>
    </w:p>
    <w:p w14:paraId="51131A8E"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25) составляет с помощью педагогического работника небольшие сообщения, рассказы из личного опыта;</w:t>
      </w:r>
    </w:p>
    <w:p w14:paraId="51131A8F"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26) владеет предпосылками овладения грамотой;</w:t>
      </w:r>
    </w:p>
    <w:p w14:paraId="51131A90"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27) стремится к использованию различных средств и материалов в процессе изобразительной деятельности;</w:t>
      </w:r>
    </w:p>
    <w:p w14:paraId="51131A91"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51131A92"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29) проявляет интерес к произведениям народной, классической и современной музыки, к музыкальным инструментам;</w:t>
      </w:r>
    </w:p>
    <w:p w14:paraId="51131A93"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30) сопереживает персонажам художественных произведений;</w:t>
      </w:r>
    </w:p>
    <w:p w14:paraId="51131A94"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51131A95"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lastRenderedPageBreak/>
        <w:t>32) осуществляет элементарное двигательное и словесное планирование действий в ходе спортивных упражнений;</w:t>
      </w:r>
    </w:p>
    <w:p w14:paraId="51131A96" w14:textId="77777777" w:rsidR="001E03A2" w:rsidRPr="00E77758"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33) знает и подчиняется правилам подвижных игр, эстафет, игр с элементами спорта;</w:t>
      </w:r>
    </w:p>
    <w:p w14:paraId="51131A97" w14:textId="77777777" w:rsidR="001E03A2" w:rsidRDefault="001E03A2" w:rsidP="000A0B1B">
      <w:pPr>
        <w:spacing w:after="0" w:line="240" w:lineRule="auto"/>
        <w:rPr>
          <w:rFonts w:ascii="Times New Roman" w:hAnsi="Times New Roman"/>
          <w:sz w:val="24"/>
          <w:szCs w:val="24"/>
        </w:rPr>
      </w:pPr>
      <w:r w:rsidRPr="00E77758">
        <w:rPr>
          <w:rFonts w:ascii="Times New Roman" w:hAnsi="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115A516A" w14:textId="77777777" w:rsidR="00E20388" w:rsidRPr="00E77758" w:rsidRDefault="00E20388" w:rsidP="000A0B1B">
      <w:pPr>
        <w:spacing w:after="0" w:line="240" w:lineRule="auto"/>
        <w:rPr>
          <w:rFonts w:ascii="Times New Roman" w:hAnsi="Times New Roman"/>
          <w:sz w:val="24"/>
          <w:szCs w:val="24"/>
        </w:rPr>
      </w:pPr>
    </w:p>
    <w:p w14:paraId="51131A98" w14:textId="77777777" w:rsidR="001E03A2" w:rsidRPr="00E77758" w:rsidRDefault="001E03A2" w:rsidP="00264CA5">
      <w:pPr>
        <w:spacing w:after="0" w:line="240" w:lineRule="auto"/>
        <w:rPr>
          <w:rFonts w:ascii="Times New Roman" w:hAnsi="Times New Roman"/>
          <w:b/>
          <w:sz w:val="24"/>
          <w:szCs w:val="24"/>
          <w:u w:val="single"/>
        </w:rPr>
      </w:pPr>
      <w:r w:rsidRPr="00E77758">
        <w:rPr>
          <w:rFonts w:ascii="Times New Roman" w:hAnsi="Times New Roman"/>
          <w:b/>
          <w:sz w:val="24"/>
          <w:szCs w:val="24"/>
          <w:u w:val="single"/>
        </w:rPr>
        <w:t>Часть, формируемая участниками образовательных отношений</w:t>
      </w:r>
    </w:p>
    <w:p w14:paraId="51131A99" w14:textId="77777777" w:rsidR="001E03A2" w:rsidRPr="00E77758" w:rsidRDefault="001E03A2" w:rsidP="00264CA5">
      <w:pPr>
        <w:spacing w:after="0" w:line="240" w:lineRule="auto"/>
        <w:rPr>
          <w:rFonts w:ascii="Times New Roman" w:hAnsi="Times New Roman"/>
          <w:i/>
          <w:sz w:val="24"/>
          <w:szCs w:val="24"/>
          <w:u w:val="single"/>
        </w:rPr>
      </w:pPr>
      <w:r w:rsidRPr="00E77758">
        <w:rPr>
          <w:rFonts w:ascii="Times New Roman" w:hAnsi="Times New Roman"/>
          <w:i/>
          <w:sz w:val="24"/>
          <w:szCs w:val="24"/>
          <w:u w:val="single"/>
        </w:rPr>
        <w:t>Программа по экологическому воспитанию дошкольников «Юный эколог»</w:t>
      </w:r>
    </w:p>
    <w:p w14:paraId="51131A9A" w14:textId="77777777" w:rsidR="001E03A2" w:rsidRPr="00E77758" w:rsidRDefault="001E03A2" w:rsidP="00264CA5">
      <w:pPr>
        <w:spacing w:after="0" w:line="240" w:lineRule="auto"/>
        <w:ind w:left="34"/>
        <w:jc w:val="both"/>
        <w:rPr>
          <w:rFonts w:ascii="Times New Roman" w:hAnsi="Times New Roman"/>
          <w:sz w:val="24"/>
          <w:szCs w:val="24"/>
        </w:rPr>
      </w:pPr>
      <w:r w:rsidRPr="00E77758">
        <w:rPr>
          <w:rFonts w:ascii="Times New Roman" w:hAnsi="Times New Roman"/>
          <w:sz w:val="24"/>
          <w:szCs w:val="24"/>
        </w:rPr>
        <w:t>1.Имеет</w:t>
      </w:r>
      <w:r w:rsidRPr="00E77758">
        <w:rPr>
          <w:rFonts w:ascii="Times New Roman" w:hAnsi="Times New Roman"/>
          <w:b/>
          <w:bCs/>
          <w:sz w:val="24"/>
          <w:szCs w:val="24"/>
        </w:rPr>
        <w:t xml:space="preserve"> </w:t>
      </w:r>
      <w:r w:rsidRPr="00E77758">
        <w:rPr>
          <w:rFonts w:ascii="Times New Roman" w:hAnsi="Times New Roman"/>
          <w:sz w:val="24"/>
          <w:szCs w:val="24"/>
        </w:rPr>
        <w:t xml:space="preserve"> представление</w:t>
      </w:r>
      <w:r w:rsidRPr="00E77758">
        <w:rPr>
          <w:rFonts w:ascii="Times New Roman" w:hAnsi="Times New Roman"/>
          <w:b/>
          <w:bCs/>
          <w:sz w:val="24"/>
          <w:szCs w:val="24"/>
        </w:rPr>
        <w:t xml:space="preserve">  </w:t>
      </w:r>
      <w:r w:rsidRPr="00E77758">
        <w:rPr>
          <w:rFonts w:ascii="Times New Roman" w:hAnsi="Times New Roman"/>
          <w:sz w:val="24"/>
          <w:szCs w:val="24"/>
        </w:rPr>
        <w:t>об особенностях географического месторасположения нашей местности, климатических условиях ХМАО-Югры;</w:t>
      </w:r>
    </w:p>
    <w:p w14:paraId="51131A9B" w14:textId="77777777" w:rsidR="001E03A2" w:rsidRPr="00E77758" w:rsidRDefault="001E03A2" w:rsidP="00264CA5">
      <w:pPr>
        <w:spacing w:after="0" w:line="240" w:lineRule="auto"/>
        <w:ind w:left="34"/>
        <w:jc w:val="both"/>
        <w:rPr>
          <w:rFonts w:ascii="Times New Roman" w:hAnsi="Times New Roman"/>
          <w:sz w:val="24"/>
          <w:szCs w:val="24"/>
        </w:rPr>
      </w:pPr>
      <w:r w:rsidRPr="00E77758">
        <w:rPr>
          <w:rFonts w:ascii="Times New Roman" w:hAnsi="Times New Roman"/>
          <w:sz w:val="24"/>
          <w:szCs w:val="24"/>
        </w:rPr>
        <w:t xml:space="preserve">2.Имеет представление  о многообразии растительного и животного мира ХМАО-Югры. </w:t>
      </w:r>
    </w:p>
    <w:p w14:paraId="51131A9C" w14:textId="77777777" w:rsidR="001E03A2" w:rsidRPr="00E77758" w:rsidRDefault="001E03A2" w:rsidP="00264CA5">
      <w:pPr>
        <w:spacing w:after="0" w:line="240" w:lineRule="auto"/>
        <w:ind w:left="34"/>
        <w:jc w:val="both"/>
        <w:rPr>
          <w:rFonts w:ascii="Times New Roman" w:hAnsi="Times New Roman"/>
          <w:sz w:val="24"/>
          <w:szCs w:val="24"/>
        </w:rPr>
      </w:pPr>
      <w:r w:rsidRPr="00E77758">
        <w:rPr>
          <w:rFonts w:ascii="Times New Roman" w:hAnsi="Times New Roman"/>
          <w:sz w:val="24"/>
          <w:szCs w:val="24"/>
        </w:rPr>
        <w:t>3.Умеет устанавливать причинно-следственные связи и определять особенности сезонных изменений ХМАО-Югры.</w:t>
      </w:r>
    </w:p>
    <w:p w14:paraId="51131A9D" w14:textId="77777777" w:rsidR="001E03A2" w:rsidRPr="00E77758" w:rsidRDefault="001E03A2" w:rsidP="00264CA5">
      <w:pPr>
        <w:spacing w:after="0" w:line="240" w:lineRule="auto"/>
        <w:ind w:left="34"/>
        <w:jc w:val="both"/>
        <w:rPr>
          <w:rFonts w:ascii="Times New Roman" w:hAnsi="Times New Roman"/>
          <w:sz w:val="24"/>
          <w:szCs w:val="24"/>
        </w:rPr>
      </w:pPr>
      <w:r w:rsidRPr="00E77758">
        <w:rPr>
          <w:rFonts w:ascii="Times New Roman" w:hAnsi="Times New Roman"/>
          <w:sz w:val="24"/>
          <w:szCs w:val="24"/>
        </w:rPr>
        <w:t>4.Имеет представление о бережном отношении  к природе, животному миру посредством практических занятий и наблюдений – ухаживание за растениями, животными в живом уголке с учётом особенных северных условий.</w:t>
      </w:r>
    </w:p>
    <w:p w14:paraId="51131A9E" w14:textId="77777777" w:rsidR="001E03A2" w:rsidRPr="00E77758" w:rsidRDefault="001E03A2" w:rsidP="00264CA5">
      <w:pPr>
        <w:spacing w:after="0" w:line="240" w:lineRule="auto"/>
        <w:ind w:left="34"/>
        <w:jc w:val="both"/>
        <w:rPr>
          <w:rFonts w:ascii="Times New Roman" w:hAnsi="Times New Roman"/>
          <w:sz w:val="24"/>
          <w:szCs w:val="24"/>
        </w:rPr>
      </w:pPr>
      <w:r w:rsidRPr="00E77758">
        <w:rPr>
          <w:rFonts w:ascii="Times New Roman" w:hAnsi="Times New Roman"/>
          <w:sz w:val="24"/>
          <w:szCs w:val="24"/>
        </w:rPr>
        <w:t>5.Имеет представление о  здоровом образе жизни в условиях проживания в ХМАО-Югре.</w:t>
      </w:r>
    </w:p>
    <w:p w14:paraId="51131A9F" w14:textId="77777777" w:rsidR="001E03A2" w:rsidRPr="00E77758" w:rsidRDefault="001E03A2" w:rsidP="00264CA5">
      <w:pPr>
        <w:spacing w:after="0" w:line="240" w:lineRule="auto"/>
        <w:ind w:left="34"/>
        <w:jc w:val="both"/>
        <w:rPr>
          <w:rFonts w:ascii="Times New Roman" w:hAnsi="Times New Roman"/>
          <w:sz w:val="24"/>
          <w:szCs w:val="24"/>
        </w:rPr>
      </w:pPr>
      <w:r w:rsidRPr="00E77758">
        <w:rPr>
          <w:rFonts w:ascii="Times New Roman" w:hAnsi="Times New Roman"/>
          <w:sz w:val="24"/>
          <w:szCs w:val="24"/>
        </w:rPr>
        <w:t>6.Имеет познавательный интерес к окружающему нас северному миру; желание исследовать, экспериментировать, улучшать экологию.</w:t>
      </w:r>
    </w:p>
    <w:p w14:paraId="51131AA1" w14:textId="77777777" w:rsidR="001E03A2" w:rsidRPr="00E77758" w:rsidRDefault="001E03A2" w:rsidP="00264CA5">
      <w:pPr>
        <w:spacing w:after="0" w:line="240" w:lineRule="auto"/>
        <w:jc w:val="both"/>
        <w:outlineLvl w:val="0"/>
        <w:rPr>
          <w:rFonts w:ascii="Times New Roman" w:hAnsi="Times New Roman"/>
          <w:i/>
          <w:sz w:val="24"/>
          <w:szCs w:val="24"/>
          <w:u w:val="single"/>
          <w:lang w:eastAsia="ru-RU"/>
        </w:rPr>
      </w:pPr>
      <w:r w:rsidRPr="00E77758">
        <w:rPr>
          <w:rFonts w:ascii="Times New Roman" w:hAnsi="Times New Roman"/>
          <w:i/>
          <w:sz w:val="24"/>
          <w:szCs w:val="24"/>
          <w:u w:val="single"/>
        </w:rPr>
        <w:t xml:space="preserve">Программа по </w:t>
      </w:r>
      <w:r w:rsidRPr="00E77758">
        <w:rPr>
          <w:rFonts w:ascii="Times New Roman" w:hAnsi="Times New Roman"/>
          <w:i/>
          <w:sz w:val="24"/>
          <w:szCs w:val="24"/>
          <w:u w:val="single"/>
          <w:lang w:eastAsia="ru-RU"/>
        </w:rPr>
        <w:t>формированию духовно-нравственной основы личности «Социокультурные истоки»</w:t>
      </w:r>
    </w:p>
    <w:p w14:paraId="51131AA2" w14:textId="77777777" w:rsidR="001E03A2" w:rsidRPr="00E77758" w:rsidRDefault="001E03A2" w:rsidP="00264CA5">
      <w:pPr>
        <w:spacing w:after="0" w:line="240" w:lineRule="auto"/>
        <w:jc w:val="both"/>
        <w:rPr>
          <w:rFonts w:ascii="Times New Roman" w:hAnsi="Times New Roman"/>
          <w:sz w:val="24"/>
          <w:szCs w:val="24"/>
        </w:rPr>
      </w:pPr>
      <w:r w:rsidRPr="00E77758">
        <w:rPr>
          <w:rFonts w:ascii="Times New Roman" w:hAnsi="Times New Roman"/>
          <w:sz w:val="24"/>
          <w:szCs w:val="24"/>
        </w:rPr>
        <w:t>1. Имеет представление об образе былинного богатыря как первого защитника земли Русской, его качествах.</w:t>
      </w:r>
    </w:p>
    <w:p w14:paraId="51131AA3" w14:textId="77777777" w:rsidR="001E03A2" w:rsidRPr="00E77758" w:rsidRDefault="001E03A2" w:rsidP="00264CA5">
      <w:pPr>
        <w:spacing w:after="0" w:line="240" w:lineRule="auto"/>
        <w:jc w:val="both"/>
        <w:rPr>
          <w:rFonts w:ascii="Times New Roman" w:hAnsi="Times New Roman"/>
          <w:sz w:val="24"/>
          <w:szCs w:val="24"/>
        </w:rPr>
      </w:pPr>
      <w:r w:rsidRPr="00E77758">
        <w:rPr>
          <w:rFonts w:ascii="Times New Roman" w:hAnsi="Times New Roman"/>
          <w:b/>
          <w:sz w:val="24"/>
          <w:szCs w:val="24"/>
        </w:rPr>
        <w:t>2.</w:t>
      </w:r>
      <w:r w:rsidRPr="00E77758">
        <w:rPr>
          <w:rFonts w:ascii="Times New Roman" w:hAnsi="Times New Roman"/>
          <w:sz w:val="24"/>
          <w:szCs w:val="24"/>
        </w:rPr>
        <w:t xml:space="preserve"> Знает о необходимости послушания старшим людям,  правила жизни в среде сверстников.</w:t>
      </w:r>
    </w:p>
    <w:p w14:paraId="51131AA4" w14:textId="77777777" w:rsidR="001E03A2" w:rsidRPr="00E77758" w:rsidRDefault="001E03A2" w:rsidP="00264CA5">
      <w:pPr>
        <w:spacing w:after="0" w:line="240" w:lineRule="auto"/>
        <w:jc w:val="both"/>
        <w:rPr>
          <w:rFonts w:ascii="Times New Roman" w:hAnsi="Times New Roman"/>
          <w:sz w:val="24"/>
          <w:szCs w:val="24"/>
        </w:rPr>
      </w:pPr>
      <w:r w:rsidRPr="00E77758">
        <w:rPr>
          <w:rFonts w:ascii="Times New Roman" w:hAnsi="Times New Roman"/>
          <w:b/>
          <w:sz w:val="24"/>
          <w:szCs w:val="24"/>
        </w:rPr>
        <w:t>3.</w:t>
      </w:r>
      <w:r w:rsidRPr="00E77758">
        <w:rPr>
          <w:rFonts w:ascii="Times New Roman" w:hAnsi="Times New Roman"/>
          <w:sz w:val="24"/>
          <w:szCs w:val="24"/>
        </w:rPr>
        <w:t xml:space="preserve"> Имеет представления о проявлении милосердия ко всем, кто в нём нуждается, о необходимости проявления доброго согласия в жизни.</w:t>
      </w:r>
    </w:p>
    <w:p w14:paraId="51131AA5" w14:textId="77777777" w:rsidR="001E03A2" w:rsidRPr="00E77758" w:rsidRDefault="001E03A2" w:rsidP="00264CA5">
      <w:pPr>
        <w:spacing w:after="0" w:line="240" w:lineRule="auto"/>
        <w:jc w:val="both"/>
        <w:rPr>
          <w:rFonts w:ascii="Times New Roman" w:hAnsi="Times New Roman"/>
          <w:sz w:val="24"/>
          <w:szCs w:val="24"/>
        </w:rPr>
      </w:pPr>
      <w:r w:rsidRPr="00E77758">
        <w:rPr>
          <w:rFonts w:ascii="Times New Roman" w:hAnsi="Times New Roman"/>
          <w:b/>
          <w:sz w:val="24"/>
          <w:szCs w:val="24"/>
        </w:rPr>
        <w:t>4.</w:t>
      </w:r>
      <w:r w:rsidRPr="00E77758">
        <w:rPr>
          <w:rFonts w:ascii="Times New Roman" w:hAnsi="Times New Roman"/>
          <w:sz w:val="24"/>
          <w:szCs w:val="24"/>
        </w:rPr>
        <w:t xml:space="preserve"> Имеет представление о дружбе и друзьях,  о проявлении дружеских чувств,   о добрых делах, их значении.</w:t>
      </w:r>
    </w:p>
    <w:p w14:paraId="51131AA6" w14:textId="77777777" w:rsidR="001E03A2" w:rsidRPr="00E77758" w:rsidRDefault="001E03A2" w:rsidP="00264CA5">
      <w:pPr>
        <w:spacing w:after="0" w:line="240" w:lineRule="auto"/>
        <w:jc w:val="both"/>
        <w:rPr>
          <w:rFonts w:ascii="Times New Roman" w:hAnsi="Times New Roman"/>
          <w:sz w:val="24"/>
          <w:szCs w:val="24"/>
        </w:rPr>
      </w:pPr>
      <w:r w:rsidRPr="00E77758">
        <w:rPr>
          <w:rFonts w:ascii="Times New Roman" w:hAnsi="Times New Roman"/>
          <w:b/>
          <w:sz w:val="24"/>
          <w:szCs w:val="24"/>
        </w:rPr>
        <w:t>5.</w:t>
      </w:r>
      <w:r w:rsidRPr="00E77758">
        <w:rPr>
          <w:rFonts w:ascii="Times New Roman" w:hAnsi="Times New Roman"/>
          <w:sz w:val="24"/>
          <w:szCs w:val="24"/>
        </w:rPr>
        <w:t xml:space="preserve"> Знает о мудрых словах, о мудром опыте, сохраняемом в малых фольклорных формах. </w:t>
      </w:r>
    </w:p>
    <w:p w14:paraId="51131AA7" w14:textId="77777777" w:rsidR="001E03A2" w:rsidRPr="00E77758" w:rsidRDefault="001E03A2" w:rsidP="00264CA5">
      <w:pPr>
        <w:spacing w:after="0" w:line="240" w:lineRule="auto"/>
        <w:jc w:val="both"/>
        <w:rPr>
          <w:rFonts w:ascii="Times New Roman" w:hAnsi="Times New Roman"/>
          <w:sz w:val="24"/>
          <w:szCs w:val="24"/>
        </w:rPr>
      </w:pPr>
      <w:r w:rsidRPr="00E77758">
        <w:rPr>
          <w:rFonts w:ascii="Times New Roman" w:hAnsi="Times New Roman"/>
          <w:b/>
          <w:sz w:val="24"/>
          <w:szCs w:val="24"/>
        </w:rPr>
        <w:t>6.</w:t>
      </w:r>
      <w:r w:rsidRPr="00E77758">
        <w:rPr>
          <w:rFonts w:ascii="Times New Roman" w:hAnsi="Times New Roman"/>
          <w:sz w:val="24"/>
          <w:szCs w:val="24"/>
        </w:rPr>
        <w:t>Имеет представление  о мудрых людях, знание мудрых советов, полученных от них.</w:t>
      </w:r>
    </w:p>
    <w:p w14:paraId="51131AA9" w14:textId="77777777" w:rsidR="001E03A2" w:rsidRPr="00E77758" w:rsidRDefault="001E03A2" w:rsidP="00264CA5">
      <w:pPr>
        <w:spacing w:after="0" w:line="240" w:lineRule="auto"/>
        <w:rPr>
          <w:rFonts w:ascii="Times New Roman" w:hAnsi="Times New Roman"/>
          <w:i/>
          <w:sz w:val="24"/>
          <w:szCs w:val="24"/>
          <w:u w:val="single"/>
        </w:rPr>
      </w:pPr>
      <w:r w:rsidRPr="00E77758">
        <w:rPr>
          <w:rFonts w:ascii="Times New Roman" w:hAnsi="Times New Roman"/>
          <w:i/>
          <w:sz w:val="24"/>
          <w:szCs w:val="24"/>
          <w:u w:val="single"/>
        </w:rPr>
        <w:t>Программа по обучению детей игре в шахматы «Юный шахматист»</w:t>
      </w:r>
    </w:p>
    <w:p w14:paraId="51131AAA" w14:textId="77777777" w:rsidR="001E03A2" w:rsidRPr="00E77758" w:rsidRDefault="001E03A2" w:rsidP="00264CA5">
      <w:pPr>
        <w:spacing w:after="0" w:line="240" w:lineRule="auto"/>
        <w:jc w:val="both"/>
        <w:rPr>
          <w:rFonts w:ascii="Times New Roman" w:hAnsi="Times New Roman"/>
          <w:b/>
          <w:bCs/>
          <w:i/>
          <w:sz w:val="24"/>
          <w:szCs w:val="24"/>
        </w:rPr>
      </w:pPr>
      <w:r w:rsidRPr="00E77758">
        <w:rPr>
          <w:rFonts w:ascii="Times New Roman" w:hAnsi="Times New Roman"/>
          <w:sz w:val="24"/>
          <w:szCs w:val="24"/>
        </w:rPr>
        <w:t>1.Имеет представление об основах шахматной игры;</w:t>
      </w:r>
    </w:p>
    <w:p w14:paraId="51131AAB" w14:textId="4A623B1C" w:rsidR="001E03A2" w:rsidRPr="00E77758" w:rsidRDefault="00F9791E" w:rsidP="00264CA5">
      <w:pPr>
        <w:spacing w:after="0" w:line="240" w:lineRule="auto"/>
        <w:jc w:val="both"/>
        <w:rPr>
          <w:rFonts w:ascii="Times New Roman" w:hAnsi="Times New Roman"/>
          <w:b/>
          <w:bCs/>
          <w:i/>
          <w:sz w:val="24"/>
          <w:szCs w:val="24"/>
        </w:rPr>
      </w:pPr>
      <w:r>
        <w:rPr>
          <w:rFonts w:ascii="Times New Roman" w:hAnsi="Times New Roman"/>
          <w:sz w:val="24"/>
          <w:szCs w:val="24"/>
        </w:rPr>
        <w:t xml:space="preserve">2.Развиты </w:t>
      </w:r>
      <w:r w:rsidR="001E03A2" w:rsidRPr="00E77758">
        <w:rPr>
          <w:rFonts w:ascii="Times New Roman" w:hAnsi="Times New Roman"/>
          <w:sz w:val="24"/>
          <w:szCs w:val="24"/>
        </w:rPr>
        <w:t>способы мысле</w:t>
      </w:r>
      <w:r>
        <w:rPr>
          <w:rFonts w:ascii="Times New Roman" w:hAnsi="Times New Roman"/>
          <w:sz w:val="24"/>
          <w:szCs w:val="24"/>
        </w:rPr>
        <w:t xml:space="preserve"> - </w:t>
      </w:r>
      <w:r w:rsidR="001E03A2" w:rsidRPr="00E77758">
        <w:rPr>
          <w:rFonts w:ascii="Times New Roman" w:hAnsi="Times New Roman"/>
          <w:sz w:val="24"/>
          <w:szCs w:val="24"/>
        </w:rPr>
        <w:t>деятельности (способности «действовать в уме», абстрактно-логического мышления, памяти, внимания, воображения);</w:t>
      </w:r>
    </w:p>
    <w:p w14:paraId="51131AAC" w14:textId="77777777" w:rsidR="001E03A2" w:rsidRPr="00E77758" w:rsidRDefault="001E03A2" w:rsidP="00264CA5">
      <w:pPr>
        <w:spacing w:after="0" w:line="240" w:lineRule="auto"/>
        <w:jc w:val="both"/>
        <w:rPr>
          <w:rFonts w:ascii="Times New Roman" w:hAnsi="Times New Roman"/>
          <w:b/>
          <w:bCs/>
          <w:i/>
          <w:sz w:val="24"/>
          <w:szCs w:val="24"/>
        </w:rPr>
      </w:pPr>
      <w:r w:rsidRPr="00E77758">
        <w:rPr>
          <w:rFonts w:ascii="Times New Roman" w:hAnsi="Times New Roman"/>
          <w:sz w:val="24"/>
          <w:szCs w:val="24"/>
        </w:rPr>
        <w:t>3.Воспитана потребность к получению новых знаний;</w:t>
      </w:r>
    </w:p>
    <w:p w14:paraId="51131AAD" w14:textId="77777777" w:rsidR="001E03A2" w:rsidRPr="00E77758" w:rsidRDefault="001E03A2" w:rsidP="00264CA5">
      <w:pPr>
        <w:spacing w:after="0" w:line="240" w:lineRule="auto"/>
        <w:rPr>
          <w:rFonts w:ascii="Times New Roman" w:hAnsi="Times New Roman"/>
          <w:b/>
          <w:sz w:val="24"/>
          <w:szCs w:val="24"/>
        </w:rPr>
      </w:pPr>
      <w:r w:rsidRPr="00E77758">
        <w:rPr>
          <w:rFonts w:ascii="Times New Roman" w:hAnsi="Times New Roman"/>
          <w:sz w:val="24"/>
          <w:szCs w:val="24"/>
        </w:rPr>
        <w:t>4.Повышен интеллектуальный и творческий потенциал детей, их познавательной активности, в том числе сформирована позитивная модель поведения, способная обеспечить им условия для нормальной адаптации и адекватного развития их личности.</w:t>
      </w:r>
    </w:p>
    <w:p w14:paraId="29182266" w14:textId="77777777" w:rsidR="000A76BB" w:rsidRPr="00E77758" w:rsidRDefault="000A76BB" w:rsidP="00F42945">
      <w:pPr>
        <w:spacing w:after="0" w:line="240" w:lineRule="auto"/>
        <w:jc w:val="center"/>
        <w:rPr>
          <w:rFonts w:ascii="Times New Roman" w:hAnsi="Times New Roman"/>
          <w:b/>
          <w:sz w:val="24"/>
          <w:szCs w:val="24"/>
        </w:rPr>
      </w:pPr>
    </w:p>
    <w:p w14:paraId="51131AAF" w14:textId="77777777" w:rsidR="001E03A2" w:rsidRPr="00E77758" w:rsidRDefault="004D77AE" w:rsidP="000C60C5">
      <w:pPr>
        <w:pStyle w:val="10"/>
        <w:widowControl w:val="0"/>
        <w:tabs>
          <w:tab w:val="left" w:pos="633"/>
        </w:tabs>
        <w:autoSpaceDE w:val="0"/>
        <w:autoSpaceDN w:val="0"/>
        <w:spacing w:before="0"/>
        <w:jc w:val="center"/>
        <w:rPr>
          <w:rFonts w:ascii="Times New Roman" w:hAnsi="Times New Roman"/>
          <w:color w:val="auto"/>
          <w:sz w:val="24"/>
          <w:szCs w:val="24"/>
        </w:rPr>
      </w:pPr>
      <w:r w:rsidRPr="00E77758">
        <w:rPr>
          <w:rFonts w:ascii="Times New Roman" w:hAnsi="Times New Roman"/>
          <w:color w:val="auto"/>
          <w:sz w:val="24"/>
          <w:szCs w:val="24"/>
        </w:rPr>
        <w:t>1.4.</w:t>
      </w:r>
      <w:r w:rsidR="001E03A2" w:rsidRPr="00E77758">
        <w:rPr>
          <w:rFonts w:ascii="Times New Roman" w:hAnsi="Times New Roman"/>
          <w:color w:val="auto"/>
          <w:sz w:val="24"/>
          <w:szCs w:val="24"/>
        </w:rPr>
        <w:t>Педагогическая</w:t>
      </w:r>
      <w:r w:rsidR="001E03A2" w:rsidRPr="00E77758">
        <w:rPr>
          <w:rFonts w:ascii="Times New Roman" w:hAnsi="Times New Roman"/>
          <w:color w:val="auto"/>
          <w:spacing w:val="-3"/>
          <w:sz w:val="24"/>
          <w:szCs w:val="24"/>
        </w:rPr>
        <w:t xml:space="preserve"> </w:t>
      </w:r>
      <w:r w:rsidR="001E03A2" w:rsidRPr="00E77758">
        <w:rPr>
          <w:rFonts w:ascii="Times New Roman" w:hAnsi="Times New Roman"/>
          <w:color w:val="auto"/>
          <w:sz w:val="24"/>
          <w:szCs w:val="24"/>
        </w:rPr>
        <w:t>диагностика</w:t>
      </w:r>
      <w:r w:rsidR="001E03A2" w:rsidRPr="00E77758">
        <w:rPr>
          <w:rFonts w:ascii="Times New Roman" w:hAnsi="Times New Roman"/>
          <w:color w:val="auto"/>
          <w:spacing w:val="-3"/>
          <w:sz w:val="24"/>
          <w:szCs w:val="24"/>
        </w:rPr>
        <w:t xml:space="preserve"> </w:t>
      </w:r>
      <w:r w:rsidR="001E03A2" w:rsidRPr="00E77758">
        <w:rPr>
          <w:rFonts w:ascii="Times New Roman" w:hAnsi="Times New Roman"/>
          <w:color w:val="auto"/>
          <w:sz w:val="24"/>
          <w:szCs w:val="24"/>
        </w:rPr>
        <w:t>достижения</w:t>
      </w:r>
      <w:r w:rsidR="001E03A2" w:rsidRPr="00E77758">
        <w:rPr>
          <w:rFonts w:ascii="Times New Roman" w:hAnsi="Times New Roman"/>
          <w:color w:val="auto"/>
          <w:spacing w:val="-2"/>
          <w:sz w:val="24"/>
          <w:szCs w:val="24"/>
        </w:rPr>
        <w:t xml:space="preserve"> </w:t>
      </w:r>
      <w:r w:rsidR="001E03A2" w:rsidRPr="00E77758">
        <w:rPr>
          <w:rFonts w:ascii="Times New Roman" w:hAnsi="Times New Roman"/>
          <w:color w:val="auto"/>
          <w:sz w:val="24"/>
          <w:szCs w:val="24"/>
        </w:rPr>
        <w:t>планируемых</w:t>
      </w:r>
      <w:r w:rsidR="001E03A2" w:rsidRPr="00E77758">
        <w:rPr>
          <w:rFonts w:ascii="Times New Roman" w:hAnsi="Times New Roman"/>
          <w:color w:val="auto"/>
          <w:spacing w:val="-4"/>
          <w:sz w:val="24"/>
          <w:szCs w:val="24"/>
        </w:rPr>
        <w:t xml:space="preserve"> </w:t>
      </w:r>
      <w:r w:rsidR="001E03A2" w:rsidRPr="00E77758">
        <w:rPr>
          <w:rFonts w:ascii="Times New Roman" w:hAnsi="Times New Roman"/>
          <w:color w:val="auto"/>
          <w:sz w:val="24"/>
          <w:szCs w:val="24"/>
        </w:rPr>
        <w:t>результатов</w:t>
      </w:r>
    </w:p>
    <w:p w14:paraId="51131AB0" w14:textId="77777777" w:rsidR="001E03A2" w:rsidRPr="00E77758" w:rsidRDefault="001E03A2" w:rsidP="00F42945">
      <w:pPr>
        <w:shd w:val="clear" w:color="auto" w:fill="FFFFFF"/>
        <w:spacing w:after="0" w:line="240" w:lineRule="auto"/>
        <w:jc w:val="both"/>
        <w:rPr>
          <w:rFonts w:ascii="Times New Roman" w:hAnsi="Times New Roman"/>
          <w:sz w:val="24"/>
          <w:szCs w:val="24"/>
        </w:rPr>
      </w:pPr>
    </w:p>
    <w:p w14:paraId="51131AB1" w14:textId="77777777" w:rsidR="001E03A2" w:rsidRPr="00E77758" w:rsidRDefault="001E03A2" w:rsidP="00F42945">
      <w:pPr>
        <w:shd w:val="clear" w:color="auto" w:fill="FFFFFF"/>
        <w:spacing w:after="0" w:line="240" w:lineRule="auto"/>
        <w:ind w:firstLine="426"/>
        <w:jc w:val="both"/>
        <w:rPr>
          <w:rFonts w:ascii="Times New Roman" w:hAnsi="Times New Roman"/>
          <w:sz w:val="24"/>
          <w:szCs w:val="24"/>
        </w:rPr>
      </w:pPr>
      <w:r w:rsidRPr="00E77758">
        <w:rPr>
          <w:rFonts w:ascii="Times New Roman" w:hAnsi="Times New Roman"/>
          <w:sz w:val="24"/>
          <w:szCs w:val="24"/>
        </w:rPr>
        <w:t>Адаптированной  программой предусмотрена система мониторинга динамики индивидуального развития ребенка, динамики его образовательных достижений, основанная на методе наблюдения и включает:</w:t>
      </w:r>
    </w:p>
    <w:p w14:paraId="51131AB2" w14:textId="77777777" w:rsidR="001E03A2" w:rsidRPr="00E77758" w:rsidRDefault="001E03A2" w:rsidP="00F42945">
      <w:pPr>
        <w:shd w:val="clear" w:color="auto" w:fill="FFFFFF"/>
        <w:spacing w:after="0" w:line="240" w:lineRule="auto"/>
        <w:ind w:firstLine="426"/>
        <w:jc w:val="both"/>
        <w:rPr>
          <w:rFonts w:ascii="Times New Roman" w:hAnsi="Times New Roman"/>
          <w:sz w:val="24"/>
          <w:szCs w:val="24"/>
        </w:rPr>
      </w:pPr>
      <w:r w:rsidRPr="00E77758">
        <w:rPr>
          <w:rFonts w:ascii="Times New Roman" w:hAnsi="Times New Roman"/>
          <w:sz w:val="24"/>
          <w:szCs w:val="24"/>
        </w:rPr>
        <w:t>– педагогические наблюдения воспитателем за деятельностью ребенка в разные режимные моменты, связанные с оценкой эффективности педагогических действий с целью их дальнейшей оптимизации;</w:t>
      </w:r>
    </w:p>
    <w:p w14:paraId="51131AB3" w14:textId="77777777" w:rsidR="001E03A2" w:rsidRPr="00E77758" w:rsidRDefault="001E03A2" w:rsidP="00F42945">
      <w:pPr>
        <w:shd w:val="clear" w:color="auto" w:fill="FFFFFF"/>
        <w:spacing w:after="0" w:line="240" w:lineRule="auto"/>
        <w:ind w:firstLine="426"/>
        <w:jc w:val="both"/>
        <w:rPr>
          <w:rFonts w:ascii="Times New Roman" w:hAnsi="Times New Roman"/>
          <w:sz w:val="24"/>
          <w:szCs w:val="24"/>
        </w:rPr>
      </w:pPr>
      <w:r w:rsidRPr="00E77758">
        <w:rPr>
          <w:rFonts w:ascii="Times New Roman" w:hAnsi="Times New Roman"/>
          <w:sz w:val="24"/>
          <w:szCs w:val="24"/>
        </w:rPr>
        <w:t>– карты развития ребенка.</w:t>
      </w:r>
      <w:r w:rsidRPr="00E77758">
        <w:rPr>
          <w:rFonts w:ascii="Times New Roman" w:hAnsi="Times New Roman"/>
          <w:sz w:val="24"/>
          <w:szCs w:val="24"/>
        </w:rPr>
        <w:tab/>
      </w:r>
    </w:p>
    <w:p w14:paraId="51131AB4" w14:textId="77777777" w:rsidR="001E03A2" w:rsidRPr="00E77758" w:rsidRDefault="001E03A2" w:rsidP="00F42945">
      <w:pPr>
        <w:shd w:val="clear" w:color="auto" w:fill="FFFFFF"/>
        <w:spacing w:after="0" w:line="240" w:lineRule="auto"/>
        <w:ind w:firstLine="426"/>
        <w:jc w:val="both"/>
        <w:rPr>
          <w:rFonts w:ascii="Times New Roman" w:hAnsi="Times New Roman"/>
          <w:sz w:val="24"/>
          <w:szCs w:val="24"/>
        </w:rPr>
      </w:pPr>
      <w:r w:rsidRPr="00E77758">
        <w:rPr>
          <w:rFonts w:ascii="Times New Roman" w:hAnsi="Times New Roman"/>
          <w:sz w:val="24"/>
          <w:szCs w:val="24"/>
        </w:rPr>
        <w:t>Диагностика речевого развития проводится учителем - логопедом по разработанной «Карта развития ребенка дошкольного возраста с тяжелым нарушением речи с 4 до 7 лет ».</w:t>
      </w:r>
    </w:p>
    <w:p w14:paraId="51131AB5" w14:textId="77777777" w:rsidR="001E03A2" w:rsidRPr="00E77758" w:rsidRDefault="001E03A2" w:rsidP="002F6EF5">
      <w:pPr>
        <w:shd w:val="clear" w:color="auto" w:fill="FFFFFF"/>
        <w:spacing w:after="0" w:line="240" w:lineRule="auto"/>
        <w:ind w:firstLine="426"/>
        <w:jc w:val="both"/>
        <w:rPr>
          <w:rFonts w:ascii="Times New Roman" w:hAnsi="Times New Roman"/>
          <w:sz w:val="24"/>
          <w:szCs w:val="24"/>
        </w:rPr>
      </w:pPr>
      <w:r w:rsidRPr="00E77758">
        <w:rPr>
          <w:rFonts w:ascii="Times New Roman" w:hAnsi="Times New Roman"/>
          <w:sz w:val="24"/>
          <w:szCs w:val="24"/>
        </w:rPr>
        <w:t xml:space="preserve">Педагог – психолог проводит диагностику по методике Павловой Н.Н, Руденко Л.Г. (Экспресс-диагностика в детском саду: Комплект материалов для педагогов-психологов детских дошкольных образовательных учреждений). </w:t>
      </w:r>
    </w:p>
    <w:p w14:paraId="51131AB6" w14:textId="2364A0B6" w:rsidR="001E03A2" w:rsidRPr="00E77758" w:rsidRDefault="001E03A2" w:rsidP="00F42945">
      <w:pPr>
        <w:shd w:val="clear" w:color="auto" w:fill="FFFFFF"/>
        <w:spacing w:after="0" w:line="240" w:lineRule="auto"/>
        <w:ind w:firstLine="426"/>
        <w:jc w:val="both"/>
        <w:rPr>
          <w:rFonts w:ascii="Times New Roman" w:hAnsi="Times New Roman"/>
          <w:sz w:val="24"/>
          <w:szCs w:val="24"/>
        </w:rPr>
      </w:pPr>
      <w:r w:rsidRPr="00E77758">
        <w:rPr>
          <w:rFonts w:ascii="Times New Roman" w:hAnsi="Times New Roman"/>
          <w:bCs/>
          <w:i/>
          <w:sz w:val="24"/>
          <w:szCs w:val="24"/>
        </w:rPr>
        <w:t xml:space="preserve">Периодичность: </w:t>
      </w:r>
      <w:r w:rsidRPr="00E77758">
        <w:rPr>
          <w:rFonts w:ascii="Times New Roman" w:hAnsi="Times New Roman"/>
          <w:sz w:val="24"/>
          <w:szCs w:val="24"/>
        </w:rPr>
        <w:t xml:space="preserve">Мониторинг планируемых результатов освоения ребенком Адаптированной программы осуществляется два раз в год: </w:t>
      </w:r>
      <w:r w:rsidRPr="00E77758">
        <w:rPr>
          <w:rFonts w:ascii="Times New Roman" w:hAnsi="Times New Roman"/>
          <w:sz w:val="24"/>
          <w:szCs w:val="24"/>
          <w:u w:val="single"/>
        </w:rPr>
        <w:t>сентябрь 202</w:t>
      </w:r>
      <w:r w:rsidR="007151DB">
        <w:rPr>
          <w:rFonts w:ascii="Times New Roman" w:hAnsi="Times New Roman"/>
          <w:sz w:val="24"/>
          <w:szCs w:val="24"/>
          <w:u w:val="single"/>
        </w:rPr>
        <w:t>4</w:t>
      </w:r>
      <w:r w:rsidRPr="00E77758">
        <w:rPr>
          <w:rFonts w:ascii="Times New Roman" w:hAnsi="Times New Roman"/>
          <w:sz w:val="24"/>
          <w:szCs w:val="24"/>
          <w:u w:val="single"/>
        </w:rPr>
        <w:t xml:space="preserve"> г и май 202</w:t>
      </w:r>
      <w:r w:rsidR="007151DB">
        <w:rPr>
          <w:rFonts w:ascii="Times New Roman" w:hAnsi="Times New Roman"/>
          <w:sz w:val="24"/>
          <w:szCs w:val="24"/>
          <w:u w:val="single"/>
        </w:rPr>
        <w:t>5</w:t>
      </w:r>
      <w:r w:rsidRPr="00E77758">
        <w:rPr>
          <w:rFonts w:ascii="Times New Roman" w:hAnsi="Times New Roman"/>
          <w:sz w:val="24"/>
          <w:szCs w:val="24"/>
          <w:u w:val="single"/>
        </w:rPr>
        <w:t xml:space="preserve"> г.</w:t>
      </w:r>
      <w:r w:rsidRPr="00E77758">
        <w:rPr>
          <w:rFonts w:ascii="Times New Roman" w:hAnsi="Times New Roman"/>
          <w:sz w:val="24"/>
          <w:szCs w:val="24"/>
        </w:rPr>
        <w:t xml:space="preserve">, в форме наблюдений за </w:t>
      </w:r>
      <w:r w:rsidRPr="00E77758">
        <w:rPr>
          <w:rFonts w:ascii="Times New Roman" w:hAnsi="Times New Roman"/>
          <w:sz w:val="24"/>
          <w:szCs w:val="24"/>
        </w:rPr>
        <w:lastRenderedPageBreak/>
        <w:t>деятельностью воспитанника в разные режимные моменты и  в форме выполнения специальных заданий.</w:t>
      </w:r>
    </w:p>
    <w:p w14:paraId="51131AB7" w14:textId="77777777" w:rsidR="001E03A2" w:rsidRPr="00E77758" w:rsidRDefault="001E03A2" w:rsidP="00F42945">
      <w:pPr>
        <w:spacing w:after="0" w:line="240" w:lineRule="auto"/>
        <w:jc w:val="both"/>
        <w:rPr>
          <w:rFonts w:ascii="Times New Roman" w:hAnsi="Times New Roman"/>
          <w:sz w:val="24"/>
          <w:szCs w:val="24"/>
        </w:rPr>
      </w:pPr>
      <w:r w:rsidRPr="00E77758">
        <w:rPr>
          <w:rFonts w:ascii="Times New Roman" w:hAnsi="Times New Roman"/>
          <w:sz w:val="24"/>
          <w:szCs w:val="24"/>
        </w:rPr>
        <w:t xml:space="preserve">       Педагогическая диагностика  проводится  </w:t>
      </w:r>
      <w:r w:rsidRPr="00E77758">
        <w:rPr>
          <w:rFonts w:ascii="Times New Roman" w:hAnsi="Times New Roman"/>
          <w:i/>
          <w:sz w:val="24"/>
          <w:szCs w:val="24"/>
        </w:rPr>
        <w:t>с согласия родителей</w:t>
      </w:r>
      <w:r w:rsidRPr="00E77758">
        <w:rPr>
          <w:rFonts w:ascii="Times New Roman" w:hAnsi="Times New Roman"/>
          <w:sz w:val="24"/>
          <w:szCs w:val="24"/>
        </w:rPr>
        <w:t xml:space="preserve"> (законных представителей) воспитанников.</w:t>
      </w:r>
    </w:p>
    <w:p w14:paraId="51131AB8" w14:textId="77777777" w:rsidR="001E03A2" w:rsidRPr="00E77758" w:rsidRDefault="001E03A2" w:rsidP="00F42945">
      <w:pPr>
        <w:shd w:val="clear" w:color="auto" w:fill="FFFFFF"/>
        <w:spacing w:after="0" w:line="240" w:lineRule="auto"/>
        <w:jc w:val="center"/>
        <w:rPr>
          <w:rFonts w:ascii="Times New Roman" w:hAnsi="Times New Roman"/>
          <w:b/>
          <w:bCs/>
          <w:sz w:val="24"/>
          <w:szCs w:val="24"/>
        </w:rPr>
      </w:pPr>
    </w:p>
    <w:p w14:paraId="51131AB9" w14:textId="77777777" w:rsidR="001E03A2" w:rsidRPr="00E77758" w:rsidRDefault="001E03A2" w:rsidP="00F42945">
      <w:pPr>
        <w:shd w:val="clear" w:color="auto" w:fill="FFFFFF"/>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val="en-US" w:eastAsia="ru-RU"/>
        </w:rPr>
        <w:t>II</w:t>
      </w:r>
      <w:r w:rsidRPr="00E77758">
        <w:rPr>
          <w:rFonts w:ascii="Times New Roman" w:hAnsi="Times New Roman"/>
          <w:b/>
          <w:sz w:val="24"/>
          <w:szCs w:val="24"/>
          <w:lang w:eastAsia="ru-RU"/>
        </w:rPr>
        <w:t>. СОДЕРЖАТЕЛЬНЫЙ РАЗДЕЛ</w:t>
      </w:r>
    </w:p>
    <w:p w14:paraId="51131ABA" w14:textId="77777777" w:rsidR="001E03A2" w:rsidRPr="00E77758" w:rsidRDefault="001E03A2" w:rsidP="00F42945">
      <w:pPr>
        <w:keepNext/>
        <w:shd w:val="clear" w:color="auto" w:fill="FFFFFF"/>
        <w:spacing w:after="0" w:line="240" w:lineRule="auto"/>
        <w:jc w:val="center"/>
        <w:rPr>
          <w:rFonts w:ascii="Times New Roman" w:hAnsi="Times New Roman"/>
          <w:b/>
          <w:bCs/>
          <w:sz w:val="24"/>
          <w:szCs w:val="24"/>
          <w:lang w:eastAsia="ru-RU"/>
        </w:rPr>
      </w:pPr>
      <w:r w:rsidRPr="00E77758">
        <w:rPr>
          <w:rFonts w:ascii="Times New Roman" w:hAnsi="Times New Roman"/>
          <w:b/>
          <w:bCs/>
          <w:sz w:val="24"/>
          <w:szCs w:val="24"/>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p>
    <w:p w14:paraId="51131ABB" w14:textId="77777777" w:rsidR="001E03A2" w:rsidRPr="00E77758" w:rsidRDefault="001E03A2" w:rsidP="00F42945">
      <w:pPr>
        <w:pStyle w:val="a3"/>
        <w:tabs>
          <w:tab w:val="left" w:pos="567"/>
          <w:tab w:val="left" w:pos="9639"/>
        </w:tabs>
        <w:spacing w:before="0" w:beforeAutospacing="0" w:after="200" w:afterAutospacing="0"/>
        <w:ind w:firstLine="426"/>
        <w:contextualSpacing/>
        <w:outlineLvl w:val="1"/>
        <w:rPr>
          <w:b/>
          <w:lang w:eastAsia="en-US"/>
        </w:rPr>
      </w:pPr>
      <w:bookmarkStart w:id="3" w:name="_Toc470607067"/>
      <w:bookmarkStart w:id="4" w:name="_Toc470606828"/>
    </w:p>
    <w:p w14:paraId="51131ABC" w14:textId="77777777" w:rsidR="001E03A2" w:rsidRPr="00E77758" w:rsidRDefault="001E03A2" w:rsidP="00922D5D">
      <w:pPr>
        <w:pStyle w:val="a3"/>
        <w:tabs>
          <w:tab w:val="left" w:pos="567"/>
          <w:tab w:val="left" w:pos="9639"/>
        </w:tabs>
        <w:spacing w:before="0" w:beforeAutospacing="0" w:after="0" w:afterAutospacing="0"/>
        <w:ind w:firstLine="426"/>
        <w:contextualSpacing/>
        <w:outlineLvl w:val="1"/>
        <w:rPr>
          <w:b/>
          <w:lang w:eastAsia="en-US"/>
        </w:rPr>
      </w:pPr>
      <w:r w:rsidRPr="00E77758">
        <w:rPr>
          <w:b/>
          <w:lang w:eastAsia="en-US"/>
        </w:rPr>
        <w:t>Обязательная часть:</w:t>
      </w:r>
      <w:bookmarkEnd w:id="3"/>
      <w:bookmarkEnd w:id="4"/>
    </w:p>
    <w:p w14:paraId="51131ABD" w14:textId="77777777"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14:paraId="4CA4A52D" w14:textId="77777777" w:rsidR="006E58B6" w:rsidRDefault="001E03A2" w:rsidP="006E58B6">
      <w:pPr>
        <w:spacing w:after="0" w:line="240" w:lineRule="auto"/>
        <w:jc w:val="both"/>
      </w:pPr>
      <w:r w:rsidRPr="00E77758">
        <w:rPr>
          <w:rFonts w:ascii="Times New Roman" w:hAnsi="Times New Roman"/>
          <w:b/>
          <w:i/>
          <w:sz w:val="24"/>
          <w:szCs w:val="24"/>
        </w:rPr>
        <w:t>В области социально-коммуникативного развития</w:t>
      </w:r>
      <w:r w:rsidRPr="00E77758">
        <w:rPr>
          <w:rFonts w:ascii="Times New Roman" w:hAnsi="Times New Roman"/>
          <w:sz w:val="24"/>
          <w:szCs w:val="24"/>
        </w:rPr>
        <w:t xml:space="preserve"> ребенка с ТНР, с учётом его психофизических особенностей, </w:t>
      </w:r>
      <w:r w:rsidR="006E58B6" w:rsidRPr="006E58B6">
        <w:rPr>
          <w:rFonts w:ascii="Times New Roman" w:hAnsi="Times New Roman"/>
          <w:sz w:val="24"/>
          <w:szCs w:val="24"/>
        </w:rPr>
        <w:t>основными задачами образовательной деятельности являются:</w:t>
      </w:r>
      <w:r w:rsidR="006E58B6">
        <w:t xml:space="preserve"> </w:t>
      </w:r>
    </w:p>
    <w:p w14:paraId="051E173E" w14:textId="636198EB"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1) в сфере социальных отношений:</w:t>
      </w:r>
    </w:p>
    <w:p w14:paraId="1A7BA51F"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обогащать опыт применения разнообразных способов взаимодействия со взрослыми и сверстниками; развитие начал социально-значимой активности;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воспитывать привычки культурного поведения и общения с людьми, основ этикета, правил поведения в общественных местах; </w:t>
      </w:r>
    </w:p>
    <w:p w14:paraId="7644B939"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2) в области формирования основ гражданственности и патриотизма:</w:t>
      </w:r>
    </w:p>
    <w:p w14:paraId="4493192F"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14:paraId="7D4976C5"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 xml:space="preserve">3) в сфере трудового воспитания: </w:t>
      </w:r>
    </w:p>
    <w:p w14:paraId="6F821E96"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3A67FF22"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 xml:space="preserve"> 4) в области формирования безопасного поведения: </w:t>
      </w:r>
    </w:p>
    <w:p w14:paraId="7DCE51B6"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14:paraId="0E4A7F8B"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i/>
          <w:sz w:val="24"/>
          <w:szCs w:val="24"/>
        </w:rPr>
        <w:t>Содержание образовательной деятельности.</w:t>
      </w:r>
      <w:r w:rsidRPr="006E58B6">
        <w:rPr>
          <w:rFonts w:ascii="Times New Roman" w:hAnsi="Times New Roman"/>
          <w:sz w:val="24"/>
          <w:szCs w:val="24"/>
        </w:rPr>
        <w:t xml:space="preserve"> </w:t>
      </w:r>
    </w:p>
    <w:p w14:paraId="6C9EE21D"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 xml:space="preserve">1) В сфере социальных отношений. </w:t>
      </w:r>
    </w:p>
    <w:p w14:paraId="411E29E2" w14:textId="76EEBB86"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 xml:space="preserve">Педагог обеспечивает </w:t>
      </w:r>
      <w:r>
        <w:rPr>
          <w:rFonts w:ascii="Times New Roman" w:hAnsi="Times New Roman"/>
          <w:sz w:val="24"/>
          <w:szCs w:val="24"/>
        </w:rPr>
        <w:t xml:space="preserve">ребенку с ТНР </w:t>
      </w:r>
      <w:r w:rsidRPr="006E58B6">
        <w:rPr>
          <w:rFonts w:ascii="Times New Roman" w:hAnsi="Times New Roman"/>
          <w:sz w:val="24"/>
          <w:szCs w:val="24"/>
        </w:rPr>
        <w:t xml:space="preserve">возможность осознания и признания собственных ошибок, рефлексии качества решения поставленных задач, определения путей развития. Знакомит </w:t>
      </w:r>
      <w:r>
        <w:rPr>
          <w:rFonts w:ascii="Times New Roman" w:hAnsi="Times New Roman"/>
          <w:sz w:val="24"/>
          <w:szCs w:val="24"/>
        </w:rPr>
        <w:t>его с</w:t>
      </w:r>
      <w:r w:rsidRPr="006E58B6">
        <w:rPr>
          <w:rFonts w:ascii="Times New Roman" w:hAnsi="Times New Roman"/>
          <w:sz w:val="24"/>
          <w:szCs w:val="24"/>
        </w:rPr>
        <w:t xml:space="preserve"> </w:t>
      </w:r>
      <w:r w:rsidRPr="006E58B6">
        <w:rPr>
          <w:rFonts w:ascii="Times New Roman" w:hAnsi="Times New Roman"/>
          <w:sz w:val="24"/>
          <w:szCs w:val="24"/>
        </w:rPr>
        <w:lastRenderedPageBreak/>
        <w:t xml:space="preserve">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Педагог знакомит </w:t>
      </w:r>
      <w:r>
        <w:rPr>
          <w:rFonts w:ascii="Times New Roman" w:hAnsi="Times New Roman"/>
          <w:sz w:val="24"/>
          <w:szCs w:val="24"/>
        </w:rPr>
        <w:t xml:space="preserve">ребенка  с ТНР </w:t>
      </w:r>
      <w:r w:rsidRPr="006E58B6">
        <w:rPr>
          <w:rFonts w:ascii="Times New Roman" w:hAnsi="Times New Roman"/>
          <w:sz w:val="24"/>
          <w:szCs w:val="24"/>
        </w:rPr>
        <w:t xml:space="preserve">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о необходимости укрепления связи между поколениями, взаимной поддержки детей и взрослых.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rsidR="00141B48">
        <w:rPr>
          <w:rFonts w:ascii="Times New Roman" w:hAnsi="Times New Roman"/>
          <w:sz w:val="24"/>
          <w:szCs w:val="24"/>
        </w:rPr>
        <w:t>детском саду</w:t>
      </w:r>
      <w:r w:rsidRPr="006E58B6">
        <w:rPr>
          <w:rFonts w:ascii="Times New Roman" w:hAnsi="Times New Roman"/>
          <w:sz w:val="24"/>
          <w:szCs w:val="24"/>
        </w:rPr>
        <w:t>, показывают другим хороший пример, заботятся о малышах, помогают взрослым, готовятся к обучению в общеобразовательной организации.</w:t>
      </w:r>
    </w:p>
    <w:p w14:paraId="680FA6A8"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 xml:space="preserve"> 2) В области формирования основ гражданственности и патриотизма. </w:t>
      </w:r>
    </w:p>
    <w:p w14:paraId="3DF2648C"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w:t>
      </w:r>
      <w:r w:rsidRPr="006E58B6">
        <w:rPr>
          <w:rFonts w:ascii="Times New Roman" w:hAnsi="Times New Roman"/>
          <w:sz w:val="24"/>
          <w:szCs w:val="24"/>
        </w:rPr>
        <w:lastRenderedPageBreak/>
        <w:t xml:space="preserve">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14:paraId="2F44CA3E"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 xml:space="preserve">3) В сфере трудового воспитания. </w:t>
      </w:r>
    </w:p>
    <w:p w14:paraId="5754D2F3"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14:paraId="2A10EDD0"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 xml:space="preserve">4) В области формирования безопасного поведения. </w:t>
      </w:r>
    </w:p>
    <w:p w14:paraId="5C26A692" w14:textId="77777777" w:rsidR="006E58B6" w:rsidRPr="006E58B6" w:rsidRDefault="006E58B6" w:rsidP="006E58B6">
      <w:pPr>
        <w:spacing w:after="0" w:line="240" w:lineRule="auto"/>
        <w:jc w:val="both"/>
        <w:rPr>
          <w:rFonts w:ascii="Times New Roman" w:hAnsi="Times New Roman"/>
          <w:sz w:val="24"/>
          <w:szCs w:val="24"/>
        </w:rPr>
      </w:pPr>
      <w:r w:rsidRPr="006E58B6">
        <w:rPr>
          <w:rFonts w:ascii="Times New Roman" w:hAnsi="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Обсуждает с детьми безопасные правила использования цифровых ресурсов, правила пользования мобильными телефонами.</w:t>
      </w:r>
    </w:p>
    <w:p w14:paraId="51131ADA" w14:textId="51D11E4F" w:rsidR="001E03A2" w:rsidRPr="00E77758" w:rsidRDefault="001E03A2" w:rsidP="00674B7A">
      <w:pPr>
        <w:spacing w:after="0" w:line="240" w:lineRule="auto"/>
        <w:ind w:firstLine="708"/>
        <w:jc w:val="both"/>
        <w:rPr>
          <w:rFonts w:ascii="Times New Roman" w:hAnsi="Times New Roman"/>
          <w:sz w:val="24"/>
          <w:szCs w:val="24"/>
        </w:rPr>
      </w:pPr>
      <w:r w:rsidRPr="00E77758">
        <w:rPr>
          <w:rFonts w:ascii="Times New Roman" w:hAnsi="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14:paraId="6C71BC3C" w14:textId="77777777" w:rsidR="00B744E9" w:rsidRDefault="00B744E9" w:rsidP="003A0549">
      <w:pPr>
        <w:spacing w:after="0" w:line="240" w:lineRule="auto"/>
        <w:jc w:val="both"/>
        <w:rPr>
          <w:rFonts w:ascii="Times New Roman" w:hAnsi="Times New Roman"/>
          <w:b/>
          <w:i/>
          <w:sz w:val="24"/>
          <w:szCs w:val="24"/>
        </w:rPr>
      </w:pPr>
    </w:p>
    <w:p w14:paraId="51131ADB" w14:textId="77777777" w:rsidR="001E03A2" w:rsidRPr="00E77758" w:rsidRDefault="001E03A2" w:rsidP="003A0549">
      <w:pPr>
        <w:spacing w:after="0" w:line="240" w:lineRule="auto"/>
        <w:jc w:val="both"/>
        <w:rPr>
          <w:rFonts w:ascii="Times New Roman" w:hAnsi="Times New Roman"/>
          <w:sz w:val="24"/>
          <w:szCs w:val="24"/>
        </w:rPr>
      </w:pPr>
      <w:r w:rsidRPr="00E77758">
        <w:rPr>
          <w:rFonts w:ascii="Times New Roman" w:hAnsi="Times New Roman"/>
          <w:b/>
          <w:i/>
          <w:sz w:val="24"/>
          <w:szCs w:val="24"/>
        </w:rPr>
        <w:t>В образовательной области "Познавательное развитие"</w:t>
      </w:r>
      <w:r w:rsidRPr="00E77758">
        <w:rPr>
          <w:rFonts w:ascii="Times New Roman" w:hAnsi="Times New Roman"/>
          <w:sz w:val="24"/>
          <w:szCs w:val="24"/>
        </w:rPr>
        <w:t xml:space="preserve"> основными задачами образовательной деятельности с детьми являются создание условий для:</w:t>
      </w:r>
    </w:p>
    <w:p w14:paraId="624F2848" w14:textId="77777777" w:rsidR="00B744E9" w:rsidRDefault="00B744E9" w:rsidP="003A0549">
      <w:pPr>
        <w:spacing w:after="0" w:line="240" w:lineRule="auto"/>
        <w:jc w:val="both"/>
        <w:rPr>
          <w:rFonts w:ascii="Times New Roman" w:hAnsi="Times New Roman"/>
          <w:sz w:val="24"/>
          <w:szCs w:val="24"/>
        </w:rPr>
      </w:pPr>
      <w:r w:rsidRPr="00B744E9">
        <w:rPr>
          <w:rFonts w:ascii="Times New Roman" w:hAnsi="Times New Roman"/>
          <w:sz w:val="24"/>
          <w:szCs w:val="24"/>
        </w:rPr>
        <w:t xml:space="preserve">1) расширять самостоятельность, поощрять творчество детей в познавательно- исследовательской деятельности, избирательность познавательных интересов; </w:t>
      </w:r>
    </w:p>
    <w:p w14:paraId="6DF463F2" w14:textId="77777777" w:rsidR="00B744E9" w:rsidRDefault="00B744E9" w:rsidP="003A0549">
      <w:pPr>
        <w:spacing w:after="0" w:line="240" w:lineRule="auto"/>
        <w:jc w:val="both"/>
        <w:rPr>
          <w:rFonts w:ascii="Times New Roman" w:hAnsi="Times New Roman"/>
          <w:sz w:val="24"/>
          <w:szCs w:val="24"/>
        </w:rPr>
      </w:pPr>
      <w:r w:rsidRPr="00B744E9">
        <w:rPr>
          <w:rFonts w:ascii="Times New Roman" w:hAnsi="Times New Roman"/>
          <w:sz w:val="24"/>
          <w:szCs w:val="24"/>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14:paraId="666774ED" w14:textId="77777777" w:rsidR="00B744E9" w:rsidRDefault="00B744E9" w:rsidP="003A0549">
      <w:pPr>
        <w:spacing w:after="0" w:line="240" w:lineRule="auto"/>
        <w:jc w:val="both"/>
        <w:rPr>
          <w:rFonts w:ascii="Times New Roman" w:hAnsi="Times New Roman"/>
          <w:sz w:val="24"/>
          <w:szCs w:val="24"/>
        </w:rPr>
      </w:pPr>
      <w:r w:rsidRPr="00B744E9">
        <w:rPr>
          <w:rFonts w:ascii="Times New Roman" w:hAnsi="Times New Roman"/>
          <w:sz w:val="24"/>
          <w:szCs w:val="24"/>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14:paraId="7FE42989" w14:textId="77777777" w:rsidR="00B744E9" w:rsidRDefault="00B744E9" w:rsidP="003A0549">
      <w:pPr>
        <w:spacing w:after="0" w:line="240" w:lineRule="auto"/>
        <w:jc w:val="both"/>
        <w:rPr>
          <w:rFonts w:ascii="Times New Roman" w:hAnsi="Times New Roman"/>
          <w:sz w:val="24"/>
          <w:szCs w:val="24"/>
        </w:rPr>
      </w:pPr>
      <w:r w:rsidRPr="00B744E9">
        <w:rPr>
          <w:rFonts w:ascii="Times New Roman" w:hAnsi="Times New Roman"/>
          <w:sz w:val="24"/>
          <w:szCs w:val="24"/>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14:paraId="60BCE1B1" w14:textId="77777777" w:rsidR="00B744E9" w:rsidRDefault="00B744E9" w:rsidP="003A0549">
      <w:pPr>
        <w:spacing w:after="0" w:line="240" w:lineRule="auto"/>
        <w:jc w:val="both"/>
        <w:rPr>
          <w:rFonts w:ascii="Times New Roman" w:hAnsi="Times New Roman"/>
          <w:sz w:val="24"/>
          <w:szCs w:val="24"/>
        </w:rPr>
      </w:pPr>
      <w:r w:rsidRPr="00B744E9">
        <w:rPr>
          <w:rFonts w:ascii="Times New Roman" w:hAnsi="Times New Roman"/>
          <w:sz w:val="24"/>
          <w:szCs w:val="24"/>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14:paraId="19179C93" w14:textId="77777777" w:rsidR="00B744E9" w:rsidRDefault="00B744E9" w:rsidP="003A0549">
      <w:pPr>
        <w:spacing w:after="0" w:line="240" w:lineRule="auto"/>
        <w:jc w:val="both"/>
        <w:rPr>
          <w:rFonts w:ascii="Times New Roman" w:hAnsi="Times New Roman"/>
          <w:sz w:val="24"/>
          <w:szCs w:val="24"/>
        </w:rPr>
      </w:pPr>
      <w:r w:rsidRPr="00B744E9">
        <w:rPr>
          <w:rFonts w:ascii="Times New Roman" w:hAnsi="Times New Roman"/>
          <w:sz w:val="24"/>
          <w:szCs w:val="24"/>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w:t>
      </w:r>
    </w:p>
    <w:p w14:paraId="288A2475" w14:textId="77777777" w:rsidR="00B744E9" w:rsidRDefault="00B744E9" w:rsidP="003A0549">
      <w:pPr>
        <w:spacing w:after="0" w:line="240" w:lineRule="auto"/>
        <w:jc w:val="both"/>
        <w:rPr>
          <w:rFonts w:ascii="Times New Roman" w:hAnsi="Times New Roman"/>
          <w:sz w:val="24"/>
          <w:szCs w:val="24"/>
        </w:rPr>
      </w:pPr>
      <w:r w:rsidRPr="00B744E9">
        <w:rPr>
          <w:rFonts w:ascii="Times New Roman" w:hAnsi="Times New Roman"/>
          <w:sz w:val="24"/>
          <w:szCs w:val="24"/>
        </w:rPr>
        <w:t xml:space="preserve">7) формировать представления детей о многообразии стран и народов мира; </w:t>
      </w:r>
    </w:p>
    <w:p w14:paraId="22CB75E3" w14:textId="77777777" w:rsidR="00B744E9" w:rsidRDefault="00B744E9" w:rsidP="003A0549">
      <w:pPr>
        <w:spacing w:after="0" w:line="240" w:lineRule="auto"/>
        <w:jc w:val="both"/>
        <w:rPr>
          <w:rFonts w:ascii="Times New Roman" w:hAnsi="Times New Roman"/>
          <w:sz w:val="24"/>
          <w:szCs w:val="24"/>
        </w:rPr>
      </w:pPr>
      <w:r w:rsidRPr="00B744E9">
        <w:rPr>
          <w:rFonts w:ascii="Times New Roman" w:hAnsi="Times New Roman"/>
          <w:sz w:val="24"/>
          <w:szCs w:val="24"/>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14:paraId="3F1F6872" w14:textId="77777777" w:rsidR="00B744E9" w:rsidRDefault="00B744E9" w:rsidP="003A0549">
      <w:pPr>
        <w:spacing w:after="0" w:line="240" w:lineRule="auto"/>
        <w:jc w:val="both"/>
        <w:rPr>
          <w:rFonts w:ascii="Times New Roman" w:hAnsi="Times New Roman"/>
          <w:sz w:val="24"/>
          <w:szCs w:val="24"/>
        </w:rPr>
      </w:pPr>
      <w:r w:rsidRPr="00B744E9">
        <w:rPr>
          <w:rFonts w:ascii="Times New Roman" w:hAnsi="Times New Roman"/>
          <w:sz w:val="24"/>
          <w:szCs w:val="24"/>
        </w:rPr>
        <w:t xml:space="preserve">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 </w:t>
      </w:r>
    </w:p>
    <w:p w14:paraId="7BE9FC45" w14:textId="77777777" w:rsidR="00B744E9" w:rsidRPr="00B744E9" w:rsidRDefault="00B744E9" w:rsidP="003A0549">
      <w:pPr>
        <w:spacing w:after="0" w:line="240" w:lineRule="auto"/>
        <w:jc w:val="both"/>
        <w:rPr>
          <w:rFonts w:ascii="Times New Roman" w:hAnsi="Times New Roman"/>
          <w:i/>
          <w:sz w:val="24"/>
          <w:szCs w:val="24"/>
        </w:rPr>
      </w:pPr>
      <w:r w:rsidRPr="00B744E9">
        <w:rPr>
          <w:rFonts w:ascii="Times New Roman" w:hAnsi="Times New Roman"/>
          <w:i/>
          <w:sz w:val="24"/>
          <w:szCs w:val="24"/>
        </w:rPr>
        <w:t xml:space="preserve">Содержание образовательной деятельности. </w:t>
      </w:r>
    </w:p>
    <w:p w14:paraId="76220C8A" w14:textId="77777777" w:rsidR="00B744E9" w:rsidRDefault="00B744E9" w:rsidP="003A0549">
      <w:pPr>
        <w:spacing w:after="0" w:line="240" w:lineRule="auto"/>
        <w:jc w:val="both"/>
        <w:rPr>
          <w:rFonts w:ascii="Times New Roman" w:hAnsi="Times New Roman"/>
          <w:sz w:val="24"/>
          <w:szCs w:val="24"/>
        </w:rPr>
      </w:pPr>
      <w:r w:rsidRPr="00B744E9">
        <w:rPr>
          <w:rFonts w:ascii="Times New Roman" w:hAnsi="Times New Roman"/>
          <w:sz w:val="24"/>
          <w:szCs w:val="24"/>
        </w:rPr>
        <w:t xml:space="preserve">1) Сенсорные эталоны и познавательные действия: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14:paraId="4B969006" w14:textId="77777777" w:rsidR="00B744E9" w:rsidRDefault="00B744E9" w:rsidP="003A0549">
      <w:pPr>
        <w:spacing w:after="0" w:line="240" w:lineRule="auto"/>
        <w:jc w:val="both"/>
        <w:rPr>
          <w:rFonts w:ascii="Times New Roman" w:hAnsi="Times New Roman"/>
          <w:sz w:val="24"/>
          <w:szCs w:val="24"/>
        </w:rPr>
      </w:pPr>
      <w:r w:rsidRPr="00B744E9">
        <w:rPr>
          <w:rFonts w:ascii="Times New Roman" w:hAnsi="Times New Roman"/>
          <w:sz w:val="24"/>
          <w:szCs w:val="24"/>
        </w:rPr>
        <w:t xml:space="preserve">2) Математические представления: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w:t>
      </w:r>
      <w:r w:rsidRPr="00B744E9">
        <w:rPr>
          <w:rFonts w:ascii="Times New Roman" w:hAnsi="Times New Roman"/>
          <w:sz w:val="24"/>
          <w:szCs w:val="24"/>
        </w:rPr>
        <w:lastRenderedPageBreak/>
        <w:t xml:space="preserve">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3) Окружающий мир: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w:t>
      </w:r>
    </w:p>
    <w:p w14:paraId="646806B5" w14:textId="6A20133D" w:rsidR="00B744E9" w:rsidRDefault="00B744E9" w:rsidP="003A0549">
      <w:pPr>
        <w:spacing w:after="0" w:line="240" w:lineRule="auto"/>
        <w:jc w:val="both"/>
      </w:pPr>
      <w:r w:rsidRPr="00B744E9">
        <w:rPr>
          <w:rFonts w:ascii="Times New Roman" w:hAnsi="Times New Roman"/>
          <w:sz w:val="24"/>
          <w:szCs w:val="24"/>
        </w:rPr>
        <w:t>4) Природа: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r>
        <w:t>.</w:t>
      </w:r>
    </w:p>
    <w:p w14:paraId="33C6CB4B" w14:textId="77777777" w:rsidR="00B744E9" w:rsidRDefault="00B744E9" w:rsidP="003A0549">
      <w:pPr>
        <w:spacing w:after="0" w:line="240" w:lineRule="auto"/>
        <w:jc w:val="both"/>
        <w:rPr>
          <w:rFonts w:ascii="Times New Roman" w:hAnsi="Times New Roman"/>
          <w:b/>
          <w:i/>
          <w:sz w:val="24"/>
          <w:szCs w:val="24"/>
        </w:rPr>
      </w:pPr>
    </w:p>
    <w:p w14:paraId="51131AEA" w14:textId="0DCA083C" w:rsidR="001E03A2" w:rsidRPr="00E77758" w:rsidRDefault="001E03A2" w:rsidP="003A0549">
      <w:pPr>
        <w:spacing w:after="0" w:line="240" w:lineRule="auto"/>
        <w:jc w:val="both"/>
        <w:rPr>
          <w:rFonts w:ascii="Times New Roman" w:hAnsi="Times New Roman"/>
          <w:sz w:val="24"/>
          <w:szCs w:val="24"/>
        </w:rPr>
      </w:pPr>
      <w:r w:rsidRPr="00E77758">
        <w:rPr>
          <w:rFonts w:ascii="Times New Roman" w:hAnsi="Times New Roman"/>
          <w:b/>
          <w:i/>
          <w:sz w:val="24"/>
          <w:szCs w:val="24"/>
        </w:rPr>
        <w:t>В образовательной области "Речевое развитие"</w:t>
      </w:r>
      <w:r w:rsidRPr="00E77758">
        <w:rPr>
          <w:rFonts w:ascii="Times New Roman" w:hAnsi="Times New Roman"/>
          <w:sz w:val="24"/>
          <w:szCs w:val="24"/>
        </w:rPr>
        <w:t xml:space="preserve"> основными задачами образовательной деятельности с </w:t>
      </w:r>
      <w:r w:rsidR="001466B9">
        <w:rPr>
          <w:rFonts w:ascii="Times New Roman" w:hAnsi="Times New Roman"/>
          <w:sz w:val="24"/>
          <w:szCs w:val="24"/>
        </w:rPr>
        <w:t xml:space="preserve">ребенком с ТНР </w:t>
      </w:r>
      <w:r w:rsidRPr="00E77758">
        <w:rPr>
          <w:rFonts w:ascii="Times New Roman" w:hAnsi="Times New Roman"/>
          <w:sz w:val="24"/>
          <w:szCs w:val="24"/>
        </w:rPr>
        <w:t xml:space="preserve"> является создание условий для:</w:t>
      </w:r>
    </w:p>
    <w:p w14:paraId="1AAAA99C"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1) Формирование словаря:</w:t>
      </w:r>
    </w:p>
    <w:p w14:paraId="31914EA5"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14:paraId="6FAB6B30"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2) Звуковая культура речи: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14:paraId="7EC21311"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3) Грамматический строй речи: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14:paraId="393C0A0F"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4) Связная речь: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w:t>
      </w:r>
      <w:r w:rsidRPr="001466B9">
        <w:rPr>
          <w:rFonts w:ascii="Times New Roman" w:hAnsi="Times New Roman"/>
          <w:sz w:val="24"/>
          <w:szCs w:val="24"/>
        </w:rPr>
        <w:lastRenderedPageBreak/>
        <w:t xml:space="preserve">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14:paraId="656B6797"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5) Подготовка детей к обучению грамоте: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14:paraId="024BDAE8"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6) Интерес к художественной литературе: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14:paraId="5616D1AA" w14:textId="77777777" w:rsidR="001466B9" w:rsidRPr="001466B9" w:rsidRDefault="001466B9" w:rsidP="003A0549">
      <w:pPr>
        <w:spacing w:after="0" w:line="240" w:lineRule="auto"/>
        <w:jc w:val="both"/>
        <w:rPr>
          <w:rFonts w:ascii="Times New Roman" w:hAnsi="Times New Roman"/>
          <w:i/>
          <w:sz w:val="24"/>
          <w:szCs w:val="24"/>
        </w:rPr>
      </w:pPr>
      <w:r w:rsidRPr="001466B9">
        <w:rPr>
          <w:rFonts w:ascii="Times New Roman" w:hAnsi="Times New Roman"/>
          <w:sz w:val="24"/>
          <w:szCs w:val="24"/>
        </w:rPr>
        <w:t xml:space="preserve"> </w:t>
      </w:r>
      <w:r w:rsidRPr="001466B9">
        <w:rPr>
          <w:rFonts w:ascii="Times New Roman" w:hAnsi="Times New Roman"/>
          <w:i/>
          <w:sz w:val="24"/>
          <w:szCs w:val="24"/>
        </w:rPr>
        <w:t>Содержание образовательной деятельности.</w:t>
      </w:r>
    </w:p>
    <w:p w14:paraId="50849AEC"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 1) Формирование словаря: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14:paraId="0B61B3AD" w14:textId="0A381DF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2) Звуковая культура речи: 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14:paraId="25E2321F"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3) Грамматический строй речи: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14:paraId="5165FE97"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4) Связная речь: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w:t>
      </w:r>
      <w:r w:rsidRPr="001466B9">
        <w:rPr>
          <w:rFonts w:ascii="Times New Roman" w:hAnsi="Times New Roman"/>
          <w:sz w:val="24"/>
          <w:szCs w:val="24"/>
        </w:rPr>
        <w:lastRenderedPageBreak/>
        <w:t>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w:t>
      </w:r>
      <w:r>
        <w:rPr>
          <w:rFonts w:ascii="Times New Roman" w:hAnsi="Times New Roman"/>
          <w:sz w:val="24"/>
          <w:szCs w:val="24"/>
        </w:rPr>
        <w:t>-</w:t>
      </w:r>
      <w:r w:rsidRPr="001466B9">
        <w:rPr>
          <w:rFonts w:ascii="Times New Roman" w:hAnsi="Times New Roman"/>
          <w:sz w:val="24"/>
          <w:szCs w:val="24"/>
        </w:rPr>
        <w:t xml:space="preserve">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14:paraId="732B998C"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5) Подготовка детей к обучению грамоте: 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51131AF9" w14:textId="6AAE9095" w:rsidR="001E03A2" w:rsidRPr="00E77758" w:rsidRDefault="001E03A2" w:rsidP="003A0549">
      <w:pPr>
        <w:spacing w:after="0" w:line="240" w:lineRule="auto"/>
        <w:jc w:val="both"/>
        <w:rPr>
          <w:rFonts w:ascii="Times New Roman" w:hAnsi="Times New Roman"/>
          <w:sz w:val="24"/>
          <w:szCs w:val="24"/>
        </w:rPr>
      </w:pPr>
      <w:r w:rsidRPr="00E77758">
        <w:rPr>
          <w:rFonts w:ascii="Times New Roman" w:hAnsi="Times New Roman"/>
          <w:sz w:val="24"/>
          <w:szCs w:val="24"/>
        </w:rPr>
        <w:t>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51131AFA" w14:textId="77777777" w:rsidR="001E03A2" w:rsidRPr="00E77758" w:rsidRDefault="001E03A2" w:rsidP="003A0549">
      <w:pPr>
        <w:spacing w:after="0" w:line="240" w:lineRule="auto"/>
        <w:jc w:val="both"/>
        <w:rPr>
          <w:rFonts w:ascii="Times New Roman" w:hAnsi="Times New Roman"/>
          <w:sz w:val="24"/>
          <w:szCs w:val="24"/>
        </w:rPr>
      </w:pPr>
      <w:r w:rsidRPr="00E77758">
        <w:rPr>
          <w:rFonts w:ascii="Times New Roman" w:hAnsi="Times New Roman"/>
          <w:b/>
          <w:i/>
          <w:sz w:val="24"/>
          <w:szCs w:val="24"/>
        </w:rPr>
        <w:t>В образовательной области "Художественно-эстетическое развитие"</w:t>
      </w:r>
      <w:r w:rsidRPr="00E77758">
        <w:rPr>
          <w:rFonts w:ascii="Times New Roman" w:hAnsi="Times New Roman"/>
          <w:sz w:val="24"/>
          <w:szCs w:val="24"/>
        </w:rPr>
        <w:t xml:space="preserve"> основными задачами образовательной деятельности с детьми является создание условий для:</w:t>
      </w:r>
    </w:p>
    <w:p w14:paraId="124C79BB"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1) приобщение к искусству: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 закреплять знания детей о видах искусства (изобразительное, декоративноприкладное искусство, музыка, архитектура, театр, танец, кино, цирк);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представителями)); </w:t>
      </w:r>
    </w:p>
    <w:p w14:paraId="1F1C9F8D"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2) изобразительная деятельность: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создавать условия для свободного, самостоятельного, разнопланового экспериментирования с художественными </w:t>
      </w:r>
      <w:r w:rsidRPr="001466B9">
        <w:rPr>
          <w:rFonts w:ascii="Times New Roman" w:hAnsi="Times New Roman"/>
          <w:sz w:val="24"/>
          <w:szCs w:val="24"/>
        </w:rPr>
        <w:lastRenderedPageBreak/>
        <w:t>материалами;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развивать 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1B30B49A"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3) конструктивная деятельность: формировать умение у детей видеть конструкцию объекта и анализировать её основные части, их функциональное назначение;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архитектора, строителя и прочее; развивать у детей художественно-творческие способности и самостоятельную творческую конструктивную деятельность детей; </w:t>
      </w:r>
    </w:p>
    <w:p w14:paraId="60492598"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4) музыкальная деятельность: воспитывать гражданско-патриотические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совершенствовать у детей звуковысотный, ритмический, тембровый и динамический слух; способствовать дальнейшему формированию певческого голоса;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 </w:t>
      </w:r>
    </w:p>
    <w:p w14:paraId="79C1ABC9"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5) театрализованная деятельность: 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 в спектакле;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спектаклях; </w:t>
      </w:r>
    </w:p>
    <w:p w14:paraId="07C4F82F"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6) культурно-досуговая деятельность: продолжать формировать интерес к полезной деятельности в свободное время (отдых, 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формировать чувство удовлетворения от участия в коллективной </w:t>
      </w:r>
      <w:r w:rsidRPr="001466B9">
        <w:rPr>
          <w:rFonts w:ascii="Times New Roman" w:hAnsi="Times New Roman"/>
          <w:sz w:val="24"/>
          <w:szCs w:val="24"/>
        </w:rPr>
        <w:lastRenderedPageBreak/>
        <w:t xml:space="preserve">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прочее). </w:t>
      </w:r>
    </w:p>
    <w:p w14:paraId="1F763280" w14:textId="77777777" w:rsidR="001466B9" w:rsidRPr="001466B9" w:rsidRDefault="001466B9" w:rsidP="003A0549">
      <w:pPr>
        <w:spacing w:after="0" w:line="240" w:lineRule="auto"/>
        <w:jc w:val="both"/>
        <w:rPr>
          <w:rFonts w:ascii="Times New Roman" w:hAnsi="Times New Roman"/>
          <w:i/>
          <w:sz w:val="24"/>
          <w:szCs w:val="24"/>
        </w:rPr>
      </w:pPr>
      <w:r w:rsidRPr="001466B9">
        <w:rPr>
          <w:rFonts w:ascii="Times New Roman" w:hAnsi="Times New Roman"/>
          <w:i/>
          <w:sz w:val="24"/>
          <w:szCs w:val="24"/>
        </w:rPr>
        <w:t xml:space="preserve">Содержание образовательной деятельности. </w:t>
      </w:r>
    </w:p>
    <w:p w14:paraId="5F643709"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u w:val="single"/>
        </w:rPr>
        <w:t>Приобщение к искусству.</w:t>
      </w:r>
      <w:r w:rsidRPr="001466B9">
        <w:rPr>
          <w:rFonts w:ascii="Times New Roman" w:hAnsi="Times New Roman"/>
          <w:sz w:val="24"/>
          <w:szCs w:val="24"/>
        </w:rPr>
        <w:t xml:space="preserve"> </w:t>
      </w:r>
    </w:p>
    <w:p w14:paraId="1133A2B4" w14:textId="77777777" w:rsidR="001466B9"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1) Педагог продолжает развивать у детей </w:t>
      </w:r>
      <w:r>
        <w:rPr>
          <w:rFonts w:ascii="Times New Roman" w:hAnsi="Times New Roman"/>
          <w:sz w:val="24"/>
          <w:szCs w:val="24"/>
        </w:rPr>
        <w:t xml:space="preserve">с ТНР </w:t>
      </w:r>
      <w:r w:rsidRPr="001466B9">
        <w:rPr>
          <w:rFonts w:ascii="Times New Roman" w:hAnsi="Times New Roman"/>
          <w:sz w:val="24"/>
          <w:szCs w:val="24"/>
        </w:rPr>
        <w:t xml:space="preserve">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14:paraId="6D683E9E"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2) Педагог воспитывает гражданско-патриотические чувства средствами различных видов и жанров искусства. </w:t>
      </w:r>
    </w:p>
    <w:p w14:paraId="040637D6"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14:paraId="68C80DDE"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14:paraId="7E475956"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14:paraId="0375D03C"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14:paraId="0E5174F5"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14:paraId="3D054643"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 </w:t>
      </w:r>
    </w:p>
    <w:p w14:paraId="6136930F"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14:paraId="7DFA0B61"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w:t>
      </w:r>
      <w:r w:rsidRPr="001466B9">
        <w:rPr>
          <w:rFonts w:ascii="Times New Roman" w:hAnsi="Times New Roman"/>
          <w:sz w:val="24"/>
          <w:szCs w:val="24"/>
        </w:rPr>
        <w:lastRenderedPageBreak/>
        <w:t xml:space="preserve">сказочных построек. Поощряет стремление изображать детали построек (наличники, резной подзор по контуру крыши). </w:t>
      </w:r>
    </w:p>
    <w:p w14:paraId="43EBBD1B"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14:paraId="658B4CA0" w14:textId="77777777" w:rsidR="00D75E8C" w:rsidRDefault="001466B9" w:rsidP="003A0549">
      <w:pPr>
        <w:spacing w:after="0" w:line="240" w:lineRule="auto"/>
        <w:jc w:val="both"/>
        <w:rPr>
          <w:rFonts w:ascii="Times New Roman" w:hAnsi="Times New Roman"/>
          <w:sz w:val="24"/>
          <w:szCs w:val="24"/>
        </w:rPr>
      </w:pPr>
      <w:r w:rsidRPr="00D75E8C">
        <w:rPr>
          <w:rFonts w:ascii="Times New Roman" w:hAnsi="Times New Roman"/>
          <w:sz w:val="24"/>
          <w:szCs w:val="24"/>
          <w:u w:val="single"/>
        </w:rPr>
        <w:t>Изобразительная деятельность.</w:t>
      </w:r>
      <w:r w:rsidRPr="001466B9">
        <w:rPr>
          <w:rFonts w:ascii="Times New Roman" w:hAnsi="Times New Roman"/>
          <w:sz w:val="24"/>
          <w:szCs w:val="24"/>
        </w:rPr>
        <w:t xml:space="preserve"> </w:t>
      </w:r>
    </w:p>
    <w:p w14:paraId="358A1AF4"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4AF7D5AC"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lastRenderedPageBreak/>
        <w:t xml:space="preserve">2) Лепка: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14:paraId="50E52EF1" w14:textId="20CCF1BE"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3) Аппликация: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14:paraId="3560F883" w14:textId="0346B76F"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4) Прикладное творчество: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14:paraId="7162D0B9"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5) 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w:t>
      </w:r>
      <w:r w:rsidRPr="001466B9">
        <w:rPr>
          <w:rFonts w:ascii="Times New Roman" w:hAnsi="Times New Roman"/>
          <w:sz w:val="24"/>
          <w:szCs w:val="24"/>
        </w:rPr>
        <w:lastRenderedPageBreak/>
        <w:t xml:space="preserve">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14:paraId="460E479F" w14:textId="77777777" w:rsidR="00D75E8C" w:rsidRDefault="001466B9" w:rsidP="003A0549">
      <w:pPr>
        <w:spacing w:after="0" w:line="240" w:lineRule="auto"/>
        <w:jc w:val="both"/>
        <w:rPr>
          <w:rFonts w:ascii="Times New Roman" w:hAnsi="Times New Roman"/>
          <w:sz w:val="24"/>
          <w:szCs w:val="24"/>
        </w:rPr>
      </w:pPr>
      <w:r w:rsidRPr="00D75E8C">
        <w:rPr>
          <w:rFonts w:ascii="Times New Roman" w:hAnsi="Times New Roman"/>
          <w:sz w:val="24"/>
          <w:szCs w:val="24"/>
          <w:u w:val="single"/>
        </w:rPr>
        <w:t>Конструктивная деятельность.</w:t>
      </w:r>
      <w:r w:rsidRPr="001466B9">
        <w:rPr>
          <w:rFonts w:ascii="Times New Roman" w:hAnsi="Times New Roman"/>
          <w:sz w:val="24"/>
          <w:szCs w:val="24"/>
        </w:rPr>
        <w:t xml:space="preserve"> </w:t>
      </w:r>
    </w:p>
    <w:p w14:paraId="707FFE30"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14:paraId="451C07E1"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14:paraId="7284BEB5"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r w:rsidRPr="00D75E8C">
        <w:rPr>
          <w:rFonts w:ascii="Times New Roman" w:hAnsi="Times New Roman"/>
          <w:sz w:val="24"/>
          <w:szCs w:val="24"/>
          <w:u w:val="single"/>
        </w:rPr>
        <w:t>Музыкальная деятельность.</w:t>
      </w:r>
      <w:r w:rsidRPr="001466B9">
        <w:rPr>
          <w:rFonts w:ascii="Times New Roman" w:hAnsi="Times New Roman"/>
          <w:sz w:val="24"/>
          <w:szCs w:val="24"/>
        </w:rPr>
        <w:t xml:space="preserve"> </w:t>
      </w:r>
    </w:p>
    <w:p w14:paraId="160F8585"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14:paraId="529F2CA6" w14:textId="466E4B69"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2) Пение: педагог совершенствует у детей певческий голос и вокально</w:t>
      </w:r>
      <w:r w:rsidR="00D75E8C">
        <w:rPr>
          <w:rFonts w:ascii="Times New Roman" w:hAnsi="Times New Roman"/>
          <w:sz w:val="24"/>
          <w:szCs w:val="24"/>
        </w:rPr>
        <w:t>-</w:t>
      </w:r>
      <w:r w:rsidRPr="001466B9">
        <w:rPr>
          <w:rFonts w:ascii="Times New Roman" w:hAnsi="Times New Roman"/>
          <w:sz w:val="24"/>
          <w:szCs w:val="24"/>
        </w:rPr>
        <w:t xml:space="preserve">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14:paraId="104FC2B4"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14:paraId="4DA7E569"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14:paraId="7C654E65"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w:t>
      </w:r>
      <w:r w:rsidRPr="001466B9">
        <w:rPr>
          <w:rFonts w:ascii="Times New Roman" w:hAnsi="Times New Roman"/>
          <w:sz w:val="24"/>
          <w:szCs w:val="24"/>
        </w:rPr>
        <w:lastRenderedPageBreak/>
        <w:t xml:space="preserve">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14:paraId="47D06F51"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14:paraId="647CB020" w14:textId="77777777" w:rsidR="00D75E8C" w:rsidRDefault="001466B9" w:rsidP="003A0549">
      <w:pPr>
        <w:spacing w:after="0" w:line="240" w:lineRule="auto"/>
        <w:jc w:val="both"/>
        <w:rPr>
          <w:rFonts w:ascii="Times New Roman" w:hAnsi="Times New Roman"/>
          <w:sz w:val="24"/>
          <w:szCs w:val="24"/>
        </w:rPr>
      </w:pPr>
      <w:r w:rsidRPr="00D75E8C">
        <w:rPr>
          <w:rFonts w:ascii="Times New Roman" w:hAnsi="Times New Roman"/>
          <w:sz w:val="24"/>
          <w:szCs w:val="24"/>
          <w:u w:val="single"/>
        </w:rPr>
        <w:t>Театрализованная деятельность.</w:t>
      </w:r>
      <w:r w:rsidRPr="001466B9">
        <w:rPr>
          <w:rFonts w:ascii="Times New Roman" w:hAnsi="Times New Roman"/>
          <w:sz w:val="24"/>
          <w:szCs w:val="24"/>
        </w:rPr>
        <w:t xml:space="preserve"> </w:t>
      </w:r>
    </w:p>
    <w:p w14:paraId="5759942C" w14:textId="77777777" w:rsidR="00D75E8C" w:rsidRDefault="001466B9" w:rsidP="003A0549">
      <w:pPr>
        <w:spacing w:after="0" w:line="240" w:lineRule="auto"/>
        <w:jc w:val="both"/>
        <w:rPr>
          <w:rFonts w:ascii="Times New Roman" w:hAnsi="Times New Roman"/>
          <w:sz w:val="24"/>
          <w:szCs w:val="24"/>
        </w:rPr>
      </w:pPr>
      <w:r w:rsidRPr="001466B9">
        <w:rPr>
          <w:rFonts w:ascii="Times New Roman" w:hAnsi="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14:paraId="2C40707B" w14:textId="77B87007" w:rsidR="001466B9" w:rsidRPr="001466B9" w:rsidRDefault="001466B9" w:rsidP="003A0549">
      <w:pPr>
        <w:spacing w:after="0" w:line="240" w:lineRule="auto"/>
        <w:jc w:val="both"/>
        <w:rPr>
          <w:rFonts w:ascii="Times New Roman" w:hAnsi="Times New Roman"/>
          <w:sz w:val="24"/>
          <w:szCs w:val="24"/>
        </w:rPr>
      </w:pPr>
      <w:r w:rsidRPr="00D75E8C">
        <w:rPr>
          <w:rFonts w:ascii="Times New Roman" w:hAnsi="Times New Roman"/>
          <w:sz w:val="24"/>
          <w:szCs w:val="24"/>
          <w:u w:val="single"/>
        </w:rPr>
        <w:t>Культурно-досуговая деятельность.</w:t>
      </w:r>
      <w:r w:rsidRPr="001466B9">
        <w:rPr>
          <w:rFonts w:ascii="Times New Roman" w:hAnsi="Times New Roman"/>
          <w:sz w:val="24"/>
          <w:szCs w:val="24"/>
        </w:rPr>
        <w:t xml:space="preserve">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51131B09" w14:textId="3F27E8B7" w:rsidR="001E03A2" w:rsidRPr="00E77758" w:rsidRDefault="001E03A2" w:rsidP="003A0549">
      <w:pPr>
        <w:spacing w:after="0" w:line="240" w:lineRule="auto"/>
        <w:jc w:val="both"/>
        <w:rPr>
          <w:rFonts w:ascii="Times New Roman" w:hAnsi="Times New Roman"/>
          <w:sz w:val="24"/>
          <w:szCs w:val="24"/>
        </w:rPr>
      </w:pPr>
      <w:r w:rsidRPr="00E77758">
        <w:rPr>
          <w:rFonts w:ascii="Times New Roman" w:hAnsi="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14:paraId="51131B0A" w14:textId="77777777" w:rsidR="001E03A2" w:rsidRPr="00E77758" w:rsidRDefault="001E03A2" w:rsidP="003A0549">
      <w:pPr>
        <w:spacing w:after="0" w:line="240" w:lineRule="auto"/>
        <w:jc w:val="both"/>
        <w:rPr>
          <w:rFonts w:ascii="Times New Roman" w:hAnsi="Times New Roman"/>
          <w:sz w:val="24"/>
          <w:szCs w:val="24"/>
        </w:rPr>
      </w:pPr>
      <w:r w:rsidRPr="00E77758">
        <w:rPr>
          <w:rFonts w:ascii="Times New Roman" w:hAnsi="Times New Roman"/>
          <w:b/>
          <w:i/>
          <w:sz w:val="24"/>
          <w:szCs w:val="24"/>
        </w:rPr>
        <w:t>В области физического развития</w:t>
      </w:r>
      <w:r w:rsidRPr="00E77758">
        <w:rPr>
          <w:rFonts w:ascii="Times New Roman" w:hAnsi="Times New Roman"/>
          <w:sz w:val="24"/>
          <w:szCs w:val="24"/>
        </w:rPr>
        <w:t xml:space="preserve"> ребенка основными задачами образовательной деятельности являются создание условий для:</w:t>
      </w:r>
    </w:p>
    <w:p w14:paraId="6110FADF" w14:textId="77777777" w:rsidR="00343257" w:rsidRDefault="00343257" w:rsidP="00343257">
      <w:pPr>
        <w:spacing w:after="0" w:line="240" w:lineRule="auto"/>
        <w:jc w:val="both"/>
        <w:rPr>
          <w:rFonts w:ascii="Times New Roman" w:hAnsi="Times New Roman"/>
          <w:sz w:val="24"/>
          <w:szCs w:val="24"/>
        </w:rPr>
      </w:pPr>
      <w:r w:rsidRPr="00343257">
        <w:rPr>
          <w:rFonts w:ascii="Times New Roman" w:hAnsi="Times New Roman"/>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поощрять соблюдение правил в подвижной игре, проявление инициативы и самостоятельности при её организации, партнерское взаимодействие в команде; воспитывать патриотизм, нравственно-волевые качества и гражданскую идентичность в двигательной деятельности и различных формах активного отдыха;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w:t>
      </w:r>
      <w:r w:rsidRPr="00343257">
        <w:rPr>
          <w:rFonts w:ascii="Times New Roman" w:hAnsi="Times New Roman"/>
          <w:sz w:val="24"/>
          <w:szCs w:val="24"/>
        </w:rPr>
        <w:lastRenderedPageBreak/>
        <w:t xml:space="preserve">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14:paraId="1CB9BFDF" w14:textId="77777777" w:rsidR="00343257" w:rsidRDefault="00343257" w:rsidP="00343257">
      <w:pPr>
        <w:spacing w:after="0" w:line="240" w:lineRule="auto"/>
        <w:jc w:val="both"/>
        <w:rPr>
          <w:rFonts w:ascii="Times New Roman" w:hAnsi="Times New Roman"/>
          <w:sz w:val="24"/>
          <w:szCs w:val="24"/>
        </w:rPr>
      </w:pPr>
      <w:r w:rsidRPr="00343257">
        <w:rPr>
          <w:rFonts w:ascii="Times New Roman" w:hAnsi="Times New Roman"/>
          <w:sz w:val="24"/>
          <w:szCs w:val="24"/>
        </w:rPr>
        <w:t xml:space="preserve"> </w:t>
      </w:r>
      <w:r w:rsidRPr="00343257">
        <w:rPr>
          <w:rFonts w:ascii="Times New Roman" w:hAnsi="Times New Roman"/>
          <w:i/>
          <w:sz w:val="24"/>
          <w:szCs w:val="24"/>
        </w:rPr>
        <w:t>Содержание образовательной деятельности.</w:t>
      </w:r>
      <w:r w:rsidRPr="00343257">
        <w:rPr>
          <w:rFonts w:ascii="Times New Roman" w:hAnsi="Times New Roman"/>
          <w:sz w:val="24"/>
          <w:szCs w:val="24"/>
        </w:rPr>
        <w:t xml:space="preserve"> </w:t>
      </w:r>
    </w:p>
    <w:p w14:paraId="08D1ABAD" w14:textId="77777777" w:rsidR="00343257" w:rsidRDefault="00343257" w:rsidP="00343257">
      <w:pPr>
        <w:spacing w:after="0" w:line="240" w:lineRule="auto"/>
        <w:jc w:val="both"/>
        <w:rPr>
          <w:rFonts w:ascii="Times New Roman" w:hAnsi="Times New Roman"/>
          <w:sz w:val="24"/>
          <w:szCs w:val="24"/>
        </w:rPr>
      </w:pPr>
      <w:r w:rsidRPr="00343257">
        <w:rPr>
          <w:rFonts w:ascii="Times New Roman" w:hAnsi="Times New Roman"/>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14:paraId="02F8CB39" w14:textId="77777777" w:rsidR="00343257" w:rsidRDefault="00343257" w:rsidP="00343257">
      <w:pPr>
        <w:spacing w:after="0" w:line="240" w:lineRule="auto"/>
        <w:jc w:val="both"/>
        <w:rPr>
          <w:rFonts w:ascii="Times New Roman" w:hAnsi="Times New Roman"/>
          <w:sz w:val="24"/>
          <w:szCs w:val="24"/>
        </w:rPr>
      </w:pPr>
      <w:r w:rsidRPr="00343257">
        <w:rPr>
          <w:rFonts w:ascii="Times New Roman" w:hAnsi="Times New Roman"/>
          <w:sz w:val="24"/>
          <w:szCs w:val="24"/>
        </w:rPr>
        <w:t xml:space="preserve">1) Основная гимнастика (основные движения, общеразвивающие упражнения, ритмическая гимнастика и строевые упражнения). Основные движения: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упражнения в равновесии: подпрыгивание на одной ноге, продвигаясь вперед, другой ногой </w:t>
      </w:r>
      <w:r w:rsidRPr="00343257">
        <w:rPr>
          <w:rFonts w:ascii="Times New Roman" w:hAnsi="Times New Roman"/>
          <w:sz w:val="24"/>
          <w:szCs w:val="24"/>
        </w:rPr>
        <w:lastRenderedPageBreak/>
        <w:t xml:space="preserve">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Строевые упражнения: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14:paraId="0F97D860" w14:textId="79CDC978" w:rsidR="00343257" w:rsidRDefault="00343257" w:rsidP="00343257">
      <w:pPr>
        <w:spacing w:after="0" w:line="240" w:lineRule="auto"/>
        <w:jc w:val="both"/>
        <w:rPr>
          <w:rFonts w:ascii="Times New Roman" w:hAnsi="Times New Roman"/>
          <w:sz w:val="24"/>
          <w:szCs w:val="24"/>
        </w:rPr>
      </w:pPr>
      <w:r w:rsidRPr="00343257">
        <w:rPr>
          <w:rFonts w:ascii="Times New Roman" w:hAnsi="Times New Roman"/>
          <w:sz w:val="24"/>
          <w:szCs w:val="24"/>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w:t>
      </w:r>
      <w:r w:rsidRPr="00343257">
        <w:rPr>
          <w:rFonts w:ascii="Times New Roman" w:hAnsi="Times New Roman"/>
          <w:sz w:val="24"/>
          <w:szCs w:val="24"/>
        </w:rPr>
        <w:lastRenderedPageBreak/>
        <w:t>трудности. Способствует формированию духовно</w:t>
      </w:r>
      <w:r w:rsidR="00A609C2">
        <w:rPr>
          <w:rFonts w:ascii="Times New Roman" w:hAnsi="Times New Roman"/>
          <w:sz w:val="24"/>
          <w:szCs w:val="24"/>
        </w:rPr>
        <w:t>-</w:t>
      </w:r>
      <w:r w:rsidRPr="00343257">
        <w:rPr>
          <w:rFonts w:ascii="Times New Roman" w:hAnsi="Times New Roman"/>
          <w:sz w:val="24"/>
          <w:szCs w:val="24"/>
        </w:rPr>
        <w:t xml:space="preserve">нравственных качеств, основ патриотизма и гражданской идентичности. </w:t>
      </w:r>
    </w:p>
    <w:p w14:paraId="7A39409D" w14:textId="77777777" w:rsidR="00343257" w:rsidRDefault="00343257" w:rsidP="00343257">
      <w:pPr>
        <w:spacing w:after="0" w:line="240" w:lineRule="auto"/>
        <w:jc w:val="both"/>
        <w:rPr>
          <w:rFonts w:ascii="Times New Roman" w:hAnsi="Times New Roman"/>
          <w:sz w:val="24"/>
          <w:szCs w:val="24"/>
        </w:rPr>
      </w:pPr>
      <w:r w:rsidRPr="00343257">
        <w:rPr>
          <w:rFonts w:ascii="Times New Roman" w:hAnsi="Times New Roman"/>
          <w:sz w:val="24"/>
          <w:szCs w:val="24"/>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Бадминтон: перебрасывание волана ракеткой на сторону партнера без сетки, через сетку, правильно удерживая ракетку.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14:paraId="5DDD6963" w14:textId="77777777" w:rsidR="00343257" w:rsidRDefault="00343257" w:rsidP="00343257">
      <w:pPr>
        <w:spacing w:after="0" w:line="240" w:lineRule="auto"/>
        <w:jc w:val="both"/>
        <w:rPr>
          <w:rFonts w:ascii="Times New Roman" w:hAnsi="Times New Roman"/>
          <w:sz w:val="24"/>
          <w:szCs w:val="24"/>
        </w:rPr>
      </w:pPr>
      <w:r w:rsidRPr="00343257">
        <w:rPr>
          <w:rFonts w:ascii="Times New Roman" w:hAnsi="Times New Roman"/>
          <w:sz w:val="24"/>
          <w:szCs w:val="24"/>
        </w:rPr>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Катание на санках: игровые задания и соревнования в катании на санях на скорость. Ходьба на лыжах: скользящим шагом по лыжне, заложив руки за спину 500- 600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Катание на двухколесном велосипеде, самокате: по прямой, по кругу, змейкой, объезжая препятствие, на скорость.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6) Активный отдых. 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Досуги и праздники направлены на решение задач приобщения к здоровому образу жизни, должны иметь </w:t>
      </w:r>
      <w:r w:rsidRPr="00343257">
        <w:rPr>
          <w:rFonts w:ascii="Times New Roman" w:hAnsi="Times New Roman"/>
          <w:sz w:val="24"/>
          <w:szCs w:val="24"/>
        </w:rPr>
        <w:lastRenderedPageBreak/>
        <w:t>социально-значимую и патриотическую тематику, посвящаться государственным праздникам, ярким спортивным событиям и достижениям выдающихся спортсменов.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Туристские прогулки и экскурсии организуются при наличии возможностей дополнительного сопровождения и организации санитарных стоянок. 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51131B20" w14:textId="1220E19F" w:rsidR="001E03A2" w:rsidRPr="00E77758" w:rsidRDefault="001E03A2" w:rsidP="00343257">
      <w:pPr>
        <w:spacing w:after="0" w:line="240" w:lineRule="auto"/>
        <w:jc w:val="both"/>
        <w:rPr>
          <w:rFonts w:ascii="Times New Roman" w:hAnsi="Times New Roman"/>
          <w:b/>
          <w:bCs/>
          <w:iCs/>
          <w:sz w:val="24"/>
          <w:szCs w:val="24"/>
          <w:u w:val="single"/>
        </w:rPr>
      </w:pPr>
      <w:r w:rsidRPr="00E77758">
        <w:rPr>
          <w:rFonts w:ascii="Times New Roman" w:hAnsi="Times New Roman"/>
          <w:b/>
          <w:bCs/>
          <w:iCs/>
          <w:sz w:val="24"/>
          <w:szCs w:val="24"/>
          <w:u w:val="single"/>
        </w:rPr>
        <w:t>Часть Программы, формируемая участниками образовательных отношений</w:t>
      </w:r>
    </w:p>
    <w:p w14:paraId="51131B21" w14:textId="77777777" w:rsidR="001E03A2" w:rsidRPr="00E77758" w:rsidRDefault="001E03A2" w:rsidP="003A0549">
      <w:pPr>
        <w:pStyle w:val="a8"/>
        <w:spacing w:after="0" w:line="240" w:lineRule="auto"/>
        <w:rPr>
          <w:rFonts w:ascii="Times New Roman" w:hAnsi="Times New Roman"/>
          <w:sz w:val="24"/>
          <w:szCs w:val="24"/>
          <w:u w:val="single"/>
        </w:rPr>
      </w:pPr>
      <w:r w:rsidRPr="00E77758">
        <w:rPr>
          <w:rFonts w:ascii="Times New Roman" w:hAnsi="Times New Roman"/>
          <w:sz w:val="24"/>
          <w:szCs w:val="24"/>
          <w:u w:val="single"/>
        </w:rPr>
        <w:t>Образовательная область «Познавательное развитие». Региональный компонент. Содержание образовательной деятельности по реализации программы «Юный эколог»</w:t>
      </w:r>
    </w:p>
    <w:p w14:paraId="51131B22" w14:textId="77777777" w:rsidR="001E03A2" w:rsidRPr="00E77758" w:rsidRDefault="001E03A2" w:rsidP="003A0549">
      <w:pPr>
        <w:tabs>
          <w:tab w:val="left" w:pos="426"/>
        </w:tabs>
        <w:spacing w:after="0" w:line="240" w:lineRule="auto"/>
        <w:ind w:firstLine="709"/>
        <w:jc w:val="both"/>
        <w:rPr>
          <w:rFonts w:ascii="Times New Roman" w:hAnsi="Times New Roman"/>
          <w:sz w:val="24"/>
          <w:szCs w:val="24"/>
        </w:rPr>
      </w:pPr>
      <w:r w:rsidRPr="00E77758">
        <w:rPr>
          <w:rFonts w:ascii="Times New Roman" w:hAnsi="Times New Roman"/>
          <w:sz w:val="24"/>
          <w:szCs w:val="24"/>
        </w:rPr>
        <w:t>Задачи:</w:t>
      </w:r>
    </w:p>
    <w:p w14:paraId="51131B23" w14:textId="77777777" w:rsidR="001E03A2" w:rsidRPr="00E77758" w:rsidRDefault="001E03A2" w:rsidP="00510C10">
      <w:pPr>
        <w:pStyle w:val="10"/>
        <w:keepNext w:val="0"/>
        <w:keepLines w:val="0"/>
        <w:numPr>
          <w:ilvl w:val="0"/>
          <w:numId w:val="15"/>
        </w:numPr>
        <w:spacing w:before="0"/>
        <w:jc w:val="both"/>
        <w:rPr>
          <w:rFonts w:ascii="Times New Roman" w:hAnsi="Times New Roman"/>
          <w:b w:val="0"/>
          <w:bCs w:val="0"/>
          <w:color w:val="auto"/>
          <w:sz w:val="24"/>
          <w:szCs w:val="24"/>
        </w:rPr>
      </w:pPr>
      <w:r w:rsidRPr="00E77758">
        <w:rPr>
          <w:rFonts w:ascii="Times New Roman" w:hAnsi="Times New Roman"/>
          <w:b w:val="0"/>
          <w:color w:val="auto"/>
          <w:sz w:val="24"/>
          <w:szCs w:val="24"/>
        </w:rPr>
        <w:t xml:space="preserve">формирование </w:t>
      </w:r>
      <w:r w:rsidRPr="00E77758">
        <w:rPr>
          <w:rFonts w:ascii="Times New Roman" w:hAnsi="Times New Roman"/>
          <w:b w:val="0"/>
          <w:bCs w:val="0"/>
          <w:color w:val="auto"/>
          <w:sz w:val="24"/>
          <w:szCs w:val="24"/>
        </w:rPr>
        <w:t>любви к своему поселку, краю, чувства гордости за него;</w:t>
      </w:r>
    </w:p>
    <w:p w14:paraId="51131B24" w14:textId="77777777" w:rsidR="001E03A2" w:rsidRPr="00E77758" w:rsidRDefault="001E03A2" w:rsidP="00510C10">
      <w:pPr>
        <w:pStyle w:val="af8"/>
        <w:numPr>
          <w:ilvl w:val="0"/>
          <w:numId w:val="15"/>
        </w:numPr>
        <w:spacing w:after="0" w:line="240" w:lineRule="auto"/>
        <w:jc w:val="both"/>
        <w:rPr>
          <w:rFonts w:ascii="Times New Roman" w:hAnsi="Times New Roman"/>
          <w:sz w:val="24"/>
          <w:szCs w:val="24"/>
        </w:rPr>
      </w:pPr>
      <w:r w:rsidRPr="00E77758">
        <w:rPr>
          <w:rFonts w:ascii="Times New Roman" w:hAnsi="Times New Roman"/>
          <w:sz w:val="24"/>
          <w:szCs w:val="24"/>
        </w:rPr>
        <w:t>формирование общих представлений об окружающей природной среде (природных ресурсах, воде, атмосфере, почвах, растительном и животном мире региона);</w:t>
      </w:r>
    </w:p>
    <w:p w14:paraId="51131B25" w14:textId="77777777" w:rsidR="001E03A2" w:rsidRPr="00E77758" w:rsidRDefault="001E03A2" w:rsidP="00510C10">
      <w:pPr>
        <w:pStyle w:val="af8"/>
        <w:numPr>
          <w:ilvl w:val="0"/>
          <w:numId w:val="15"/>
        </w:numPr>
        <w:spacing w:after="0" w:line="240" w:lineRule="auto"/>
        <w:jc w:val="both"/>
        <w:rPr>
          <w:rFonts w:ascii="Times New Roman" w:hAnsi="Times New Roman"/>
          <w:sz w:val="24"/>
          <w:szCs w:val="24"/>
        </w:rPr>
      </w:pPr>
      <w:r w:rsidRPr="00E77758">
        <w:rPr>
          <w:rFonts w:ascii="Times New Roman" w:hAnsi="Times New Roman"/>
          <w:sz w:val="24"/>
          <w:szCs w:val="24"/>
        </w:rPr>
        <w:t>формирование общих представлений о своеобразии природы  региона</w:t>
      </w:r>
    </w:p>
    <w:p w14:paraId="51131B26" w14:textId="77777777" w:rsidR="001E03A2" w:rsidRPr="00E77758" w:rsidRDefault="001E03A2" w:rsidP="00510C10">
      <w:pPr>
        <w:pStyle w:val="af8"/>
        <w:numPr>
          <w:ilvl w:val="0"/>
          <w:numId w:val="15"/>
        </w:numPr>
        <w:spacing w:after="0" w:line="240" w:lineRule="auto"/>
        <w:jc w:val="both"/>
        <w:rPr>
          <w:rFonts w:ascii="Times New Roman" w:hAnsi="Times New Roman"/>
          <w:sz w:val="24"/>
          <w:szCs w:val="24"/>
        </w:rPr>
      </w:pPr>
      <w:r w:rsidRPr="00E77758">
        <w:rPr>
          <w:rFonts w:ascii="Times New Roman" w:hAnsi="Times New Roman"/>
          <w:sz w:val="24"/>
          <w:szCs w:val="24"/>
        </w:rPr>
        <w:t>воспитание позитивного эмоционально-ценностного и бережного отношения  к природе региона</w:t>
      </w:r>
    </w:p>
    <w:p w14:paraId="51131B27" w14:textId="77777777" w:rsidR="001E03A2" w:rsidRPr="00E77758" w:rsidRDefault="001E03A2" w:rsidP="00922D5D">
      <w:pPr>
        <w:spacing w:after="0" w:line="240" w:lineRule="auto"/>
        <w:ind w:firstLine="360"/>
        <w:jc w:val="both"/>
        <w:rPr>
          <w:rFonts w:ascii="Times New Roman" w:hAnsi="Times New Roman"/>
          <w:bCs/>
          <w:sz w:val="24"/>
          <w:szCs w:val="24"/>
        </w:rPr>
      </w:pPr>
      <w:r w:rsidRPr="00E77758">
        <w:rPr>
          <w:rFonts w:ascii="Times New Roman" w:hAnsi="Times New Roman"/>
          <w:sz w:val="24"/>
          <w:szCs w:val="24"/>
        </w:rPr>
        <w:t xml:space="preserve">   Для реализации поставленных целей осуществляется ознакомление детей</w:t>
      </w:r>
      <w:r w:rsidRPr="00E77758">
        <w:rPr>
          <w:rFonts w:ascii="Times New Roman" w:hAnsi="Times New Roman"/>
          <w:bCs/>
          <w:sz w:val="24"/>
          <w:szCs w:val="24"/>
        </w:rPr>
        <w:t>:</w:t>
      </w:r>
    </w:p>
    <w:p w14:paraId="51131B28" w14:textId="77777777" w:rsidR="001E03A2" w:rsidRPr="00E77758" w:rsidRDefault="001E03A2" w:rsidP="00510C10">
      <w:pPr>
        <w:numPr>
          <w:ilvl w:val="0"/>
          <w:numId w:val="33"/>
        </w:numPr>
        <w:tabs>
          <w:tab w:val="left" w:pos="851"/>
        </w:tabs>
        <w:spacing w:after="0" w:line="240" w:lineRule="auto"/>
        <w:jc w:val="both"/>
        <w:rPr>
          <w:rFonts w:ascii="Times New Roman" w:hAnsi="Times New Roman"/>
          <w:sz w:val="24"/>
          <w:szCs w:val="24"/>
        </w:rPr>
      </w:pPr>
      <w:r w:rsidRPr="00E77758">
        <w:rPr>
          <w:rFonts w:ascii="Times New Roman" w:hAnsi="Times New Roman"/>
          <w:sz w:val="24"/>
          <w:szCs w:val="24"/>
        </w:rPr>
        <w:t>с культурой и бытом коренных национальностей округа: с эпосом народов ХМАО (пословицы, загадки, сказки), с национальными ремеслами, с декоративным искусством и т.д.;</w:t>
      </w:r>
    </w:p>
    <w:p w14:paraId="51131B29" w14:textId="77777777" w:rsidR="001E03A2" w:rsidRPr="00E77758" w:rsidRDefault="001E03A2" w:rsidP="00510C10">
      <w:pPr>
        <w:numPr>
          <w:ilvl w:val="0"/>
          <w:numId w:val="33"/>
        </w:numPr>
        <w:tabs>
          <w:tab w:val="left" w:pos="851"/>
        </w:tabs>
        <w:spacing w:after="0" w:line="240" w:lineRule="auto"/>
        <w:jc w:val="both"/>
        <w:rPr>
          <w:rFonts w:ascii="Times New Roman" w:hAnsi="Times New Roman"/>
          <w:sz w:val="24"/>
          <w:szCs w:val="24"/>
        </w:rPr>
      </w:pPr>
      <w:r w:rsidRPr="00E77758">
        <w:rPr>
          <w:rFonts w:ascii="Times New Roman" w:hAnsi="Times New Roman"/>
          <w:sz w:val="24"/>
          <w:szCs w:val="24"/>
        </w:rPr>
        <w:t>с особенностями культуры и традиций людей других национальностей, представленных детьми в ДОУ;</w:t>
      </w:r>
    </w:p>
    <w:p w14:paraId="51131B2A" w14:textId="77777777" w:rsidR="001E03A2" w:rsidRPr="00E77758" w:rsidRDefault="001E03A2" w:rsidP="00510C10">
      <w:pPr>
        <w:numPr>
          <w:ilvl w:val="0"/>
          <w:numId w:val="33"/>
        </w:numPr>
        <w:tabs>
          <w:tab w:val="left" w:pos="851"/>
        </w:tabs>
        <w:spacing w:after="0" w:line="240" w:lineRule="auto"/>
        <w:jc w:val="both"/>
        <w:rPr>
          <w:rFonts w:ascii="Times New Roman" w:hAnsi="Times New Roman"/>
          <w:sz w:val="24"/>
          <w:szCs w:val="24"/>
        </w:rPr>
      </w:pPr>
      <w:r w:rsidRPr="00E77758">
        <w:rPr>
          <w:rFonts w:ascii="Times New Roman" w:hAnsi="Times New Roman"/>
          <w:sz w:val="24"/>
          <w:szCs w:val="24"/>
        </w:rPr>
        <w:t>с особенностями градообразующей отрасли региона;</w:t>
      </w:r>
    </w:p>
    <w:p w14:paraId="51131B2B" w14:textId="77777777" w:rsidR="001E03A2" w:rsidRPr="00E77758" w:rsidRDefault="001E03A2" w:rsidP="00510C10">
      <w:pPr>
        <w:numPr>
          <w:ilvl w:val="0"/>
          <w:numId w:val="33"/>
        </w:numPr>
        <w:tabs>
          <w:tab w:val="left" w:pos="709"/>
          <w:tab w:val="left" w:pos="851"/>
        </w:tabs>
        <w:spacing w:after="0" w:line="240" w:lineRule="auto"/>
        <w:jc w:val="both"/>
        <w:rPr>
          <w:rFonts w:ascii="Times New Roman" w:hAnsi="Times New Roman"/>
          <w:sz w:val="24"/>
          <w:szCs w:val="24"/>
        </w:rPr>
      </w:pPr>
      <w:r w:rsidRPr="00E77758">
        <w:rPr>
          <w:rFonts w:ascii="Times New Roman" w:hAnsi="Times New Roman"/>
          <w:sz w:val="24"/>
          <w:szCs w:val="24"/>
        </w:rPr>
        <w:t>с достопримечательностями родного города, края.</w:t>
      </w:r>
    </w:p>
    <w:p w14:paraId="51131B2C" w14:textId="77777777" w:rsidR="001E03A2" w:rsidRPr="00E77758" w:rsidRDefault="001E03A2" w:rsidP="00922D5D">
      <w:pPr>
        <w:pStyle w:val="body"/>
        <w:spacing w:before="0" w:beforeAutospacing="0" w:after="0" w:afterAutospacing="0"/>
        <w:jc w:val="both"/>
        <w:rPr>
          <w:bCs/>
          <w:u w:val="single"/>
        </w:rPr>
      </w:pPr>
      <w:r w:rsidRPr="00E77758">
        <w:rPr>
          <w:bCs/>
          <w:u w:val="single"/>
        </w:rPr>
        <w:t>Образовательная область «Социально - коммуникативное развитие». Программа «Социокультурные истоки»</w:t>
      </w:r>
    </w:p>
    <w:p w14:paraId="51131B2D" w14:textId="77777777"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bCs/>
          <w:sz w:val="24"/>
          <w:szCs w:val="24"/>
        </w:rPr>
        <w:t>Задачи</w:t>
      </w:r>
      <w:r w:rsidRPr="00E77758">
        <w:rPr>
          <w:rFonts w:ascii="Times New Roman" w:hAnsi="Times New Roman"/>
          <w:bCs/>
          <w:i/>
          <w:sz w:val="24"/>
          <w:szCs w:val="24"/>
        </w:rPr>
        <w:t>:</w:t>
      </w:r>
      <w:r w:rsidRPr="00E77758">
        <w:rPr>
          <w:rFonts w:ascii="Times New Roman" w:hAnsi="Times New Roman"/>
          <w:sz w:val="24"/>
          <w:szCs w:val="24"/>
        </w:rPr>
        <w:t xml:space="preserve"> </w:t>
      </w:r>
    </w:p>
    <w:p w14:paraId="51131B2E" w14:textId="77777777"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sz w:val="24"/>
          <w:szCs w:val="24"/>
        </w:rPr>
        <w:t xml:space="preserve">- создавать условия для активного приобщения воспитателей, воспитанников и их родителей к базисным социокультурным ценностям российской цивилизации;  </w:t>
      </w:r>
    </w:p>
    <w:p w14:paraId="51131B2F" w14:textId="77777777"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sz w:val="24"/>
          <w:szCs w:val="24"/>
        </w:rPr>
        <w:t xml:space="preserve">-развивать социокультурную основу личности, начиная с дошкольного возраста; </w:t>
      </w:r>
    </w:p>
    <w:p w14:paraId="51131B30" w14:textId="77777777"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sz w:val="24"/>
          <w:szCs w:val="24"/>
        </w:rPr>
        <w:t xml:space="preserve">обеспечивать единство умственного и эмоционально-нравственного развития дошкольника;  </w:t>
      </w:r>
    </w:p>
    <w:p w14:paraId="51131B31" w14:textId="77777777"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sz w:val="24"/>
          <w:szCs w:val="24"/>
        </w:rPr>
        <w:t xml:space="preserve">- создавать единый социокультурный контекст воспитания и общения в ДОУ и семье, повышать педагогическую культуру родителей;  </w:t>
      </w:r>
    </w:p>
    <w:p w14:paraId="51131B32" w14:textId="77777777"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sz w:val="24"/>
          <w:szCs w:val="24"/>
        </w:rPr>
        <w:t xml:space="preserve">-интегрировать знания о среде, в которой живет и развивается ребенок, формировать опыт ее целостного восприятия;   </w:t>
      </w:r>
    </w:p>
    <w:p w14:paraId="51131B33" w14:textId="77777777"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sz w:val="24"/>
          <w:szCs w:val="24"/>
        </w:rPr>
        <w:t xml:space="preserve">-осуществлять присоединение от дошкольной ступени образования к начальной школе на основе цели, содержания и педагогических технологий;   </w:t>
      </w:r>
    </w:p>
    <w:p w14:paraId="51131B34" w14:textId="77777777" w:rsidR="001E03A2" w:rsidRPr="00E77758" w:rsidRDefault="001E03A2" w:rsidP="00922D5D">
      <w:pPr>
        <w:pStyle w:val="body"/>
        <w:spacing w:before="0" w:beforeAutospacing="0" w:after="0" w:afterAutospacing="0"/>
        <w:jc w:val="both"/>
      </w:pPr>
      <w:r w:rsidRPr="00E77758">
        <w:t xml:space="preserve">-обеспечивать воспитателя социокультурным инструментарием, эффективно развивающим внутренние ресурсы ребенка.  </w:t>
      </w:r>
    </w:p>
    <w:p w14:paraId="51131B36" w14:textId="77777777" w:rsidR="001E03A2" w:rsidRPr="00E77758" w:rsidRDefault="001E03A2" w:rsidP="00922D5D">
      <w:pPr>
        <w:spacing w:after="0" w:line="240" w:lineRule="auto"/>
        <w:rPr>
          <w:rFonts w:ascii="Times New Roman" w:hAnsi="Times New Roman"/>
          <w:sz w:val="24"/>
          <w:szCs w:val="24"/>
        </w:rPr>
      </w:pPr>
      <w:r w:rsidRPr="00E77758">
        <w:rPr>
          <w:rFonts w:ascii="Times New Roman" w:hAnsi="Times New Roman"/>
          <w:sz w:val="24"/>
          <w:szCs w:val="24"/>
        </w:rPr>
        <w:t>Для реализации поставленных задач:</w:t>
      </w:r>
    </w:p>
    <w:p w14:paraId="51131B37" w14:textId="77777777"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sz w:val="24"/>
          <w:szCs w:val="24"/>
        </w:rPr>
        <w:t xml:space="preserve">-созданы условия для активного приобщения воспитанников и их родителей к базисным социокультурным ценностям российской цивилизации;  </w:t>
      </w:r>
    </w:p>
    <w:p w14:paraId="51131B38" w14:textId="77777777"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sz w:val="24"/>
          <w:szCs w:val="24"/>
        </w:rPr>
        <w:t xml:space="preserve">-развиты основы социокультурной личности дошкольника; </w:t>
      </w:r>
    </w:p>
    <w:p w14:paraId="51131B39" w14:textId="77777777"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sz w:val="24"/>
          <w:szCs w:val="24"/>
        </w:rPr>
        <w:t xml:space="preserve">-обеспечено единство умственного и эмоционально-нравственного развития дошкольника;  </w:t>
      </w:r>
    </w:p>
    <w:p w14:paraId="51131B3A" w14:textId="77777777"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 xml:space="preserve">-реализуется единый социокультурный контекст воспитания и общения в учреждении и семье, повышена педагогическая культура родителей;  </w:t>
      </w:r>
    </w:p>
    <w:p w14:paraId="51131B3B" w14:textId="77777777" w:rsidR="001E03A2" w:rsidRPr="00E77758" w:rsidRDefault="001E03A2" w:rsidP="000A76BB">
      <w:pPr>
        <w:pStyle w:val="body"/>
        <w:spacing w:before="0" w:beforeAutospacing="0" w:after="0" w:afterAutospacing="0"/>
        <w:jc w:val="both"/>
      </w:pPr>
      <w:r w:rsidRPr="00E77758">
        <w:t xml:space="preserve">-обеспечена интеграция знаний о внешней среде, в которой живет и развивается ребенок, сформированы основы формирования опыта целостного восприятия мира;  </w:t>
      </w:r>
    </w:p>
    <w:p w14:paraId="51131B3C" w14:textId="77777777" w:rsidR="001E03A2" w:rsidRPr="00E77758" w:rsidRDefault="001E03A2" w:rsidP="000A76BB">
      <w:pPr>
        <w:pStyle w:val="body"/>
        <w:spacing w:after="0" w:afterAutospacing="0"/>
        <w:rPr>
          <w:bCs/>
          <w:u w:val="single"/>
        </w:rPr>
      </w:pPr>
      <w:r w:rsidRPr="00E77758">
        <w:rPr>
          <w:b/>
          <w:bCs/>
        </w:rPr>
        <w:t xml:space="preserve"> </w:t>
      </w:r>
      <w:r w:rsidRPr="00E77758">
        <w:rPr>
          <w:bCs/>
          <w:u w:val="single"/>
        </w:rPr>
        <w:t>Образовательная область «Познавательное развитие». Программа «Юный шахматист»</w:t>
      </w:r>
    </w:p>
    <w:p w14:paraId="51131B3D" w14:textId="77777777" w:rsidR="001E03A2" w:rsidRPr="00E77758" w:rsidRDefault="001E03A2" w:rsidP="000A76BB">
      <w:pPr>
        <w:spacing w:after="0" w:line="240" w:lineRule="auto"/>
        <w:ind w:left="360"/>
        <w:jc w:val="both"/>
        <w:rPr>
          <w:rFonts w:ascii="Times New Roman" w:hAnsi="Times New Roman"/>
          <w:sz w:val="24"/>
          <w:szCs w:val="24"/>
        </w:rPr>
      </w:pPr>
      <w:r w:rsidRPr="00E77758">
        <w:rPr>
          <w:rFonts w:ascii="Times New Roman" w:hAnsi="Times New Roman"/>
          <w:sz w:val="24"/>
          <w:szCs w:val="24"/>
        </w:rPr>
        <w:t>Задачи:</w:t>
      </w:r>
    </w:p>
    <w:p w14:paraId="51131B3E" w14:textId="77777777" w:rsidR="001E03A2" w:rsidRPr="00E77758" w:rsidRDefault="001E03A2" w:rsidP="00510C10">
      <w:pPr>
        <w:pStyle w:val="af8"/>
        <w:numPr>
          <w:ilvl w:val="0"/>
          <w:numId w:val="32"/>
        </w:numPr>
        <w:spacing w:after="0" w:line="240" w:lineRule="auto"/>
        <w:jc w:val="both"/>
        <w:rPr>
          <w:rFonts w:ascii="Times New Roman" w:hAnsi="Times New Roman"/>
          <w:b/>
          <w:sz w:val="24"/>
          <w:szCs w:val="24"/>
        </w:rPr>
      </w:pPr>
      <w:r w:rsidRPr="00E77758">
        <w:rPr>
          <w:rFonts w:ascii="Times New Roman" w:hAnsi="Times New Roman"/>
          <w:sz w:val="24"/>
          <w:szCs w:val="24"/>
        </w:rPr>
        <w:t>сформировать первоначальные знаний, умения и навыки шахматной игры;</w:t>
      </w:r>
    </w:p>
    <w:p w14:paraId="51131B3F" w14:textId="77777777" w:rsidR="001E03A2" w:rsidRPr="00E77758" w:rsidRDefault="001E03A2" w:rsidP="00510C10">
      <w:pPr>
        <w:pStyle w:val="af8"/>
        <w:numPr>
          <w:ilvl w:val="0"/>
          <w:numId w:val="32"/>
        </w:numPr>
        <w:spacing w:after="0" w:line="240" w:lineRule="auto"/>
        <w:jc w:val="both"/>
        <w:rPr>
          <w:rFonts w:ascii="Times New Roman" w:hAnsi="Times New Roman"/>
          <w:b/>
          <w:sz w:val="24"/>
          <w:szCs w:val="24"/>
        </w:rPr>
      </w:pPr>
      <w:r w:rsidRPr="00E77758">
        <w:rPr>
          <w:rFonts w:ascii="Times New Roman" w:hAnsi="Times New Roman"/>
          <w:sz w:val="24"/>
          <w:szCs w:val="24"/>
        </w:rPr>
        <w:t>подготовить дошкольников к дальнейшим интеллектуальным нагрузкам во время школьного обучения;</w:t>
      </w:r>
    </w:p>
    <w:p w14:paraId="51131B40" w14:textId="77777777" w:rsidR="001E03A2" w:rsidRPr="00E77758" w:rsidRDefault="001E03A2" w:rsidP="00510C10">
      <w:pPr>
        <w:pStyle w:val="af8"/>
        <w:numPr>
          <w:ilvl w:val="0"/>
          <w:numId w:val="32"/>
        </w:numPr>
        <w:spacing w:after="0" w:line="240" w:lineRule="auto"/>
        <w:jc w:val="both"/>
        <w:rPr>
          <w:rFonts w:ascii="Times New Roman" w:hAnsi="Times New Roman"/>
          <w:b/>
          <w:sz w:val="24"/>
          <w:szCs w:val="24"/>
        </w:rPr>
      </w:pPr>
      <w:r w:rsidRPr="00E77758">
        <w:rPr>
          <w:rFonts w:ascii="Times New Roman" w:hAnsi="Times New Roman"/>
          <w:sz w:val="24"/>
          <w:szCs w:val="24"/>
        </w:rPr>
        <w:t>способствовать формированию основ гармонического развития, логического мышления, памяти, внимания, воображения;</w:t>
      </w:r>
    </w:p>
    <w:p w14:paraId="51131B41" w14:textId="77777777" w:rsidR="001E03A2" w:rsidRPr="00E77758" w:rsidRDefault="001E03A2" w:rsidP="00510C10">
      <w:pPr>
        <w:pStyle w:val="af8"/>
        <w:numPr>
          <w:ilvl w:val="0"/>
          <w:numId w:val="32"/>
        </w:numPr>
        <w:spacing w:after="0" w:line="240" w:lineRule="auto"/>
        <w:jc w:val="both"/>
        <w:rPr>
          <w:rFonts w:ascii="Times New Roman" w:hAnsi="Times New Roman"/>
          <w:b/>
          <w:sz w:val="24"/>
          <w:szCs w:val="24"/>
        </w:rPr>
      </w:pPr>
      <w:r w:rsidRPr="00E77758">
        <w:rPr>
          <w:rFonts w:ascii="Times New Roman" w:hAnsi="Times New Roman"/>
          <w:sz w:val="24"/>
          <w:szCs w:val="24"/>
        </w:rPr>
        <w:t>развивать коммуникативные способности дошкольников;</w:t>
      </w:r>
    </w:p>
    <w:p w14:paraId="51131B42" w14:textId="77777777" w:rsidR="001E03A2" w:rsidRPr="00E77758" w:rsidRDefault="001E03A2" w:rsidP="00510C10">
      <w:pPr>
        <w:pStyle w:val="af8"/>
        <w:numPr>
          <w:ilvl w:val="0"/>
          <w:numId w:val="32"/>
        </w:numPr>
        <w:spacing w:after="0" w:line="240" w:lineRule="auto"/>
        <w:jc w:val="both"/>
        <w:rPr>
          <w:rFonts w:ascii="Times New Roman" w:hAnsi="Times New Roman"/>
          <w:b/>
          <w:sz w:val="24"/>
          <w:szCs w:val="24"/>
        </w:rPr>
      </w:pPr>
      <w:r w:rsidRPr="00E77758">
        <w:rPr>
          <w:rFonts w:ascii="Times New Roman" w:hAnsi="Times New Roman"/>
          <w:sz w:val="24"/>
          <w:szCs w:val="24"/>
        </w:rPr>
        <w:t>создавать ситуации успеха для каждого ребёнка.</w:t>
      </w:r>
    </w:p>
    <w:p w14:paraId="51131B44" w14:textId="77777777" w:rsidR="001E03A2" w:rsidRPr="00E77758" w:rsidRDefault="001E03A2" w:rsidP="00922D5D">
      <w:pPr>
        <w:spacing w:after="0" w:line="240" w:lineRule="auto"/>
        <w:ind w:firstLine="708"/>
        <w:jc w:val="both"/>
        <w:rPr>
          <w:rFonts w:ascii="Times New Roman" w:hAnsi="Times New Roman"/>
          <w:sz w:val="24"/>
          <w:szCs w:val="24"/>
        </w:rPr>
      </w:pPr>
      <w:r w:rsidRPr="00E77758">
        <w:rPr>
          <w:rFonts w:ascii="Times New Roman" w:hAnsi="Times New Roman"/>
          <w:sz w:val="24"/>
          <w:szCs w:val="24"/>
        </w:rPr>
        <w:t>Программа предполагает изучение основ шахматной игры дошкольниками до уровня начинающего шахматиста, то есть освоение правил игры, умения довести партию до логического конца. Она рассчитана на 1 занятие в неделю продолжительностью 25 минут.</w:t>
      </w:r>
    </w:p>
    <w:p w14:paraId="51131B45" w14:textId="77777777" w:rsidR="001E03A2" w:rsidRPr="00E77758" w:rsidRDefault="001E03A2" w:rsidP="00922D5D">
      <w:pPr>
        <w:spacing w:after="0" w:line="240" w:lineRule="auto"/>
        <w:ind w:firstLine="708"/>
        <w:jc w:val="both"/>
        <w:rPr>
          <w:rFonts w:ascii="Times New Roman" w:hAnsi="Times New Roman"/>
          <w:color w:val="00B050"/>
          <w:sz w:val="24"/>
          <w:szCs w:val="24"/>
        </w:rPr>
      </w:pPr>
      <w:r w:rsidRPr="00E77758">
        <w:rPr>
          <w:rFonts w:ascii="Times New Roman" w:hAnsi="Times New Roman"/>
          <w:sz w:val="24"/>
          <w:szCs w:val="24"/>
        </w:rPr>
        <w:t>В образовательной деятельности используется материал, вызывающий особый интерес у детей: загадки, стихи, сказки песни о шахматах, шахматные миниатюры. Ключевым моментом образовательной деятельности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w:t>
      </w:r>
    </w:p>
    <w:p w14:paraId="51131B46" w14:textId="77777777" w:rsidR="001E03A2" w:rsidRPr="00E77758" w:rsidRDefault="001E03A2" w:rsidP="00922D5D">
      <w:pPr>
        <w:spacing w:after="0" w:line="240" w:lineRule="auto"/>
        <w:ind w:firstLine="708"/>
        <w:jc w:val="both"/>
        <w:rPr>
          <w:rFonts w:ascii="Times New Roman" w:hAnsi="Times New Roman"/>
          <w:color w:val="000000"/>
          <w:sz w:val="24"/>
          <w:szCs w:val="24"/>
        </w:rPr>
      </w:pPr>
      <w:r w:rsidRPr="00E77758">
        <w:rPr>
          <w:rFonts w:ascii="Times New Roman" w:hAnsi="Times New Roman"/>
          <w:color w:val="000000"/>
          <w:sz w:val="24"/>
          <w:szCs w:val="24"/>
        </w:rPr>
        <w:t xml:space="preserve">Методические пособия, обеспечивающие реализацию содержания представлены в </w:t>
      </w:r>
      <w:r w:rsidRPr="00E77758">
        <w:rPr>
          <w:rFonts w:ascii="Times New Roman" w:hAnsi="Times New Roman"/>
          <w:sz w:val="24"/>
          <w:szCs w:val="24"/>
        </w:rPr>
        <w:t>разделе 3.3 Программы</w:t>
      </w:r>
      <w:r w:rsidRPr="00E77758">
        <w:rPr>
          <w:rFonts w:ascii="Times New Roman" w:hAnsi="Times New Roman"/>
          <w:color w:val="000000"/>
          <w:sz w:val="24"/>
          <w:szCs w:val="24"/>
        </w:rPr>
        <w:t xml:space="preserve"> в части - «</w:t>
      </w:r>
      <w:r w:rsidR="004D77AE" w:rsidRPr="00E77758">
        <w:rPr>
          <w:rFonts w:ascii="Times New Roman" w:hAnsi="Times New Roman"/>
          <w:color w:val="000000"/>
          <w:sz w:val="24"/>
          <w:szCs w:val="24"/>
        </w:rPr>
        <w:t>Материально –техническое обеспечение Программы, о</w:t>
      </w:r>
      <w:r w:rsidRPr="00E77758">
        <w:rPr>
          <w:rFonts w:ascii="Times New Roman" w:hAnsi="Times New Roman"/>
          <w:color w:val="000000"/>
          <w:sz w:val="24"/>
          <w:szCs w:val="24"/>
        </w:rPr>
        <w:t>беспеченность методическими материалами и средствами обучения и воспитания».</w:t>
      </w:r>
    </w:p>
    <w:p w14:paraId="51131B48" w14:textId="57BBE8DD" w:rsidR="001E03A2" w:rsidRPr="00E77758" w:rsidRDefault="001E03A2" w:rsidP="00F42945">
      <w:pPr>
        <w:keepNext/>
        <w:shd w:val="clear" w:color="auto" w:fill="FFFFFF"/>
        <w:spacing w:after="0" w:line="240" w:lineRule="auto"/>
        <w:jc w:val="center"/>
        <w:rPr>
          <w:rFonts w:ascii="Times New Roman" w:hAnsi="Times New Roman"/>
          <w:sz w:val="24"/>
          <w:szCs w:val="24"/>
        </w:rPr>
      </w:pPr>
      <w:r w:rsidRPr="00E77758">
        <w:rPr>
          <w:rFonts w:ascii="Times New Roman" w:hAnsi="Times New Roman"/>
          <w:sz w:val="24"/>
          <w:szCs w:val="24"/>
        </w:rPr>
        <w:t xml:space="preserve">    </w:t>
      </w:r>
    </w:p>
    <w:p w14:paraId="51131B49" w14:textId="77777777" w:rsidR="001E03A2" w:rsidRPr="00E77758" w:rsidRDefault="001E03A2" w:rsidP="00F42945">
      <w:pPr>
        <w:keepNext/>
        <w:shd w:val="clear" w:color="auto" w:fill="FFFFFF"/>
        <w:spacing w:after="0" w:line="240" w:lineRule="auto"/>
        <w:jc w:val="center"/>
        <w:rPr>
          <w:rFonts w:ascii="Times New Roman" w:hAnsi="Times New Roman"/>
          <w:bCs/>
          <w:sz w:val="24"/>
          <w:szCs w:val="24"/>
        </w:rPr>
      </w:pPr>
      <w:r w:rsidRPr="00E77758">
        <w:rPr>
          <w:rFonts w:ascii="Times New Roman" w:hAnsi="Times New Roman"/>
          <w:sz w:val="24"/>
          <w:szCs w:val="24"/>
        </w:rPr>
        <w:t xml:space="preserve">  </w:t>
      </w:r>
      <w:r w:rsidRPr="00E77758">
        <w:rPr>
          <w:rFonts w:ascii="Times New Roman" w:hAnsi="Times New Roman"/>
          <w:b/>
          <w:sz w:val="24"/>
          <w:szCs w:val="24"/>
        </w:rPr>
        <w:t>2.2. Описание  вариативных форм, способов, методов и средств реализации Программы (с учетом возрастных и индивидуальных особенностей ребенка, специфики его образовательных потребностей и интересов)</w:t>
      </w:r>
    </w:p>
    <w:p w14:paraId="51131B4A" w14:textId="77777777" w:rsidR="001E03A2" w:rsidRPr="00E77758" w:rsidRDefault="001E03A2" w:rsidP="00F42945">
      <w:pPr>
        <w:spacing w:after="0" w:line="240" w:lineRule="auto"/>
        <w:ind w:firstLine="567"/>
        <w:jc w:val="both"/>
        <w:rPr>
          <w:rFonts w:ascii="Times New Roman" w:hAnsi="Times New Roman"/>
          <w:b/>
          <w:sz w:val="24"/>
          <w:szCs w:val="24"/>
          <w:u w:val="single"/>
        </w:rPr>
      </w:pPr>
      <w:r w:rsidRPr="00E77758">
        <w:rPr>
          <w:rFonts w:ascii="Times New Roman" w:hAnsi="Times New Roman"/>
          <w:b/>
          <w:sz w:val="24"/>
          <w:szCs w:val="24"/>
          <w:u w:val="single"/>
        </w:rPr>
        <w:t>Обязательная часть:</w:t>
      </w:r>
    </w:p>
    <w:p w14:paraId="51131B4B"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Реализация образовательного процесса с ребенком с тяжелым нарушением речи характеризуется рядом особенностей:</w:t>
      </w:r>
    </w:p>
    <w:p w14:paraId="51131B4C" w14:textId="77777777" w:rsidR="001E03A2" w:rsidRPr="00E77758" w:rsidRDefault="001E03A2" w:rsidP="00C925C4">
      <w:pPr>
        <w:pStyle w:val="a3"/>
        <w:numPr>
          <w:ilvl w:val="0"/>
          <w:numId w:val="4"/>
        </w:numPr>
        <w:spacing w:before="0" w:beforeAutospacing="0" w:after="0" w:afterAutospacing="0"/>
        <w:ind w:left="0" w:firstLine="567"/>
        <w:jc w:val="both"/>
        <w:rPr>
          <w:color w:val="000000"/>
        </w:rPr>
      </w:pPr>
      <w:r w:rsidRPr="00E77758">
        <w:t>Обучение организуется на добровольных началах всех сторон (ребенок, педагоги/воспитатели, специалисты, вовлекаются родители (</w:t>
      </w:r>
      <w:r w:rsidRPr="00E77758">
        <w:rPr>
          <w:color w:val="000000"/>
        </w:rPr>
        <w:t>законные представители), в основном в рамках игровой, коммуникативной, трудовой, познавательно-исследовательской, продуктивной, музыкально-художественной деятельности.</w:t>
      </w:r>
    </w:p>
    <w:p w14:paraId="51131B4D" w14:textId="77777777" w:rsidR="001E03A2" w:rsidRPr="00E77758" w:rsidRDefault="001E03A2" w:rsidP="00C925C4">
      <w:pPr>
        <w:pStyle w:val="a3"/>
        <w:numPr>
          <w:ilvl w:val="0"/>
          <w:numId w:val="4"/>
        </w:numPr>
        <w:spacing w:before="0" w:beforeAutospacing="0" w:after="0" w:afterAutospacing="0"/>
        <w:ind w:left="0" w:firstLine="567"/>
        <w:jc w:val="both"/>
        <w:rPr>
          <w:color w:val="000000"/>
        </w:rPr>
      </w:pPr>
      <w:r w:rsidRPr="00E77758">
        <w:rPr>
          <w:color w:val="000000"/>
        </w:rPr>
        <w:t>Психологическая атмосфера носит комфортный характер, регламентируется непосредственно образовательной деятельностью. Обязательно создание в группе гуманного и доброжелательного отношения ко всем воспитанникам, что ориентирует их на общительность, любознательность, инициативность, самостоятельность.</w:t>
      </w:r>
    </w:p>
    <w:p w14:paraId="51131B4E" w14:textId="77777777" w:rsidR="001E03A2" w:rsidRPr="00E77758" w:rsidRDefault="001E03A2" w:rsidP="00C925C4">
      <w:pPr>
        <w:pStyle w:val="a3"/>
        <w:numPr>
          <w:ilvl w:val="0"/>
          <w:numId w:val="4"/>
        </w:numPr>
        <w:spacing w:before="0" w:beforeAutospacing="0" w:after="0" w:afterAutospacing="0"/>
        <w:ind w:left="0" w:firstLine="567"/>
        <w:jc w:val="both"/>
        <w:rPr>
          <w:color w:val="000000"/>
        </w:rPr>
      </w:pPr>
      <w:r w:rsidRPr="00E77758">
        <w:rPr>
          <w:color w:val="000000"/>
        </w:rPr>
        <w:t xml:space="preserve">Творческая организация (креативность) образовательного процесса. Детям предоставляется возможность удовлетворять свои интересы и сочетать различные направления и формы деятельности. </w:t>
      </w:r>
    </w:p>
    <w:p w14:paraId="51131B4F" w14:textId="77777777" w:rsidR="001E03A2" w:rsidRPr="00E77758" w:rsidRDefault="001E03A2" w:rsidP="00C925C4">
      <w:pPr>
        <w:pStyle w:val="a3"/>
        <w:numPr>
          <w:ilvl w:val="0"/>
          <w:numId w:val="4"/>
        </w:numPr>
        <w:spacing w:before="0" w:beforeAutospacing="0" w:after="0" w:afterAutospacing="0"/>
        <w:ind w:left="0" w:firstLine="567"/>
        <w:jc w:val="both"/>
        <w:rPr>
          <w:color w:val="000000"/>
        </w:rPr>
      </w:pPr>
      <w:r w:rsidRPr="00E77758">
        <w:rPr>
          <w:color w:val="000000"/>
        </w:rPr>
        <w:t>Вариативность использования образовательного материала, позволяющая развивать творчество в соответствии с интересами и склонностями каждого ребенка; единство подходов к воспитанию детей в условиях дошкольной образовательной организации и семьи.</w:t>
      </w:r>
    </w:p>
    <w:p w14:paraId="51131B50" w14:textId="77777777" w:rsidR="001E03A2" w:rsidRPr="00E77758" w:rsidRDefault="001E03A2" w:rsidP="00C925C4">
      <w:pPr>
        <w:pStyle w:val="a3"/>
        <w:numPr>
          <w:ilvl w:val="0"/>
          <w:numId w:val="4"/>
        </w:numPr>
        <w:spacing w:before="0" w:beforeAutospacing="0" w:after="0" w:afterAutospacing="0"/>
        <w:ind w:left="0" w:firstLine="567"/>
        <w:jc w:val="both"/>
        <w:rPr>
          <w:color w:val="000000"/>
        </w:rPr>
      </w:pPr>
      <w:r w:rsidRPr="00E77758">
        <w:rPr>
          <w:color w:val="000000"/>
        </w:rPr>
        <w:t>Забота о психическом и физическом здоровье ребенка, его эмоциональное благополучие.</w:t>
      </w:r>
    </w:p>
    <w:p w14:paraId="51131B51" w14:textId="77777777" w:rsidR="001E03A2" w:rsidRPr="00E77758" w:rsidRDefault="001E03A2" w:rsidP="00F42945">
      <w:pPr>
        <w:pStyle w:val="a3"/>
        <w:spacing w:before="0" w:beforeAutospacing="0" w:after="0" w:afterAutospacing="0"/>
        <w:ind w:firstLine="360"/>
        <w:contextualSpacing/>
        <w:jc w:val="both"/>
        <w:rPr>
          <w:color w:val="000000"/>
          <w:lang w:eastAsia="en-US"/>
        </w:rPr>
      </w:pPr>
      <w:r w:rsidRPr="00E77758">
        <w:rPr>
          <w:color w:val="000000"/>
          <w:lang w:eastAsia="en-US"/>
        </w:rPr>
        <w:t xml:space="preserve">  При отборе форм, </w:t>
      </w:r>
      <w:r w:rsidRPr="00E77758">
        <w:rPr>
          <w:color w:val="000000"/>
          <w:shd w:val="clear" w:color="auto" w:fill="FFFFFF"/>
          <w:lang w:eastAsia="en-US"/>
        </w:rPr>
        <w:t>способов, методов и средств</w:t>
      </w:r>
      <w:r w:rsidRPr="00E77758">
        <w:rPr>
          <w:color w:val="000000"/>
          <w:lang w:eastAsia="en-US"/>
        </w:rPr>
        <w:t xml:space="preserve"> следует  учитывать зону ближайшего развития ребенка, его потенциальные возможности.</w:t>
      </w:r>
    </w:p>
    <w:p w14:paraId="51131B52" w14:textId="77777777" w:rsidR="001E03A2" w:rsidRPr="00E77758" w:rsidRDefault="001E03A2" w:rsidP="00F42945">
      <w:pPr>
        <w:spacing w:after="0" w:line="240" w:lineRule="auto"/>
        <w:ind w:firstLine="567"/>
        <w:jc w:val="both"/>
        <w:rPr>
          <w:rFonts w:ascii="Times New Roman" w:hAnsi="Times New Roman"/>
          <w:color w:val="000000"/>
          <w:sz w:val="24"/>
          <w:szCs w:val="24"/>
        </w:rPr>
      </w:pPr>
      <w:r w:rsidRPr="00E77758">
        <w:rPr>
          <w:rFonts w:ascii="Times New Roman" w:hAnsi="Times New Roman"/>
          <w:color w:val="000000"/>
          <w:sz w:val="24"/>
          <w:szCs w:val="24"/>
        </w:rPr>
        <w:t>В основе организации образовательного процесса определен коррекционно - развивающий принцип с ведущей игровой деятельностью, а решение программных задач осуществляется в разных формах совместной деятельности взрослых и ребенка (игровой, коммуникативной, трудовой, познавательно-исследовательской, продуктивной, музыкально-художественной, чтения), образовательной деятельностью осуществляемой в ходе режимных моментов, а также в самостоятельной деятельности детей.</w:t>
      </w:r>
    </w:p>
    <w:p w14:paraId="51131B54" w14:textId="77777777" w:rsidR="001E03A2" w:rsidRPr="00E77758" w:rsidRDefault="001E03A2" w:rsidP="00F42945">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 xml:space="preserve"> Работой по образовательной области </w:t>
      </w:r>
      <w:r w:rsidRPr="00E77758">
        <w:rPr>
          <w:rFonts w:ascii="Times New Roman" w:hAnsi="Times New Roman"/>
          <w:b/>
          <w:sz w:val="24"/>
          <w:szCs w:val="24"/>
        </w:rPr>
        <w:t>«Речевое развитие»</w:t>
      </w:r>
      <w:r w:rsidRPr="00E77758">
        <w:rPr>
          <w:rFonts w:ascii="Times New Roman" w:hAnsi="Times New Roman"/>
          <w:sz w:val="24"/>
          <w:szCs w:val="24"/>
        </w:rPr>
        <w:t xml:space="preserve"> руководит учитель - логопед,  другие педагоги подключаются к работе и планируют образовательную деятельность в соответствии с рекомендациями учителя-логопеда. </w:t>
      </w:r>
    </w:p>
    <w:p w14:paraId="51131B55"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Методы развития речи</w:t>
      </w:r>
    </w:p>
    <w:p w14:paraId="51131B56"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1.Наглядные:</w:t>
      </w:r>
    </w:p>
    <w:p w14:paraId="51131B57"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непосредственное наблюдение и его разновидности (наблюдение в природе, экскурсии);</w:t>
      </w:r>
    </w:p>
    <w:p w14:paraId="51131B58"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опосредованное наблюдение (изобразительная наглядность: рассматривание игрушек и картин, рассказывание по игрушкам)</w:t>
      </w:r>
    </w:p>
    <w:p w14:paraId="51131B59"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2.Словесные:</w:t>
      </w:r>
    </w:p>
    <w:p w14:paraId="51131B5A"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чтение и рассказывание художественных произведений; беседа</w:t>
      </w:r>
    </w:p>
    <w:p w14:paraId="51131B5B"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3.Практические</w:t>
      </w:r>
    </w:p>
    <w:p w14:paraId="51131B5C"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дидактические игры,</w:t>
      </w:r>
    </w:p>
    <w:p w14:paraId="51131B5D"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 xml:space="preserve">игры-драматизации, </w:t>
      </w:r>
    </w:p>
    <w:p w14:paraId="51131B5E"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дидактические упражнения,</w:t>
      </w:r>
    </w:p>
    <w:p w14:paraId="51131B5F"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хороводные игры</w:t>
      </w:r>
    </w:p>
    <w:p w14:paraId="51131B60"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Средства развития речи:</w:t>
      </w:r>
    </w:p>
    <w:p w14:paraId="51131B61"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общение взрослых и детей;</w:t>
      </w:r>
    </w:p>
    <w:p w14:paraId="51131B62"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художественная литература;</w:t>
      </w:r>
    </w:p>
    <w:p w14:paraId="51131B63"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культурная языковая среда;</w:t>
      </w:r>
    </w:p>
    <w:p w14:paraId="51131B64"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изобразительное искусство, музыка,  настольный театр;</w:t>
      </w:r>
    </w:p>
    <w:p w14:paraId="51131B65"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обучение родной речи на занятиях;</w:t>
      </w:r>
    </w:p>
    <w:p w14:paraId="51131B66"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занятия по другим разделам программы.</w:t>
      </w:r>
    </w:p>
    <w:p w14:paraId="51131B67"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Формы речевого развития:</w:t>
      </w:r>
    </w:p>
    <w:p w14:paraId="51131B68"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диалог;</w:t>
      </w:r>
    </w:p>
    <w:p w14:paraId="51131B69"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Способы речевого развития:</w:t>
      </w:r>
    </w:p>
    <w:p w14:paraId="51131B6A"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речевое сопровождение действий;</w:t>
      </w:r>
    </w:p>
    <w:p w14:paraId="51131B6B"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проговаривание;</w:t>
      </w:r>
    </w:p>
    <w:p w14:paraId="51131B6C"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комментирование действий;</w:t>
      </w:r>
    </w:p>
    <w:p w14:paraId="51131B6D" w14:textId="77777777" w:rsidR="001E03A2" w:rsidRPr="00E77758" w:rsidRDefault="001E03A2" w:rsidP="002356B9">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звуковое обозначение действий.</w:t>
      </w:r>
    </w:p>
    <w:p w14:paraId="51131B6E"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 xml:space="preserve">В работе по образовательной области </w:t>
      </w:r>
      <w:r w:rsidRPr="00E77758">
        <w:rPr>
          <w:rFonts w:ascii="Times New Roman" w:hAnsi="Times New Roman"/>
          <w:b/>
          <w:sz w:val="24"/>
          <w:szCs w:val="24"/>
        </w:rPr>
        <w:t>«Познавательное развитие»</w:t>
      </w:r>
      <w:r w:rsidRPr="00E77758">
        <w:rPr>
          <w:rFonts w:ascii="Times New Roman" w:hAnsi="Times New Roman"/>
          <w:sz w:val="24"/>
          <w:szCs w:val="24"/>
        </w:rPr>
        <w:t xml:space="preserve"> участвуют воспитатели, педагог-психолог, учитель-логопед. При этом, педагог-психолог руководит работой по сенсорному развитию, совершенствованию эмоционально-волевой сферы.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ребенка с ТНР и этапа коррекционной работы. </w:t>
      </w:r>
    </w:p>
    <w:p w14:paraId="51131B6F" w14:textId="77777777" w:rsidR="001E03A2" w:rsidRPr="00E77758" w:rsidRDefault="001E03A2" w:rsidP="00F42945">
      <w:pPr>
        <w:spacing w:after="0" w:line="240" w:lineRule="auto"/>
        <w:jc w:val="center"/>
        <w:rPr>
          <w:rFonts w:ascii="Times New Roman" w:hAnsi="Times New Roman"/>
          <w:b/>
          <w:bCs/>
          <w:iCs/>
          <w:sz w:val="24"/>
          <w:szCs w:val="24"/>
        </w:rPr>
      </w:pPr>
      <w:r w:rsidRPr="00E77758">
        <w:rPr>
          <w:rFonts w:ascii="Times New Roman" w:hAnsi="Times New Roman"/>
          <w:b/>
          <w:bCs/>
          <w:iCs/>
          <w:sz w:val="24"/>
          <w:szCs w:val="24"/>
        </w:rPr>
        <w:t>Формы, способы, методы и средства познавательного развития</w:t>
      </w:r>
    </w:p>
    <w:p w14:paraId="51131B70" w14:textId="77777777" w:rsidR="001E03A2" w:rsidRPr="00E77758" w:rsidRDefault="001E03A2" w:rsidP="00F42945">
      <w:pPr>
        <w:pStyle w:val="a3"/>
        <w:spacing w:before="0" w:beforeAutospacing="0" w:after="0" w:afterAutospacing="0"/>
        <w:ind w:firstLine="383"/>
        <w:jc w:val="center"/>
        <w:rPr>
          <w:b/>
        </w:rPr>
      </w:pPr>
      <w:r w:rsidRPr="00E77758">
        <w:rPr>
          <w:b/>
        </w:rPr>
        <w:t>Формы познавательного развития:</w:t>
      </w:r>
    </w:p>
    <w:p w14:paraId="51131B71" w14:textId="77777777" w:rsidR="001E03A2" w:rsidRPr="00E77758" w:rsidRDefault="001E03A2" w:rsidP="00F42945">
      <w:pPr>
        <w:pStyle w:val="a3"/>
        <w:spacing w:before="0" w:beforeAutospacing="0" w:after="0" w:afterAutospacing="0"/>
        <w:jc w:val="both"/>
      </w:pPr>
      <w:r w:rsidRPr="00E77758">
        <w:t>- занятия</w:t>
      </w:r>
    </w:p>
    <w:p w14:paraId="51131B72" w14:textId="77777777" w:rsidR="001E03A2" w:rsidRPr="00E77758" w:rsidRDefault="001E03A2" w:rsidP="00F42945">
      <w:pPr>
        <w:pStyle w:val="a3"/>
        <w:spacing w:before="0" w:beforeAutospacing="0" w:after="0" w:afterAutospacing="0"/>
        <w:jc w:val="both"/>
      </w:pPr>
      <w:r w:rsidRPr="00E77758">
        <w:t>- наблюдения</w:t>
      </w:r>
    </w:p>
    <w:p w14:paraId="51131B73" w14:textId="77777777" w:rsidR="001E03A2" w:rsidRPr="00E77758" w:rsidRDefault="001E03A2" w:rsidP="00F42945">
      <w:pPr>
        <w:pStyle w:val="a3"/>
        <w:spacing w:before="0" w:beforeAutospacing="0" w:after="0" w:afterAutospacing="0"/>
        <w:jc w:val="both"/>
      </w:pPr>
      <w:r w:rsidRPr="00E77758">
        <w:t>- исследование и экспериментирование</w:t>
      </w:r>
    </w:p>
    <w:p w14:paraId="51131B74"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дидактические, настольно-печатные игры</w:t>
      </w:r>
    </w:p>
    <w:p w14:paraId="51131B75"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чтение познавательной литературы</w:t>
      </w:r>
    </w:p>
    <w:p w14:paraId="51131B76"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разбор проблемных ситуаций и их решение</w:t>
      </w:r>
    </w:p>
    <w:p w14:paraId="51131B77"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просмотр фильмов, передач познавательного характера</w:t>
      </w:r>
    </w:p>
    <w:p w14:paraId="51131B78"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беседа, загадывание загадок,</w:t>
      </w:r>
    </w:p>
    <w:p w14:paraId="51131B79"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ситуативный разговор</w:t>
      </w:r>
    </w:p>
    <w:p w14:paraId="51131B7A"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игровые мероприятия</w:t>
      </w:r>
    </w:p>
    <w:p w14:paraId="51131B7B"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xml:space="preserve">- коллекционирование </w:t>
      </w:r>
    </w:p>
    <w:p w14:paraId="51131B7C"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познавательные практикумы</w:t>
      </w:r>
    </w:p>
    <w:p w14:paraId="51131B7D"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самостоятельная поисковая деятельность вне занятий</w:t>
      </w:r>
    </w:p>
    <w:p w14:paraId="51131B7E" w14:textId="77777777" w:rsidR="001E03A2" w:rsidRPr="00E77758" w:rsidRDefault="001E03A2" w:rsidP="00F42945">
      <w:pPr>
        <w:spacing w:after="0" w:line="240" w:lineRule="auto"/>
        <w:rPr>
          <w:rFonts w:ascii="Times New Roman" w:hAnsi="Times New Roman"/>
          <w:bCs/>
          <w:iCs/>
          <w:sz w:val="24"/>
          <w:szCs w:val="24"/>
        </w:rPr>
      </w:pPr>
      <w:r w:rsidRPr="00E77758">
        <w:rPr>
          <w:rFonts w:ascii="Times New Roman" w:hAnsi="Times New Roman"/>
          <w:bCs/>
          <w:iCs/>
          <w:sz w:val="24"/>
          <w:szCs w:val="24"/>
        </w:rPr>
        <w:t>- индивидуальные занятия;</w:t>
      </w:r>
    </w:p>
    <w:p w14:paraId="51131B80" w14:textId="5EE14AEA" w:rsidR="001E03A2" w:rsidRPr="00E77758" w:rsidRDefault="001E03A2" w:rsidP="00F42945">
      <w:pPr>
        <w:spacing w:after="0" w:line="240" w:lineRule="auto"/>
        <w:rPr>
          <w:rFonts w:ascii="Times New Roman" w:hAnsi="Times New Roman"/>
          <w:i/>
          <w:sz w:val="24"/>
          <w:szCs w:val="24"/>
          <w:u w:val="single"/>
          <w:lang w:eastAsia="ru-RU"/>
        </w:rPr>
      </w:pPr>
      <w:r w:rsidRPr="00E77758">
        <w:rPr>
          <w:rFonts w:ascii="Times New Roman" w:hAnsi="Times New Roman"/>
          <w:bCs/>
          <w:iCs/>
          <w:sz w:val="24"/>
          <w:szCs w:val="24"/>
        </w:rPr>
        <w:t>- групповые занятия;</w:t>
      </w:r>
    </w:p>
    <w:p w14:paraId="51131B81" w14:textId="77777777" w:rsidR="001E03A2" w:rsidRPr="00E77758" w:rsidRDefault="001E03A2" w:rsidP="00F42945">
      <w:pPr>
        <w:spacing w:after="0" w:line="240" w:lineRule="auto"/>
        <w:jc w:val="center"/>
        <w:rPr>
          <w:rFonts w:ascii="Times New Roman" w:hAnsi="Times New Roman"/>
          <w:b/>
          <w:sz w:val="24"/>
          <w:szCs w:val="24"/>
        </w:rPr>
      </w:pPr>
      <w:r w:rsidRPr="00E77758">
        <w:rPr>
          <w:rFonts w:ascii="Times New Roman" w:hAnsi="Times New Roman"/>
          <w:b/>
          <w:sz w:val="24"/>
          <w:szCs w:val="24"/>
        </w:rPr>
        <w:t>Способы познавательного развития:</w:t>
      </w:r>
    </w:p>
    <w:p w14:paraId="51131B82" w14:textId="77777777" w:rsidR="001E03A2" w:rsidRPr="00E77758" w:rsidRDefault="001E03A2" w:rsidP="00F42945">
      <w:pPr>
        <w:spacing w:after="0" w:line="240" w:lineRule="auto"/>
        <w:jc w:val="both"/>
        <w:rPr>
          <w:rFonts w:ascii="Times New Roman" w:hAnsi="Times New Roman"/>
          <w:sz w:val="24"/>
          <w:szCs w:val="24"/>
        </w:rPr>
      </w:pPr>
      <w:r w:rsidRPr="00E77758">
        <w:rPr>
          <w:rFonts w:ascii="Times New Roman" w:hAnsi="Times New Roman"/>
          <w:sz w:val="24"/>
          <w:szCs w:val="24"/>
        </w:rPr>
        <w:t xml:space="preserve">- окружающая действительность </w:t>
      </w:r>
    </w:p>
    <w:p w14:paraId="51131B83" w14:textId="77777777" w:rsidR="001E03A2" w:rsidRPr="00E77758" w:rsidRDefault="001E03A2" w:rsidP="00F42945">
      <w:pPr>
        <w:spacing w:after="0" w:line="240" w:lineRule="auto"/>
        <w:jc w:val="both"/>
        <w:rPr>
          <w:rFonts w:ascii="Times New Roman" w:hAnsi="Times New Roman"/>
          <w:sz w:val="24"/>
          <w:szCs w:val="24"/>
        </w:rPr>
      </w:pPr>
      <w:r w:rsidRPr="00E77758">
        <w:rPr>
          <w:rFonts w:ascii="Times New Roman" w:hAnsi="Times New Roman"/>
          <w:sz w:val="24"/>
          <w:szCs w:val="24"/>
        </w:rPr>
        <w:t xml:space="preserve">- наблюдательность </w:t>
      </w:r>
    </w:p>
    <w:p w14:paraId="51131B84" w14:textId="77777777" w:rsidR="001E03A2" w:rsidRPr="00E77758" w:rsidRDefault="001E03A2" w:rsidP="00F42945">
      <w:pPr>
        <w:spacing w:after="0" w:line="240" w:lineRule="auto"/>
        <w:jc w:val="both"/>
        <w:rPr>
          <w:rFonts w:ascii="Times New Roman" w:hAnsi="Times New Roman"/>
          <w:sz w:val="24"/>
          <w:szCs w:val="24"/>
        </w:rPr>
      </w:pPr>
      <w:r w:rsidRPr="00E77758">
        <w:rPr>
          <w:rFonts w:ascii="Times New Roman" w:hAnsi="Times New Roman"/>
          <w:sz w:val="24"/>
          <w:szCs w:val="24"/>
        </w:rPr>
        <w:t>- труд в природе</w:t>
      </w:r>
    </w:p>
    <w:p w14:paraId="51131B85" w14:textId="77777777" w:rsidR="001E03A2" w:rsidRPr="00E77758" w:rsidRDefault="001E03A2" w:rsidP="00F42945">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 игра</w:t>
      </w:r>
    </w:p>
    <w:p w14:paraId="51131B86" w14:textId="77777777" w:rsidR="001E03A2" w:rsidRPr="00E77758" w:rsidRDefault="001E03A2" w:rsidP="00F42945">
      <w:pPr>
        <w:spacing w:after="0" w:line="240" w:lineRule="auto"/>
        <w:jc w:val="center"/>
        <w:rPr>
          <w:rFonts w:ascii="Times New Roman" w:hAnsi="Times New Roman"/>
          <w:b/>
          <w:bCs/>
          <w:sz w:val="24"/>
          <w:szCs w:val="24"/>
        </w:rPr>
      </w:pPr>
      <w:r w:rsidRPr="00E77758">
        <w:rPr>
          <w:rFonts w:ascii="Times New Roman" w:hAnsi="Times New Roman"/>
          <w:b/>
          <w:bCs/>
          <w:sz w:val="24"/>
          <w:szCs w:val="24"/>
        </w:rPr>
        <w:t xml:space="preserve">Методы </w:t>
      </w:r>
      <w:r w:rsidRPr="00E77758">
        <w:rPr>
          <w:rFonts w:ascii="Times New Roman" w:hAnsi="Times New Roman"/>
          <w:b/>
          <w:sz w:val="24"/>
          <w:szCs w:val="24"/>
        </w:rPr>
        <w:t>познавательного развития</w:t>
      </w:r>
      <w:r w:rsidRPr="00E77758">
        <w:rPr>
          <w:rFonts w:ascii="Times New Roman" w:hAnsi="Times New Roman"/>
          <w:b/>
          <w:bCs/>
          <w:sz w:val="24"/>
          <w:szCs w:val="24"/>
        </w:rPr>
        <w:t>:</w:t>
      </w:r>
    </w:p>
    <w:p w14:paraId="51131B87" w14:textId="77777777" w:rsidR="001E03A2" w:rsidRPr="00E77758" w:rsidRDefault="001E03A2" w:rsidP="00C925C4">
      <w:pPr>
        <w:pStyle w:val="a3"/>
        <w:numPr>
          <w:ilvl w:val="0"/>
          <w:numId w:val="5"/>
        </w:numPr>
        <w:spacing w:before="0" w:beforeAutospacing="0" w:after="0" w:afterAutospacing="0"/>
        <w:ind w:left="426"/>
        <w:contextualSpacing/>
        <w:rPr>
          <w:b/>
          <w:bCs/>
          <w:i/>
          <w:lang w:eastAsia="en-US"/>
        </w:rPr>
      </w:pPr>
      <w:r w:rsidRPr="00E77758">
        <w:rPr>
          <w:b/>
          <w:bCs/>
          <w:i/>
          <w:lang w:eastAsia="en-US"/>
        </w:rPr>
        <w:t>наглядный</w:t>
      </w:r>
    </w:p>
    <w:p w14:paraId="51131B88" w14:textId="77777777" w:rsidR="001E03A2" w:rsidRPr="00E77758" w:rsidRDefault="001E03A2" w:rsidP="00F42945">
      <w:pPr>
        <w:pStyle w:val="a3"/>
        <w:spacing w:before="0" w:beforeAutospacing="0" w:after="0" w:afterAutospacing="0"/>
        <w:contextualSpacing/>
        <w:rPr>
          <w:bCs/>
          <w:lang w:eastAsia="en-US"/>
        </w:rPr>
      </w:pPr>
      <w:r w:rsidRPr="00E77758">
        <w:rPr>
          <w:bCs/>
          <w:lang w:eastAsia="en-US"/>
        </w:rPr>
        <w:t>- наблюдения за живой\ неживой природой</w:t>
      </w:r>
    </w:p>
    <w:p w14:paraId="51131B89" w14:textId="77777777" w:rsidR="001E03A2" w:rsidRPr="00E77758" w:rsidRDefault="001E03A2" w:rsidP="00F42945">
      <w:pPr>
        <w:pStyle w:val="a3"/>
        <w:spacing w:before="0" w:beforeAutospacing="0" w:after="0" w:afterAutospacing="0"/>
        <w:contextualSpacing/>
        <w:rPr>
          <w:bCs/>
          <w:lang w:eastAsia="en-US"/>
        </w:rPr>
      </w:pPr>
      <w:r w:rsidRPr="00E77758">
        <w:rPr>
          <w:bCs/>
          <w:lang w:eastAsia="en-US"/>
        </w:rPr>
        <w:t>- рассматривание иллюстраций</w:t>
      </w:r>
    </w:p>
    <w:p w14:paraId="51131B8A" w14:textId="77777777" w:rsidR="001E03A2" w:rsidRPr="00E77758" w:rsidRDefault="001E03A2" w:rsidP="00F42945">
      <w:pPr>
        <w:pStyle w:val="a3"/>
        <w:spacing w:before="0" w:beforeAutospacing="0" w:after="0" w:afterAutospacing="0"/>
        <w:contextualSpacing/>
        <w:rPr>
          <w:bCs/>
          <w:lang w:eastAsia="en-US"/>
        </w:rPr>
      </w:pPr>
      <w:r w:rsidRPr="00E77758">
        <w:rPr>
          <w:bCs/>
          <w:lang w:eastAsia="en-US"/>
        </w:rPr>
        <w:t>- просмотр видео - презентаций об явлениях природы</w:t>
      </w:r>
    </w:p>
    <w:p w14:paraId="51131B8B" w14:textId="77777777" w:rsidR="001E03A2" w:rsidRPr="00E77758" w:rsidRDefault="001E03A2" w:rsidP="00C925C4">
      <w:pPr>
        <w:pStyle w:val="a3"/>
        <w:numPr>
          <w:ilvl w:val="0"/>
          <w:numId w:val="5"/>
        </w:numPr>
        <w:spacing w:before="0" w:beforeAutospacing="0" w:after="0" w:afterAutospacing="0"/>
        <w:ind w:left="426"/>
        <w:contextualSpacing/>
        <w:rPr>
          <w:b/>
          <w:bCs/>
          <w:i/>
          <w:lang w:eastAsia="en-US"/>
        </w:rPr>
      </w:pPr>
      <w:r w:rsidRPr="00E77758">
        <w:rPr>
          <w:b/>
          <w:bCs/>
          <w:i/>
          <w:lang w:eastAsia="en-US"/>
        </w:rPr>
        <w:t>практический</w:t>
      </w:r>
    </w:p>
    <w:p w14:paraId="51131B8C" w14:textId="77777777" w:rsidR="001E03A2" w:rsidRPr="00E77758" w:rsidRDefault="001E03A2" w:rsidP="00F42945">
      <w:pPr>
        <w:spacing w:after="0" w:line="240" w:lineRule="auto"/>
        <w:rPr>
          <w:rFonts w:ascii="Times New Roman" w:hAnsi="Times New Roman"/>
          <w:bCs/>
          <w:sz w:val="24"/>
          <w:szCs w:val="24"/>
        </w:rPr>
      </w:pPr>
      <w:r w:rsidRPr="00E77758">
        <w:rPr>
          <w:rFonts w:ascii="Times New Roman" w:hAnsi="Times New Roman"/>
          <w:bCs/>
          <w:sz w:val="24"/>
          <w:szCs w:val="24"/>
        </w:rPr>
        <w:t>- игры - опыты</w:t>
      </w:r>
    </w:p>
    <w:p w14:paraId="51131B8D" w14:textId="77777777" w:rsidR="001E03A2" w:rsidRPr="00E77758" w:rsidRDefault="001E03A2" w:rsidP="00F42945">
      <w:pPr>
        <w:spacing w:after="0" w:line="240" w:lineRule="auto"/>
        <w:rPr>
          <w:rFonts w:ascii="Times New Roman" w:hAnsi="Times New Roman"/>
          <w:bCs/>
          <w:sz w:val="24"/>
          <w:szCs w:val="24"/>
        </w:rPr>
      </w:pPr>
      <w:r w:rsidRPr="00E77758">
        <w:rPr>
          <w:rFonts w:ascii="Times New Roman" w:hAnsi="Times New Roman"/>
          <w:bCs/>
          <w:sz w:val="24"/>
          <w:szCs w:val="24"/>
        </w:rPr>
        <w:t>- игры - эксперименты</w:t>
      </w:r>
    </w:p>
    <w:p w14:paraId="51131B8E" w14:textId="77777777" w:rsidR="001E03A2" w:rsidRPr="00E77758" w:rsidRDefault="001E03A2" w:rsidP="00F42945">
      <w:pPr>
        <w:spacing w:after="0" w:line="240" w:lineRule="auto"/>
        <w:rPr>
          <w:rFonts w:ascii="Times New Roman" w:hAnsi="Times New Roman"/>
          <w:bCs/>
          <w:sz w:val="24"/>
          <w:szCs w:val="24"/>
        </w:rPr>
      </w:pPr>
      <w:r w:rsidRPr="00E77758">
        <w:rPr>
          <w:rFonts w:ascii="Times New Roman" w:hAnsi="Times New Roman"/>
          <w:bCs/>
          <w:sz w:val="24"/>
          <w:szCs w:val="24"/>
        </w:rPr>
        <w:t>- дидактические игры</w:t>
      </w:r>
    </w:p>
    <w:p w14:paraId="51131B8F" w14:textId="77777777" w:rsidR="001E03A2" w:rsidRPr="00E77758" w:rsidRDefault="001E03A2" w:rsidP="00F42945">
      <w:pPr>
        <w:spacing w:after="0" w:line="240" w:lineRule="auto"/>
        <w:rPr>
          <w:rFonts w:ascii="Times New Roman" w:hAnsi="Times New Roman"/>
          <w:bCs/>
          <w:sz w:val="24"/>
          <w:szCs w:val="24"/>
        </w:rPr>
      </w:pPr>
      <w:r w:rsidRPr="00E77758">
        <w:rPr>
          <w:rFonts w:ascii="Times New Roman" w:hAnsi="Times New Roman"/>
          <w:bCs/>
          <w:sz w:val="24"/>
          <w:szCs w:val="24"/>
        </w:rPr>
        <w:t>- сюжетно - ролевые игры с элементами экспериментирования</w:t>
      </w:r>
    </w:p>
    <w:p w14:paraId="51131B90" w14:textId="77777777" w:rsidR="001E03A2" w:rsidRPr="00E77758" w:rsidRDefault="001E03A2" w:rsidP="00F42945">
      <w:pPr>
        <w:spacing w:after="0" w:line="240" w:lineRule="auto"/>
        <w:rPr>
          <w:rFonts w:ascii="Times New Roman" w:hAnsi="Times New Roman"/>
          <w:bCs/>
          <w:sz w:val="24"/>
          <w:szCs w:val="24"/>
        </w:rPr>
      </w:pPr>
      <w:r w:rsidRPr="00E77758">
        <w:rPr>
          <w:rFonts w:ascii="Times New Roman" w:hAnsi="Times New Roman"/>
          <w:bCs/>
          <w:sz w:val="24"/>
          <w:szCs w:val="24"/>
        </w:rPr>
        <w:t>- настольно - печатные игры</w:t>
      </w:r>
    </w:p>
    <w:p w14:paraId="51131B91" w14:textId="77777777" w:rsidR="001E03A2" w:rsidRPr="00E77758" w:rsidRDefault="001E03A2" w:rsidP="00C925C4">
      <w:pPr>
        <w:pStyle w:val="a3"/>
        <w:numPr>
          <w:ilvl w:val="0"/>
          <w:numId w:val="5"/>
        </w:numPr>
        <w:spacing w:before="0" w:beforeAutospacing="0" w:after="0" w:afterAutospacing="0"/>
        <w:ind w:left="426"/>
        <w:contextualSpacing/>
        <w:rPr>
          <w:b/>
          <w:bCs/>
          <w:i/>
          <w:lang w:eastAsia="en-US"/>
        </w:rPr>
      </w:pPr>
      <w:r w:rsidRPr="00E77758">
        <w:rPr>
          <w:b/>
          <w:bCs/>
          <w:i/>
          <w:lang w:eastAsia="en-US"/>
        </w:rPr>
        <w:t>словесный</w:t>
      </w:r>
    </w:p>
    <w:p w14:paraId="51131B92" w14:textId="77777777" w:rsidR="001E03A2" w:rsidRPr="00E77758" w:rsidRDefault="001E03A2" w:rsidP="00F42945">
      <w:pPr>
        <w:pStyle w:val="a3"/>
        <w:spacing w:before="0" w:beforeAutospacing="0" w:after="0" w:afterAutospacing="0"/>
        <w:contextualSpacing/>
        <w:jc w:val="both"/>
        <w:rPr>
          <w:bCs/>
          <w:lang w:eastAsia="en-US"/>
        </w:rPr>
      </w:pPr>
      <w:r w:rsidRPr="00E77758">
        <w:rPr>
          <w:bCs/>
          <w:lang w:eastAsia="en-US"/>
        </w:rPr>
        <w:t>- беседы</w:t>
      </w:r>
    </w:p>
    <w:p w14:paraId="51131B93" w14:textId="77777777" w:rsidR="001E03A2" w:rsidRPr="00E77758" w:rsidRDefault="001E03A2" w:rsidP="00F42945">
      <w:pPr>
        <w:pStyle w:val="a3"/>
        <w:spacing w:before="0" w:beforeAutospacing="0" w:after="0" w:afterAutospacing="0"/>
        <w:contextualSpacing/>
        <w:jc w:val="both"/>
        <w:rPr>
          <w:bCs/>
          <w:lang w:eastAsia="en-US"/>
        </w:rPr>
      </w:pPr>
      <w:r w:rsidRPr="00E77758">
        <w:rPr>
          <w:bCs/>
          <w:lang w:eastAsia="en-US"/>
        </w:rPr>
        <w:t>- чтение художественной литературы</w:t>
      </w:r>
    </w:p>
    <w:p w14:paraId="51131B94" w14:textId="77777777" w:rsidR="001E03A2" w:rsidRPr="00E77758" w:rsidRDefault="001E03A2" w:rsidP="00C925C4">
      <w:pPr>
        <w:pStyle w:val="a3"/>
        <w:numPr>
          <w:ilvl w:val="0"/>
          <w:numId w:val="5"/>
        </w:numPr>
        <w:spacing w:before="0" w:beforeAutospacing="0" w:after="0" w:afterAutospacing="0"/>
        <w:ind w:left="426"/>
        <w:contextualSpacing/>
        <w:rPr>
          <w:b/>
          <w:bCs/>
          <w:i/>
          <w:lang w:eastAsia="en-US"/>
        </w:rPr>
      </w:pPr>
      <w:r w:rsidRPr="00E77758">
        <w:rPr>
          <w:b/>
          <w:bCs/>
          <w:i/>
          <w:lang w:eastAsia="en-US"/>
        </w:rPr>
        <w:t>игровой</w:t>
      </w:r>
    </w:p>
    <w:p w14:paraId="51131B95" w14:textId="77777777" w:rsidR="001E03A2" w:rsidRPr="00E77758" w:rsidRDefault="001E03A2" w:rsidP="00F42945">
      <w:pPr>
        <w:spacing w:after="0" w:line="240" w:lineRule="auto"/>
        <w:ind w:left="66"/>
        <w:jc w:val="both"/>
        <w:rPr>
          <w:rFonts w:ascii="Times New Roman" w:hAnsi="Times New Roman"/>
          <w:bCs/>
          <w:sz w:val="24"/>
          <w:szCs w:val="24"/>
        </w:rPr>
      </w:pPr>
      <w:r w:rsidRPr="00E77758">
        <w:rPr>
          <w:rFonts w:ascii="Times New Roman" w:hAnsi="Times New Roman"/>
          <w:bCs/>
          <w:sz w:val="24"/>
          <w:szCs w:val="24"/>
        </w:rPr>
        <w:t>близкий к ведущей деятельности детей, наиболее эмоционально-эффективный.</w:t>
      </w:r>
    </w:p>
    <w:p w14:paraId="51131B97" w14:textId="77777777" w:rsidR="001E03A2" w:rsidRPr="00E77758" w:rsidRDefault="001E03A2" w:rsidP="002F6EF5">
      <w:pPr>
        <w:spacing w:after="0" w:line="240" w:lineRule="auto"/>
        <w:rPr>
          <w:rFonts w:ascii="Times New Roman" w:hAnsi="Times New Roman"/>
          <w:b/>
          <w:bCs/>
          <w:iCs/>
          <w:sz w:val="24"/>
          <w:szCs w:val="24"/>
        </w:rPr>
      </w:pPr>
      <w:r w:rsidRPr="00E77758">
        <w:rPr>
          <w:rFonts w:ascii="Times New Roman" w:hAnsi="Times New Roman"/>
          <w:b/>
          <w:bCs/>
          <w:iCs/>
          <w:sz w:val="24"/>
          <w:szCs w:val="24"/>
        </w:rPr>
        <w:t>Основные методы коррекционно – развивающих воздействий:</w:t>
      </w:r>
    </w:p>
    <w:p w14:paraId="51131B98" w14:textId="77777777" w:rsidR="001E03A2" w:rsidRPr="00E77758" w:rsidRDefault="001E03A2" w:rsidP="002F6EF5">
      <w:pPr>
        <w:spacing w:after="0" w:line="240" w:lineRule="auto"/>
        <w:rPr>
          <w:rFonts w:ascii="Times New Roman" w:hAnsi="Times New Roman"/>
          <w:bCs/>
          <w:iCs/>
          <w:sz w:val="24"/>
          <w:szCs w:val="24"/>
        </w:rPr>
      </w:pPr>
      <w:r w:rsidRPr="00E77758">
        <w:rPr>
          <w:rFonts w:ascii="Times New Roman" w:hAnsi="Times New Roman"/>
          <w:bCs/>
          <w:iCs/>
          <w:sz w:val="24"/>
          <w:szCs w:val="24"/>
        </w:rPr>
        <w:t>- игровая терапия;</w:t>
      </w:r>
    </w:p>
    <w:p w14:paraId="51131B99" w14:textId="77777777" w:rsidR="001E03A2" w:rsidRPr="00E77758" w:rsidRDefault="001E03A2" w:rsidP="002F6EF5">
      <w:pPr>
        <w:spacing w:after="0" w:line="240" w:lineRule="auto"/>
        <w:rPr>
          <w:rFonts w:ascii="Times New Roman" w:hAnsi="Times New Roman"/>
          <w:bCs/>
          <w:iCs/>
          <w:sz w:val="24"/>
          <w:szCs w:val="24"/>
        </w:rPr>
      </w:pPr>
      <w:r w:rsidRPr="00E77758">
        <w:rPr>
          <w:rFonts w:ascii="Times New Roman" w:hAnsi="Times New Roman"/>
          <w:bCs/>
          <w:iCs/>
          <w:sz w:val="24"/>
          <w:szCs w:val="24"/>
        </w:rPr>
        <w:t>- кинезиологические упражнения;</w:t>
      </w:r>
    </w:p>
    <w:p w14:paraId="51131B9A" w14:textId="77777777" w:rsidR="001E03A2" w:rsidRPr="00E77758" w:rsidRDefault="001E03A2" w:rsidP="002F6EF5">
      <w:pPr>
        <w:spacing w:after="0" w:line="240" w:lineRule="auto"/>
        <w:rPr>
          <w:rFonts w:ascii="Times New Roman" w:hAnsi="Times New Roman"/>
          <w:bCs/>
          <w:iCs/>
          <w:sz w:val="24"/>
          <w:szCs w:val="24"/>
        </w:rPr>
      </w:pPr>
      <w:r w:rsidRPr="00E77758">
        <w:rPr>
          <w:rFonts w:ascii="Times New Roman" w:hAnsi="Times New Roman"/>
          <w:bCs/>
          <w:iCs/>
          <w:sz w:val="24"/>
          <w:szCs w:val="24"/>
        </w:rPr>
        <w:t>- арт-терапия;</w:t>
      </w:r>
    </w:p>
    <w:p w14:paraId="51131B9B" w14:textId="77777777" w:rsidR="001E03A2" w:rsidRPr="00E77758" w:rsidRDefault="001E03A2" w:rsidP="002F6EF5">
      <w:pPr>
        <w:spacing w:after="0" w:line="240" w:lineRule="auto"/>
        <w:rPr>
          <w:rFonts w:ascii="Times New Roman" w:hAnsi="Times New Roman"/>
          <w:bCs/>
          <w:iCs/>
          <w:sz w:val="24"/>
          <w:szCs w:val="24"/>
        </w:rPr>
      </w:pPr>
      <w:r w:rsidRPr="00E77758">
        <w:rPr>
          <w:rFonts w:ascii="Times New Roman" w:hAnsi="Times New Roman"/>
          <w:bCs/>
          <w:iCs/>
          <w:sz w:val="24"/>
          <w:szCs w:val="24"/>
        </w:rPr>
        <w:t>- сказкотерапия;</w:t>
      </w:r>
    </w:p>
    <w:p w14:paraId="51131B9C" w14:textId="77777777" w:rsidR="001E03A2" w:rsidRPr="00E77758" w:rsidRDefault="001E03A2" w:rsidP="002F6EF5">
      <w:pPr>
        <w:spacing w:after="0" w:line="240" w:lineRule="auto"/>
        <w:rPr>
          <w:rFonts w:ascii="Times New Roman" w:hAnsi="Times New Roman"/>
          <w:bCs/>
          <w:iCs/>
          <w:sz w:val="24"/>
          <w:szCs w:val="24"/>
        </w:rPr>
      </w:pPr>
      <w:r w:rsidRPr="00E77758">
        <w:rPr>
          <w:rFonts w:ascii="Times New Roman" w:hAnsi="Times New Roman"/>
          <w:bCs/>
          <w:iCs/>
          <w:sz w:val="24"/>
          <w:szCs w:val="24"/>
        </w:rPr>
        <w:t>- песочная терапия;</w:t>
      </w:r>
    </w:p>
    <w:p w14:paraId="51131B9D" w14:textId="77777777" w:rsidR="001E03A2" w:rsidRPr="00E77758" w:rsidRDefault="001E03A2" w:rsidP="002F6EF5">
      <w:pPr>
        <w:spacing w:after="0" w:line="240" w:lineRule="auto"/>
        <w:rPr>
          <w:rFonts w:ascii="Times New Roman" w:hAnsi="Times New Roman"/>
          <w:bCs/>
          <w:iCs/>
          <w:sz w:val="24"/>
          <w:szCs w:val="24"/>
        </w:rPr>
      </w:pPr>
      <w:r w:rsidRPr="00E77758">
        <w:rPr>
          <w:rFonts w:ascii="Times New Roman" w:hAnsi="Times New Roman"/>
          <w:bCs/>
          <w:iCs/>
          <w:sz w:val="24"/>
          <w:szCs w:val="24"/>
        </w:rPr>
        <w:t>- психогимнастика;</w:t>
      </w:r>
    </w:p>
    <w:p w14:paraId="51131B9E" w14:textId="77777777" w:rsidR="001E03A2" w:rsidRPr="00E77758" w:rsidRDefault="001E03A2" w:rsidP="002F6EF5">
      <w:pPr>
        <w:spacing w:after="0" w:line="240" w:lineRule="auto"/>
        <w:rPr>
          <w:rFonts w:ascii="Times New Roman" w:hAnsi="Times New Roman"/>
          <w:bCs/>
          <w:iCs/>
          <w:sz w:val="24"/>
          <w:szCs w:val="24"/>
        </w:rPr>
      </w:pPr>
      <w:r w:rsidRPr="00E77758">
        <w:rPr>
          <w:rFonts w:ascii="Times New Roman" w:hAnsi="Times New Roman"/>
          <w:bCs/>
          <w:iCs/>
          <w:sz w:val="24"/>
          <w:szCs w:val="24"/>
        </w:rPr>
        <w:t>- релаксационные упражнения;</w:t>
      </w:r>
    </w:p>
    <w:p w14:paraId="51131B9F" w14:textId="77777777" w:rsidR="001E03A2" w:rsidRPr="00E77758" w:rsidRDefault="001E03A2" w:rsidP="002F6EF5">
      <w:pPr>
        <w:spacing w:after="0" w:line="240" w:lineRule="auto"/>
        <w:rPr>
          <w:rFonts w:ascii="Times New Roman" w:hAnsi="Times New Roman"/>
          <w:bCs/>
          <w:iCs/>
          <w:sz w:val="24"/>
          <w:szCs w:val="24"/>
        </w:rPr>
      </w:pPr>
      <w:r w:rsidRPr="00E77758">
        <w:rPr>
          <w:rFonts w:ascii="Times New Roman" w:hAnsi="Times New Roman"/>
          <w:bCs/>
          <w:iCs/>
          <w:sz w:val="24"/>
          <w:szCs w:val="24"/>
        </w:rPr>
        <w:t>- корректурные пробы.</w:t>
      </w:r>
    </w:p>
    <w:p w14:paraId="51131BA0" w14:textId="77777777" w:rsidR="001E03A2" w:rsidRPr="00E77758" w:rsidRDefault="001E03A2" w:rsidP="00F42945">
      <w:pPr>
        <w:spacing w:after="0" w:line="240" w:lineRule="auto"/>
        <w:rPr>
          <w:rFonts w:ascii="Times New Roman" w:hAnsi="Times New Roman"/>
          <w:b/>
          <w:bCs/>
          <w:iCs/>
          <w:sz w:val="24"/>
          <w:szCs w:val="24"/>
        </w:rPr>
      </w:pPr>
    </w:p>
    <w:p w14:paraId="51131BA1" w14:textId="77777777" w:rsidR="001E03A2" w:rsidRPr="00E77758" w:rsidRDefault="001E03A2" w:rsidP="00F42945">
      <w:pPr>
        <w:spacing w:after="0" w:line="240" w:lineRule="auto"/>
        <w:jc w:val="center"/>
        <w:rPr>
          <w:rFonts w:ascii="Times New Roman" w:hAnsi="Times New Roman"/>
          <w:b/>
          <w:bCs/>
          <w:iCs/>
          <w:sz w:val="24"/>
          <w:szCs w:val="24"/>
        </w:rPr>
      </w:pPr>
      <w:r w:rsidRPr="00E77758">
        <w:rPr>
          <w:rFonts w:ascii="Times New Roman" w:hAnsi="Times New Roman"/>
          <w:b/>
          <w:bCs/>
          <w:iCs/>
          <w:sz w:val="24"/>
          <w:szCs w:val="24"/>
        </w:rPr>
        <w:t>Средства познавательного развития:</w:t>
      </w:r>
    </w:p>
    <w:p w14:paraId="51131BA2"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фотокамера</w:t>
      </w:r>
    </w:p>
    <w:p w14:paraId="51131BA3"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xml:space="preserve">- микроскоп </w:t>
      </w:r>
    </w:p>
    <w:p w14:paraId="51131BA4"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лупа,</w:t>
      </w:r>
    </w:p>
    <w:p w14:paraId="51131BA5"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бинокль</w:t>
      </w:r>
    </w:p>
    <w:p w14:paraId="51131BA6"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наборы лабораторных ёмкостей</w:t>
      </w:r>
    </w:p>
    <w:p w14:paraId="51131BA7" w14:textId="77777777" w:rsidR="001E03A2" w:rsidRPr="00E77758" w:rsidRDefault="001E03A2" w:rsidP="00F42945">
      <w:pPr>
        <w:spacing w:after="0" w:line="240" w:lineRule="auto"/>
        <w:rPr>
          <w:rFonts w:ascii="Times New Roman" w:hAnsi="Times New Roman"/>
          <w:sz w:val="24"/>
          <w:szCs w:val="24"/>
          <w:lang w:eastAsia="ru-RU"/>
        </w:rPr>
      </w:pPr>
      <w:r w:rsidRPr="00E77758">
        <w:rPr>
          <w:rFonts w:ascii="Times New Roman" w:hAnsi="Times New Roman"/>
          <w:sz w:val="24"/>
          <w:szCs w:val="24"/>
        </w:rPr>
        <w:t xml:space="preserve">- </w:t>
      </w:r>
      <w:r w:rsidRPr="00E77758">
        <w:rPr>
          <w:rFonts w:ascii="Times New Roman" w:hAnsi="Times New Roman"/>
          <w:sz w:val="24"/>
          <w:szCs w:val="24"/>
          <w:lang w:eastAsia="ru-RU"/>
        </w:rPr>
        <w:t>игры (дидактические, настольно-печатные и т.д.);</w:t>
      </w:r>
    </w:p>
    <w:p w14:paraId="51131BA8" w14:textId="77777777" w:rsidR="001E03A2" w:rsidRPr="00E77758" w:rsidRDefault="001E03A2" w:rsidP="00F42945">
      <w:pPr>
        <w:autoSpaceDE w:val="0"/>
        <w:autoSpaceDN w:val="0"/>
        <w:adjustRightInd w:val="0"/>
        <w:spacing w:after="0" w:line="240" w:lineRule="auto"/>
        <w:jc w:val="both"/>
        <w:rPr>
          <w:rFonts w:ascii="Times New Roman" w:hAnsi="Times New Roman"/>
          <w:sz w:val="24"/>
          <w:szCs w:val="24"/>
        </w:rPr>
      </w:pPr>
      <w:r w:rsidRPr="00E77758">
        <w:rPr>
          <w:rFonts w:ascii="Times New Roman" w:hAnsi="Times New Roman"/>
          <w:sz w:val="24"/>
          <w:szCs w:val="24"/>
        </w:rPr>
        <w:t>- наборы для экспериментов</w:t>
      </w:r>
    </w:p>
    <w:p w14:paraId="51131BA9" w14:textId="77777777" w:rsidR="001E03A2" w:rsidRPr="00E77758" w:rsidRDefault="001E03A2" w:rsidP="00F42945">
      <w:pPr>
        <w:autoSpaceDE w:val="0"/>
        <w:autoSpaceDN w:val="0"/>
        <w:adjustRightInd w:val="0"/>
        <w:spacing w:after="0" w:line="240" w:lineRule="auto"/>
        <w:jc w:val="both"/>
        <w:rPr>
          <w:rFonts w:ascii="Times New Roman" w:hAnsi="Times New Roman"/>
          <w:sz w:val="24"/>
          <w:szCs w:val="24"/>
        </w:rPr>
      </w:pPr>
      <w:r w:rsidRPr="00E77758">
        <w:rPr>
          <w:rFonts w:ascii="Times New Roman" w:hAnsi="Times New Roman"/>
          <w:sz w:val="24"/>
          <w:szCs w:val="24"/>
        </w:rPr>
        <w:t>- измерительные приборы и инструменты</w:t>
      </w:r>
    </w:p>
    <w:p w14:paraId="51131BAA" w14:textId="77777777" w:rsidR="001E03A2" w:rsidRPr="00E77758" w:rsidRDefault="001E03A2" w:rsidP="00F42945">
      <w:pPr>
        <w:autoSpaceDE w:val="0"/>
        <w:autoSpaceDN w:val="0"/>
        <w:adjustRightInd w:val="0"/>
        <w:spacing w:after="0" w:line="240" w:lineRule="auto"/>
        <w:jc w:val="both"/>
        <w:rPr>
          <w:rFonts w:ascii="Times New Roman" w:hAnsi="Times New Roman"/>
          <w:sz w:val="24"/>
          <w:szCs w:val="24"/>
        </w:rPr>
      </w:pPr>
      <w:r w:rsidRPr="00E77758">
        <w:rPr>
          <w:rFonts w:ascii="Times New Roman" w:hAnsi="Times New Roman"/>
          <w:sz w:val="24"/>
          <w:szCs w:val="24"/>
        </w:rPr>
        <w:t>- технологические карты</w:t>
      </w:r>
    </w:p>
    <w:p w14:paraId="51131BAB" w14:textId="77777777" w:rsidR="001E03A2" w:rsidRPr="00E77758" w:rsidRDefault="001E03A2" w:rsidP="00F42945">
      <w:pPr>
        <w:autoSpaceDE w:val="0"/>
        <w:autoSpaceDN w:val="0"/>
        <w:adjustRightInd w:val="0"/>
        <w:spacing w:after="0" w:line="240" w:lineRule="auto"/>
        <w:jc w:val="both"/>
        <w:rPr>
          <w:rFonts w:ascii="Times New Roman" w:hAnsi="Times New Roman"/>
          <w:sz w:val="24"/>
          <w:szCs w:val="24"/>
        </w:rPr>
      </w:pPr>
      <w:r w:rsidRPr="00E77758">
        <w:rPr>
          <w:rFonts w:ascii="Times New Roman" w:hAnsi="Times New Roman"/>
          <w:sz w:val="24"/>
          <w:szCs w:val="24"/>
        </w:rPr>
        <w:t>- счетные палочки</w:t>
      </w:r>
    </w:p>
    <w:p w14:paraId="51131BAC"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 xml:space="preserve">Основными специалистами в области </w:t>
      </w:r>
      <w:r w:rsidRPr="00E77758">
        <w:rPr>
          <w:rFonts w:ascii="Times New Roman" w:hAnsi="Times New Roman"/>
          <w:b/>
          <w:sz w:val="24"/>
          <w:szCs w:val="24"/>
        </w:rPr>
        <w:t>«Социально-коммуникативное развитие»</w:t>
      </w:r>
      <w:r w:rsidRPr="00E77758">
        <w:rPr>
          <w:rFonts w:ascii="Times New Roman" w:hAnsi="Times New Roman"/>
          <w:sz w:val="24"/>
          <w:szCs w:val="24"/>
        </w:rPr>
        <w:t xml:space="preserve"> выступают воспитатели и учитель-логопед при условии, что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 </w:t>
      </w:r>
    </w:p>
    <w:p w14:paraId="51131BAE" w14:textId="77777777" w:rsidR="001E03A2" w:rsidRPr="00E77758" w:rsidRDefault="001E03A2" w:rsidP="00F42945">
      <w:pPr>
        <w:spacing w:after="0" w:line="240" w:lineRule="auto"/>
        <w:ind w:left="-142" w:firstLine="426"/>
        <w:jc w:val="center"/>
        <w:rPr>
          <w:rFonts w:ascii="Times New Roman" w:hAnsi="Times New Roman"/>
          <w:b/>
          <w:iCs/>
          <w:sz w:val="24"/>
          <w:szCs w:val="24"/>
          <w:u w:val="single"/>
        </w:rPr>
      </w:pPr>
      <w:r w:rsidRPr="00E77758">
        <w:rPr>
          <w:rFonts w:ascii="Times New Roman" w:hAnsi="Times New Roman"/>
          <w:b/>
          <w:iCs/>
          <w:sz w:val="24"/>
          <w:szCs w:val="24"/>
          <w:u w:val="single"/>
        </w:rPr>
        <w:t>Формы, способы, методы и средства социально – коммуникативного развития</w:t>
      </w:r>
    </w:p>
    <w:p w14:paraId="51131BAF" w14:textId="77777777" w:rsidR="001E03A2" w:rsidRPr="00E77758" w:rsidRDefault="001E03A2" w:rsidP="00F42945">
      <w:pPr>
        <w:spacing w:after="0" w:line="240" w:lineRule="auto"/>
        <w:jc w:val="center"/>
        <w:rPr>
          <w:rFonts w:ascii="Times New Roman" w:hAnsi="Times New Roman"/>
          <w:b/>
          <w:bCs/>
          <w:iCs/>
          <w:sz w:val="24"/>
          <w:szCs w:val="24"/>
          <w:u w:val="single"/>
        </w:rPr>
      </w:pPr>
      <w:r w:rsidRPr="00E77758">
        <w:rPr>
          <w:rFonts w:ascii="Times New Roman" w:hAnsi="Times New Roman"/>
          <w:b/>
          <w:bCs/>
          <w:iCs/>
          <w:sz w:val="24"/>
          <w:szCs w:val="24"/>
          <w:u w:val="single"/>
        </w:rPr>
        <w:t xml:space="preserve">Формы </w:t>
      </w:r>
      <w:r w:rsidRPr="00E77758">
        <w:rPr>
          <w:rFonts w:ascii="Times New Roman" w:hAnsi="Times New Roman"/>
          <w:b/>
          <w:iCs/>
          <w:sz w:val="24"/>
          <w:szCs w:val="24"/>
          <w:u w:val="single"/>
        </w:rPr>
        <w:t>социально – коммуникативного</w:t>
      </w:r>
      <w:r w:rsidRPr="00E77758">
        <w:rPr>
          <w:rFonts w:ascii="Times New Roman" w:hAnsi="Times New Roman"/>
          <w:b/>
          <w:bCs/>
          <w:iCs/>
          <w:sz w:val="24"/>
          <w:szCs w:val="24"/>
          <w:u w:val="single"/>
        </w:rPr>
        <w:t xml:space="preserve"> развития:</w:t>
      </w:r>
    </w:p>
    <w:p w14:paraId="51131BB0"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iCs/>
          <w:sz w:val="24"/>
          <w:szCs w:val="24"/>
        </w:rPr>
        <w:t>- организованная образовательная деятельность (занятие)</w:t>
      </w:r>
    </w:p>
    <w:p w14:paraId="51131BB1"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bCs/>
          <w:iCs/>
          <w:sz w:val="24"/>
          <w:szCs w:val="24"/>
        </w:rPr>
        <w:t>- игровые ситуации</w:t>
      </w:r>
    </w:p>
    <w:p w14:paraId="51131BB2"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bCs/>
          <w:iCs/>
          <w:sz w:val="24"/>
          <w:szCs w:val="24"/>
        </w:rPr>
        <w:t>- игры с правилами (дидактические игры, словесные, настольно - печатные)</w:t>
      </w:r>
    </w:p>
    <w:p w14:paraId="51131BB3"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bCs/>
          <w:iCs/>
          <w:sz w:val="24"/>
          <w:szCs w:val="24"/>
        </w:rPr>
        <w:t>- подвижные игры</w:t>
      </w:r>
    </w:p>
    <w:p w14:paraId="51131BB4"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bCs/>
          <w:iCs/>
          <w:sz w:val="24"/>
          <w:szCs w:val="24"/>
        </w:rPr>
        <w:t>- сюжетно - ролевые игры</w:t>
      </w:r>
    </w:p>
    <w:p w14:paraId="51131BB5"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bCs/>
          <w:iCs/>
          <w:sz w:val="24"/>
          <w:szCs w:val="24"/>
        </w:rPr>
        <w:t>- театрализованные игры</w:t>
      </w:r>
    </w:p>
    <w:p w14:paraId="51131BB6"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bCs/>
          <w:iCs/>
          <w:sz w:val="24"/>
          <w:szCs w:val="24"/>
        </w:rPr>
        <w:t>- конструктивные игры</w:t>
      </w:r>
    </w:p>
    <w:p w14:paraId="51131BB7"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bCs/>
          <w:iCs/>
          <w:sz w:val="24"/>
          <w:szCs w:val="24"/>
        </w:rPr>
        <w:t>- самостоятельная деятельность в сенсорном уголке</w:t>
      </w:r>
    </w:p>
    <w:p w14:paraId="51131BB8"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bCs/>
          <w:iCs/>
          <w:sz w:val="24"/>
          <w:szCs w:val="24"/>
        </w:rPr>
        <w:t>- простейшие опыты и эксперименты</w:t>
      </w:r>
    </w:p>
    <w:p w14:paraId="51131BB9" w14:textId="77777777" w:rsidR="001E03A2" w:rsidRPr="00E77758" w:rsidRDefault="001E03A2" w:rsidP="00F42945">
      <w:pPr>
        <w:spacing w:after="0" w:line="240" w:lineRule="auto"/>
        <w:rPr>
          <w:rFonts w:ascii="Times New Roman" w:hAnsi="Times New Roman"/>
          <w:sz w:val="24"/>
          <w:szCs w:val="24"/>
          <w:lang w:eastAsia="ru-RU"/>
        </w:rPr>
      </w:pPr>
      <w:r w:rsidRPr="00E77758">
        <w:rPr>
          <w:rFonts w:ascii="Times New Roman" w:hAnsi="Times New Roman"/>
          <w:sz w:val="24"/>
          <w:szCs w:val="24"/>
          <w:lang w:eastAsia="ru-RU"/>
        </w:rPr>
        <w:t>- просмотр и обсуждение мультфильмов, видеофильмов</w:t>
      </w:r>
    </w:p>
    <w:p w14:paraId="51131BBA" w14:textId="77777777" w:rsidR="001E03A2" w:rsidRPr="00E77758" w:rsidRDefault="001E03A2" w:rsidP="00F42945">
      <w:pPr>
        <w:spacing w:after="0" w:line="240" w:lineRule="auto"/>
        <w:rPr>
          <w:rFonts w:ascii="Times New Roman" w:hAnsi="Times New Roman"/>
          <w:sz w:val="24"/>
          <w:szCs w:val="24"/>
          <w:lang w:eastAsia="ru-RU"/>
        </w:rPr>
      </w:pPr>
      <w:r w:rsidRPr="00E77758">
        <w:rPr>
          <w:rFonts w:ascii="Times New Roman" w:hAnsi="Times New Roman"/>
          <w:sz w:val="24"/>
          <w:szCs w:val="24"/>
          <w:lang w:eastAsia="ru-RU"/>
        </w:rPr>
        <w:lastRenderedPageBreak/>
        <w:t>- чтение программных произведений разных жанров рассматривание детских иллюстрированных книг</w:t>
      </w:r>
    </w:p>
    <w:p w14:paraId="51131BBB" w14:textId="77777777" w:rsidR="001E03A2" w:rsidRPr="00E77758" w:rsidRDefault="001E03A2" w:rsidP="00F42945">
      <w:pPr>
        <w:spacing w:after="0" w:line="240" w:lineRule="auto"/>
        <w:rPr>
          <w:rFonts w:ascii="Times New Roman" w:hAnsi="Times New Roman"/>
          <w:sz w:val="24"/>
          <w:szCs w:val="24"/>
          <w:lang w:eastAsia="ru-RU"/>
        </w:rPr>
      </w:pPr>
      <w:r w:rsidRPr="00E77758">
        <w:rPr>
          <w:rFonts w:ascii="Times New Roman" w:hAnsi="Times New Roman"/>
          <w:sz w:val="24"/>
          <w:szCs w:val="24"/>
          <w:lang w:eastAsia="ru-RU"/>
        </w:rPr>
        <w:t>- создание ситуаций педагогических, морального выбора беседы социально-нравственного содержания</w:t>
      </w:r>
    </w:p>
    <w:p w14:paraId="51131BBC" w14:textId="77777777" w:rsidR="001E03A2" w:rsidRPr="00E77758" w:rsidRDefault="001E03A2" w:rsidP="00F42945">
      <w:pPr>
        <w:spacing w:after="0" w:line="240" w:lineRule="auto"/>
        <w:rPr>
          <w:rFonts w:ascii="Times New Roman" w:hAnsi="Times New Roman"/>
          <w:sz w:val="24"/>
          <w:szCs w:val="24"/>
          <w:lang w:eastAsia="ru-RU"/>
        </w:rPr>
      </w:pPr>
      <w:r w:rsidRPr="00E77758">
        <w:rPr>
          <w:rFonts w:ascii="Times New Roman" w:hAnsi="Times New Roman"/>
          <w:sz w:val="24"/>
          <w:szCs w:val="24"/>
          <w:lang w:eastAsia="ru-RU"/>
        </w:rPr>
        <w:t>- наблюдения за трудом взрослых, за природой, на прогулке, сезонные наблюдения</w:t>
      </w:r>
    </w:p>
    <w:p w14:paraId="51131BBD" w14:textId="77777777" w:rsidR="001E03A2" w:rsidRPr="00E77758" w:rsidRDefault="001E03A2" w:rsidP="00F42945">
      <w:pPr>
        <w:spacing w:after="0" w:line="240" w:lineRule="auto"/>
        <w:rPr>
          <w:rFonts w:ascii="Times New Roman" w:hAnsi="Times New Roman"/>
          <w:sz w:val="24"/>
          <w:szCs w:val="24"/>
          <w:lang w:eastAsia="ru-RU"/>
        </w:rPr>
      </w:pPr>
      <w:r w:rsidRPr="00E77758">
        <w:rPr>
          <w:rFonts w:ascii="Times New Roman" w:hAnsi="Times New Roman"/>
          <w:sz w:val="24"/>
          <w:szCs w:val="24"/>
          <w:lang w:eastAsia="ru-RU"/>
        </w:rPr>
        <w:t>- инсценирование  отрывков из сказок</w:t>
      </w:r>
    </w:p>
    <w:p w14:paraId="51131BBF" w14:textId="77777777" w:rsidR="001E03A2" w:rsidRPr="00E77758" w:rsidRDefault="001E03A2" w:rsidP="00F42945">
      <w:pPr>
        <w:spacing w:after="0" w:line="240" w:lineRule="auto"/>
        <w:jc w:val="center"/>
        <w:rPr>
          <w:rFonts w:ascii="Times New Roman" w:hAnsi="Times New Roman"/>
          <w:b/>
          <w:bCs/>
          <w:iCs/>
          <w:sz w:val="24"/>
          <w:szCs w:val="24"/>
          <w:u w:val="single"/>
        </w:rPr>
      </w:pPr>
      <w:r w:rsidRPr="00E77758">
        <w:rPr>
          <w:rFonts w:ascii="Times New Roman" w:hAnsi="Times New Roman"/>
          <w:b/>
          <w:bCs/>
          <w:iCs/>
          <w:sz w:val="24"/>
          <w:szCs w:val="24"/>
          <w:u w:val="single"/>
        </w:rPr>
        <w:t xml:space="preserve">Способы </w:t>
      </w:r>
      <w:r w:rsidRPr="00E77758">
        <w:rPr>
          <w:rFonts w:ascii="Times New Roman" w:hAnsi="Times New Roman"/>
          <w:b/>
          <w:iCs/>
          <w:sz w:val="24"/>
          <w:szCs w:val="24"/>
          <w:u w:val="single"/>
        </w:rPr>
        <w:t xml:space="preserve">социально – коммуникативного </w:t>
      </w:r>
      <w:r w:rsidRPr="00E77758">
        <w:rPr>
          <w:rFonts w:ascii="Times New Roman" w:hAnsi="Times New Roman"/>
          <w:b/>
          <w:bCs/>
          <w:iCs/>
          <w:sz w:val="24"/>
          <w:szCs w:val="24"/>
          <w:u w:val="single"/>
        </w:rPr>
        <w:t>развития:</w:t>
      </w:r>
    </w:p>
    <w:p w14:paraId="51131BC0"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bCs/>
          <w:iCs/>
          <w:sz w:val="24"/>
          <w:szCs w:val="24"/>
        </w:rPr>
        <w:t>- игра</w:t>
      </w:r>
    </w:p>
    <w:p w14:paraId="51131BC1"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bCs/>
          <w:iCs/>
          <w:sz w:val="24"/>
          <w:szCs w:val="24"/>
        </w:rPr>
        <w:t>- упражнения</w:t>
      </w:r>
    </w:p>
    <w:p w14:paraId="51131BC2"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bCs/>
          <w:iCs/>
          <w:sz w:val="24"/>
          <w:szCs w:val="24"/>
        </w:rPr>
        <w:t>- наблюдения</w:t>
      </w:r>
    </w:p>
    <w:p w14:paraId="51131BC3" w14:textId="77777777" w:rsidR="001E03A2" w:rsidRPr="00E77758" w:rsidRDefault="001E03A2" w:rsidP="00F42945">
      <w:pPr>
        <w:spacing w:after="0" w:line="240" w:lineRule="auto"/>
        <w:jc w:val="both"/>
        <w:rPr>
          <w:rFonts w:ascii="Times New Roman" w:hAnsi="Times New Roman"/>
          <w:bCs/>
          <w:iCs/>
          <w:sz w:val="24"/>
          <w:szCs w:val="24"/>
        </w:rPr>
      </w:pPr>
      <w:r w:rsidRPr="00E77758">
        <w:rPr>
          <w:rFonts w:ascii="Times New Roman" w:hAnsi="Times New Roman"/>
          <w:bCs/>
          <w:iCs/>
          <w:sz w:val="24"/>
          <w:szCs w:val="24"/>
        </w:rPr>
        <w:t>- беседы</w:t>
      </w:r>
    </w:p>
    <w:p w14:paraId="51131BC5" w14:textId="0403CAAE" w:rsidR="001E03A2" w:rsidRPr="00E77758" w:rsidRDefault="001E03A2" w:rsidP="00F42945">
      <w:pPr>
        <w:spacing w:after="0" w:line="240" w:lineRule="auto"/>
        <w:jc w:val="both"/>
        <w:rPr>
          <w:rFonts w:ascii="Times New Roman" w:hAnsi="Times New Roman"/>
          <w:b/>
          <w:bCs/>
          <w:iCs/>
          <w:sz w:val="24"/>
          <w:szCs w:val="24"/>
          <w:u w:val="single"/>
        </w:rPr>
      </w:pPr>
      <w:r w:rsidRPr="00E77758">
        <w:rPr>
          <w:rFonts w:ascii="Times New Roman" w:hAnsi="Times New Roman"/>
          <w:bCs/>
          <w:iCs/>
          <w:sz w:val="24"/>
          <w:szCs w:val="24"/>
        </w:rPr>
        <w:t>- совместные действия</w:t>
      </w:r>
    </w:p>
    <w:p w14:paraId="51131BC6" w14:textId="77777777" w:rsidR="001E03A2" w:rsidRPr="00E77758" w:rsidRDefault="001E03A2" w:rsidP="00F42945">
      <w:pPr>
        <w:spacing w:after="0" w:line="240" w:lineRule="auto"/>
        <w:jc w:val="center"/>
        <w:rPr>
          <w:rFonts w:ascii="Times New Roman" w:hAnsi="Times New Roman"/>
          <w:b/>
          <w:bCs/>
          <w:iCs/>
          <w:sz w:val="24"/>
          <w:szCs w:val="24"/>
          <w:u w:val="single"/>
        </w:rPr>
      </w:pPr>
      <w:r w:rsidRPr="00E77758">
        <w:rPr>
          <w:rFonts w:ascii="Times New Roman" w:hAnsi="Times New Roman"/>
          <w:b/>
          <w:bCs/>
          <w:iCs/>
          <w:sz w:val="24"/>
          <w:szCs w:val="24"/>
          <w:u w:val="single"/>
        </w:rPr>
        <w:t xml:space="preserve">Методы </w:t>
      </w:r>
      <w:r w:rsidRPr="00E77758">
        <w:rPr>
          <w:rFonts w:ascii="Times New Roman" w:hAnsi="Times New Roman"/>
          <w:b/>
          <w:iCs/>
          <w:sz w:val="24"/>
          <w:szCs w:val="24"/>
          <w:u w:val="single"/>
        </w:rPr>
        <w:t>социально – коммуникативного</w:t>
      </w:r>
      <w:r w:rsidRPr="00E77758">
        <w:rPr>
          <w:rFonts w:ascii="Times New Roman" w:hAnsi="Times New Roman"/>
          <w:b/>
          <w:bCs/>
          <w:iCs/>
          <w:sz w:val="24"/>
          <w:szCs w:val="24"/>
          <w:u w:val="single"/>
        </w:rPr>
        <w:t xml:space="preserve"> развития:</w:t>
      </w:r>
    </w:p>
    <w:p w14:paraId="51131BC7" w14:textId="77777777" w:rsidR="001E03A2" w:rsidRPr="00E77758" w:rsidRDefault="001E03A2" w:rsidP="00C925C4">
      <w:pPr>
        <w:pStyle w:val="a3"/>
        <w:numPr>
          <w:ilvl w:val="0"/>
          <w:numId w:val="5"/>
        </w:numPr>
        <w:spacing w:before="0" w:beforeAutospacing="0" w:after="0" w:afterAutospacing="0"/>
        <w:ind w:left="426"/>
        <w:contextualSpacing/>
        <w:rPr>
          <w:b/>
          <w:bCs/>
          <w:i/>
          <w:u w:val="single"/>
          <w:lang w:eastAsia="en-US"/>
        </w:rPr>
      </w:pPr>
      <w:r w:rsidRPr="00E77758">
        <w:rPr>
          <w:b/>
          <w:bCs/>
          <w:i/>
          <w:u w:val="single"/>
          <w:lang w:eastAsia="en-US"/>
        </w:rPr>
        <w:t>наглядный</w:t>
      </w:r>
    </w:p>
    <w:p w14:paraId="51131BC8" w14:textId="77777777" w:rsidR="001E03A2" w:rsidRPr="00E77758" w:rsidRDefault="001E03A2" w:rsidP="00F42945">
      <w:pPr>
        <w:spacing w:after="0" w:line="240" w:lineRule="auto"/>
        <w:rPr>
          <w:rFonts w:ascii="Times New Roman" w:hAnsi="Times New Roman"/>
          <w:sz w:val="24"/>
          <w:szCs w:val="24"/>
        </w:rPr>
      </w:pPr>
      <w:r w:rsidRPr="00E77758">
        <w:rPr>
          <w:rFonts w:ascii="Times New Roman" w:hAnsi="Times New Roman"/>
          <w:bCs/>
          <w:sz w:val="24"/>
          <w:szCs w:val="24"/>
        </w:rPr>
        <w:t>- рассматривание  наглядных пособий</w:t>
      </w:r>
    </w:p>
    <w:p w14:paraId="51131BC9" w14:textId="77777777" w:rsidR="001E03A2" w:rsidRPr="00E77758" w:rsidRDefault="001E03A2" w:rsidP="00F42945">
      <w:pPr>
        <w:spacing w:after="0" w:line="240" w:lineRule="auto"/>
        <w:rPr>
          <w:rFonts w:ascii="Times New Roman" w:hAnsi="Times New Roman"/>
          <w:sz w:val="24"/>
          <w:szCs w:val="24"/>
        </w:rPr>
      </w:pPr>
      <w:r w:rsidRPr="00E77758">
        <w:rPr>
          <w:rFonts w:ascii="Times New Roman" w:hAnsi="Times New Roman"/>
          <w:sz w:val="24"/>
          <w:szCs w:val="24"/>
        </w:rPr>
        <w:t>- просмотр презентаций, видеофильмов</w:t>
      </w:r>
    </w:p>
    <w:p w14:paraId="51131BCA" w14:textId="77777777" w:rsidR="001E03A2" w:rsidRPr="00E77758" w:rsidRDefault="001E03A2" w:rsidP="00C925C4">
      <w:pPr>
        <w:pStyle w:val="a3"/>
        <w:numPr>
          <w:ilvl w:val="0"/>
          <w:numId w:val="5"/>
        </w:numPr>
        <w:spacing w:before="0" w:beforeAutospacing="0" w:after="0" w:afterAutospacing="0"/>
        <w:ind w:left="426"/>
        <w:contextualSpacing/>
        <w:rPr>
          <w:b/>
          <w:bCs/>
          <w:i/>
          <w:u w:val="single"/>
          <w:lang w:eastAsia="en-US"/>
        </w:rPr>
      </w:pPr>
      <w:r w:rsidRPr="00E77758">
        <w:rPr>
          <w:b/>
          <w:bCs/>
          <w:i/>
          <w:u w:val="single"/>
          <w:lang w:eastAsia="en-US"/>
        </w:rPr>
        <w:t>практический</w:t>
      </w:r>
    </w:p>
    <w:p w14:paraId="51131BCB" w14:textId="77777777" w:rsidR="001E03A2" w:rsidRPr="00E77758" w:rsidRDefault="001E03A2" w:rsidP="00F42945">
      <w:pPr>
        <w:pStyle w:val="a3"/>
        <w:spacing w:before="0" w:beforeAutospacing="0" w:after="0" w:afterAutospacing="0"/>
        <w:ind w:left="426"/>
        <w:contextualSpacing/>
        <w:rPr>
          <w:bCs/>
          <w:lang w:eastAsia="en-US"/>
        </w:rPr>
      </w:pPr>
      <w:r w:rsidRPr="00E77758">
        <w:rPr>
          <w:bCs/>
          <w:lang w:eastAsia="en-US"/>
        </w:rPr>
        <w:t>- дидактические игры</w:t>
      </w:r>
    </w:p>
    <w:p w14:paraId="51131BCC" w14:textId="77777777" w:rsidR="001E03A2" w:rsidRPr="00E77758" w:rsidRDefault="001E03A2" w:rsidP="00C925C4">
      <w:pPr>
        <w:pStyle w:val="a3"/>
        <w:numPr>
          <w:ilvl w:val="0"/>
          <w:numId w:val="5"/>
        </w:numPr>
        <w:spacing w:before="0" w:beforeAutospacing="0" w:after="0" w:afterAutospacing="0"/>
        <w:ind w:left="426"/>
        <w:contextualSpacing/>
        <w:rPr>
          <w:b/>
          <w:bCs/>
          <w:i/>
          <w:u w:val="single"/>
          <w:lang w:eastAsia="en-US"/>
        </w:rPr>
      </w:pPr>
      <w:r w:rsidRPr="00E77758">
        <w:rPr>
          <w:b/>
          <w:bCs/>
          <w:i/>
          <w:u w:val="single"/>
          <w:lang w:eastAsia="en-US"/>
        </w:rPr>
        <w:t>словесный</w:t>
      </w:r>
    </w:p>
    <w:p w14:paraId="51131BCD" w14:textId="77777777" w:rsidR="001E03A2" w:rsidRPr="00E77758" w:rsidRDefault="001E03A2" w:rsidP="00F42945">
      <w:pPr>
        <w:pStyle w:val="a3"/>
        <w:spacing w:before="0" w:beforeAutospacing="0" w:after="200" w:afterAutospacing="0"/>
        <w:contextualSpacing/>
        <w:rPr>
          <w:bCs/>
          <w:lang w:eastAsia="en-US"/>
        </w:rPr>
      </w:pPr>
      <w:r w:rsidRPr="00E77758">
        <w:rPr>
          <w:bCs/>
          <w:lang w:eastAsia="en-US"/>
        </w:rPr>
        <w:t>- решение коммуникативных ситуаций</w:t>
      </w:r>
    </w:p>
    <w:p w14:paraId="51131BCE" w14:textId="77777777" w:rsidR="001E03A2" w:rsidRPr="00E77758" w:rsidRDefault="001E03A2" w:rsidP="00F42945">
      <w:pPr>
        <w:pStyle w:val="a3"/>
        <w:spacing w:before="0" w:beforeAutospacing="0" w:after="200" w:afterAutospacing="0"/>
        <w:contextualSpacing/>
        <w:rPr>
          <w:bCs/>
          <w:lang w:eastAsia="en-US"/>
        </w:rPr>
      </w:pPr>
      <w:r w:rsidRPr="00E77758">
        <w:rPr>
          <w:bCs/>
          <w:lang w:eastAsia="en-US"/>
        </w:rPr>
        <w:t>- отгадывание загадок</w:t>
      </w:r>
    </w:p>
    <w:p w14:paraId="51131BCF" w14:textId="77777777" w:rsidR="001E03A2" w:rsidRPr="00E77758" w:rsidRDefault="001E03A2" w:rsidP="00F42945">
      <w:pPr>
        <w:pStyle w:val="a3"/>
        <w:spacing w:before="0" w:beforeAutospacing="0" w:after="200" w:afterAutospacing="0"/>
        <w:contextualSpacing/>
        <w:rPr>
          <w:bCs/>
          <w:lang w:eastAsia="en-US"/>
        </w:rPr>
      </w:pPr>
      <w:r w:rsidRPr="00E77758">
        <w:rPr>
          <w:bCs/>
          <w:lang w:eastAsia="en-US"/>
        </w:rPr>
        <w:t>- чтение художественной  литературы</w:t>
      </w:r>
    </w:p>
    <w:p w14:paraId="51131BD0" w14:textId="77777777" w:rsidR="001E03A2" w:rsidRPr="00E77758" w:rsidRDefault="001E03A2" w:rsidP="00F42945">
      <w:pPr>
        <w:pStyle w:val="a3"/>
        <w:spacing w:before="0" w:beforeAutospacing="0" w:after="200" w:afterAutospacing="0"/>
        <w:contextualSpacing/>
        <w:rPr>
          <w:bCs/>
          <w:lang w:eastAsia="en-US"/>
        </w:rPr>
      </w:pPr>
      <w:r w:rsidRPr="00E77758">
        <w:rPr>
          <w:bCs/>
          <w:lang w:eastAsia="en-US"/>
        </w:rPr>
        <w:t>- беседы</w:t>
      </w:r>
    </w:p>
    <w:p w14:paraId="51131BD1" w14:textId="77777777" w:rsidR="001E03A2" w:rsidRPr="00E77758" w:rsidRDefault="001E03A2" w:rsidP="00C925C4">
      <w:pPr>
        <w:pStyle w:val="a3"/>
        <w:numPr>
          <w:ilvl w:val="0"/>
          <w:numId w:val="5"/>
        </w:numPr>
        <w:spacing w:before="0" w:beforeAutospacing="0" w:after="0" w:afterAutospacing="0"/>
        <w:ind w:left="426"/>
        <w:contextualSpacing/>
        <w:rPr>
          <w:b/>
          <w:bCs/>
          <w:i/>
          <w:u w:val="single"/>
          <w:lang w:eastAsia="en-US"/>
        </w:rPr>
      </w:pPr>
      <w:r w:rsidRPr="00E77758">
        <w:rPr>
          <w:b/>
          <w:bCs/>
          <w:i/>
          <w:u w:val="single"/>
          <w:lang w:eastAsia="en-US"/>
        </w:rPr>
        <w:t>игровой</w:t>
      </w:r>
    </w:p>
    <w:p w14:paraId="51131BD2" w14:textId="77777777" w:rsidR="001E03A2" w:rsidRPr="00E77758" w:rsidRDefault="001E03A2" w:rsidP="00F42945">
      <w:pPr>
        <w:spacing w:after="0" w:line="240" w:lineRule="auto"/>
        <w:ind w:left="66"/>
        <w:rPr>
          <w:rFonts w:ascii="Times New Roman" w:hAnsi="Times New Roman"/>
          <w:bCs/>
          <w:sz w:val="24"/>
          <w:szCs w:val="24"/>
        </w:rPr>
      </w:pPr>
      <w:r w:rsidRPr="00E77758">
        <w:rPr>
          <w:rFonts w:ascii="Times New Roman" w:hAnsi="Times New Roman"/>
          <w:bCs/>
          <w:sz w:val="24"/>
          <w:szCs w:val="24"/>
        </w:rPr>
        <w:t>близкий  к ведущей деятельности детей, наиболее эмоционально-эффективный.</w:t>
      </w:r>
    </w:p>
    <w:p w14:paraId="51131BD4" w14:textId="77777777" w:rsidR="001E03A2" w:rsidRPr="00E77758" w:rsidRDefault="001E03A2" w:rsidP="00F42945">
      <w:pPr>
        <w:spacing w:after="0" w:line="240" w:lineRule="auto"/>
        <w:jc w:val="center"/>
        <w:rPr>
          <w:rFonts w:ascii="Times New Roman" w:hAnsi="Times New Roman"/>
          <w:b/>
          <w:bCs/>
          <w:iCs/>
          <w:sz w:val="24"/>
          <w:szCs w:val="24"/>
          <w:u w:val="single"/>
        </w:rPr>
      </w:pPr>
      <w:r w:rsidRPr="00E77758">
        <w:rPr>
          <w:rFonts w:ascii="Times New Roman" w:hAnsi="Times New Roman"/>
          <w:b/>
          <w:bCs/>
          <w:iCs/>
          <w:sz w:val="24"/>
          <w:szCs w:val="24"/>
          <w:u w:val="single"/>
        </w:rPr>
        <w:t xml:space="preserve">Средства </w:t>
      </w:r>
      <w:r w:rsidRPr="00E77758">
        <w:rPr>
          <w:rFonts w:ascii="Times New Roman" w:hAnsi="Times New Roman"/>
          <w:b/>
          <w:iCs/>
          <w:sz w:val="24"/>
          <w:szCs w:val="24"/>
          <w:u w:val="single"/>
        </w:rPr>
        <w:t xml:space="preserve">социально – коммуникативного </w:t>
      </w:r>
      <w:r w:rsidRPr="00E77758">
        <w:rPr>
          <w:rFonts w:ascii="Times New Roman" w:hAnsi="Times New Roman"/>
          <w:b/>
          <w:bCs/>
          <w:iCs/>
          <w:sz w:val="24"/>
          <w:szCs w:val="24"/>
          <w:u w:val="single"/>
        </w:rPr>
        <w:t>развития:</w:t>
      </w:r>
    </w:p>
    <w:p w14:paraId="51131BD6" w14:textId="20831642" w:rsidR="001E03A2" w:rsidRPr="00E77758" w:rsidRDefault="001E03A2" w:rsidP="000A76BB">
      <w:pPr>
        <w:spacing w:after="0" w:line="240" w:lineRule="auto"/>
        <w:rPr>
          <w:rFonts w:ascii="Times New Roman" w:hAnsi="Times New Roman"/>
          <w:b/>
          <w:bCs/>
          <w:iCs/>
          <w:sz w:val="24"/>
          <w:szCs w:val="24"/>
          <w:u w:val="single"/>
        </w:rPr>
      </w:pPr>
      <w:r w:rsidRPr="00E77758">
        <w:rPr>
          <w:rFonts w:ascii="Times New Roman" w:hAnsi="Times New Roman"/>
          <w:bCs/>
          <w:iCs/>
          <w:sz w:val="24"/>
          <w:szCs w:val="24"/>
        </w:rPr>
        <w:t>- оборудование для коллективного труда</w:t>
      </w:r>
    </w:p>
    <w:p w14:paraId="51131BD7" w14:textId="77777777" w:rsidR="001E03A2" w:rsidRPr="00E77758" w:rsidRDefault="001E03A2" w:rsidP="00F42945">
      <w:pPr>
        <w:spacing w:after="0" w:line="240" w:lineRule="auto"/>
        <w:jc w:val="both"/>
        <w:rPr>
          <w:rFonts w:ascii="Times New Roman" w:hAnsi="Times New Roman"/>
          <w:sz w:val="24"/>
          <w:szCs w:val="24"/>
          <w:u w:val="single"/>
        </w:rPr>
      </w:pPr>
      <w:r w:rsidRPr="00E77758">
        <w:rPr>
          <w:rFonts w:ascii="Times New Roman" w:hAnsi="Times New Roman"/>
          <w:sz w:val="24"/>
          <w:szCs w:val="24"/>
          <w:u w:val="single"/>
        </w:rPr>
        <w:t xml:space="preserve">В образовательной области </w:t>
      </w:r>
      <w:r w:rsidRPr="00E77758">
        <w:rPr>
          <w:rFonts w:ascii="Times New Roman" w:hAnsi="Times New Roman"/>
          <w:b/>
          <w:sz w:val="24"/>
          <w:szCs w:val="24"/>
          <w:u w:val="single"/>
        </w:rPr>
        <w:t>«Художественно-эстетическое развитие»</w:t>
      </w:r>
      <w:r w:rsidRPr="00E77758">
        <w:rPr>
          <w:rFonts w:ascii="Times New Roman" w:hAnsi="Times New Roman"/>
          <w:sz w:val="24"/>
          <w:szCs w:val="24"/>
          <w:u w:val="single"/>
        </w:rPr>
        <w:t xml:space="preserve"> принимают участие воспитатели. </w:t>
      </w:r>
    </w:p>
    <w:p w14:paraId="51131BD8" w14:textId="77777777" w:rsidR="001E03A2" w:rsidRPr="00E77758" w:rsidRDefault="001E03A2" w:rsidP="00F42945">
      <w:pPr>
        <w:spacing w:after="0" w:line="240" w:lineRule="auto"/>
        <w:jc w:val="both"/>
        <w:rPr>
          <w:rFonts w:ascii="Times New Roman" w:hAnsi="Times New Roman"/>
          <w:b/>
          <w:bCs/>
          <w:iCs/>
          <w:sz w:val="24"/>
          <w:szCs w:val="24"/>
          <w:u w:val="single"/>
        </w:rPr>
      </w:pPr>
      <w:r w:rsidRPr="00E77758">
        <w:rPr>
          <w:rFonts w:ascii="Times New Roman" w:hAnsi="Times New Roman"/>
          <w:b/>
          <w:bCs/>
          <w:iCs/>
          <w:sz w:val="24"/>
          <w:szCs w:val="24"/>
          <w:u w:val="single"/>
        </w:rPr>
        <w:t>Формы х</w:t>
      </w:r>
      <w:r w:rsidRPr="00E77758">
        <w:rPr>
          <w:rFonts w:ascii="Times New Roman" w:hAnsi="Times New Roman"/>
          <w:b/>
          <w:sz w:val="24"/>
          <w:szCs w:val="24"/>
          <w:u w:val="single"/>
        </w:rPr>
        <w:t xml:space="preserve">удожественно-эстетического </w:t>
      </w:r>
      <w:r w:rsidRPr="00E77758">
        <w:rPr>
          <w:rFonts w:ascii="Times New Roman" w:hAnsi="Times New Roman"/>
          <w:b/>
          <w:bCs/>
          <w:iCs/>
          <w:sz w:val="24"/>
          <w:szCs w:val="24"/>
          <w:u w:val="single"/>
        </w:rPr>
        <w:t>развития:</w:t>
      </w:r>
    </w:p>
    <w:p w14:paraId="51131BD9" w14:textId="77777777" w:rsidR="001E03A2" w:rsidRPr="00E77758" w:rsidRDefault="001E03A2" w:rsidP="00C925C4">
      <w:pPr>
        <w:numPr>
          <w:ilvl w:val="0"/>
          <w:numId w:val="6"/>
        </w:numPr>
        <w:tabs>
          <w:tab w:val="num" w:pos="-142"/>
        </w:tabs>
        <w:spacing w:after="0" w:line="240" w:lineRule="auto"/>
        <w:ind w:left="142" w:hanging="142"/>
        <w:jc w:val="both"/>
        <w:rPr>
          <w:rFonts w:ascii="Times New Roman" w:hAnsi="Times New Roman"/>
          <w:sz w:val="24"/>
          <w:szCs w:val="24"/>
          <w:lang w:eastAsia="ru-RU"/>
        </w:rPr>
      </w:pPr>
      <w:r w:rsidRPr="00E77758">
        <w:rPr>
          <w:rFonts w:ascii="Times New Roman" w:hAnsi="Times New Roman"/>
          <w:sz w:val="24"/>
          <w:szCs w:val="24"/>
          <w:lang w:eastAsia="ru-RU"/>
        </w:rPr>
        <w:t xml:space="preserve">игровая деятельность  </w:t>
      </w:r>
    </w:p>
    <w:p w14:paraId="51131BDA" w14:textId="77777777" w:rsidR="001E03A2" w:rsidRPr="00E77758" w:rsidRDefault="001E03A2" w:rsidP="00C925C4">
      <w:pPr>
        <w:numPr>
          <w:ilvl w:val="0"/>
          <w:numId w:val="6"/>
        </w:numPr>
        <w:tabs>
          <w:tab w:val="num" w:pos="-142"/>
        </w:tabs>
        <w:spacing w:after="0" w:line="240" w:lineRule="auto"/>
        <w:ind w:left="142" w:hanging="142"/>
        <w:jc w:val="both"/>
        <w:rPr>
          <w:rFonts w:ascii="Times New Roman" w:hAnsi="Times New Roman"/>
          <w:sz w:val="24"/>
          <w:szCs w:val="24"/>
          <w:lang w:eastAsia="ru-RU"/>
        </w:rPr>
      </w:pPr>
      <w:r w:rsidRPr="00E77758">
        <w:rPr>
          <w:rFonts w:ascii="Times New Roman" w:hAnsi="Times New Roman"/>
          <w:sz w:val="24"/>
          <w:szCs w:val="24"/>
          <w:lang w:eastAsia="ru-RU"/>
        </w:rPr>
        <w:t xml:space="preserve">непосредственно - образовательная деятельность </w:t>
      </w:r>
    </w:p>
    <w:p w14:paraId="51131BDB" w14:textId="77777777" w:rsidR="001E03A2" w:rsidRPr="00E77758" w:rsidRDefault="001E03A2" w:rsidP="00C925C4">
      <w:pPr>
        <w:numPr>
          <w:ilvl w:val="0"/>
          <w:numId w:val="6"/>
        </w:numPr>
        <w:tabs>
          <w:tab w:val="num" w:pos="-142"/>
        </w:tabs>
        <w:spacing w:after="0" w:line="240" w:lineRule="auto"/>
        <w:ind w:left="142" w:hanging="142"/>
        <w:jc w:val="both"/>
        <w:rPr>
          <w:rFonts w:ascii="Times New Roman" w:hAnsi="Times New Roman"/>
          <w:sz w:val="24"/>
          <w:szCs w:val="24"/>
          <w:lang w:eastAsia="ru-RU"/>
        </w:rPr>
      </w:pPr>
      <w:r w:rsidRPr="00E77758">
        <w:rPr>
          <w:rFonts w:ascii="Times New Roman" w:hAnsi="Times New Roman"/>
          <w:sz w:val="24"/>
          <w:szCs w:val="24"/>
          <w:lang w:eastAsia="ru-RU"/>
        </w:rPr>
        <w:t xml:space="preserve">выставка детских работ </w:t>
      </w:r>
    </w:p>
    <w:p w14:paraId="51131BDC" w14:textId="77777777" w:rsidR="001E03A2" w:rsidRPr="00E77758" w:rsidRDefault="001E03A2" w:rsidP="00C925C4">
      <w:pPr>
        <w:numPr>
          <w:ilvl w:val="0"/>
          <w:numId w:val="6"/>
        </w:numPr>
        <w:tabs>
          <w:tab w:val="num" w:pos="-142"/>
        </w:tabs>
        <w:spacing w:after="0" w:line="240" w:lineRule="auto"/>
        <w:ind w:left="142" w:hanging="142"/>
        <w:jc w:val="both"/>
        <w:rPr>
          <w:rFonts w:ascii="Times New Roman" w:hAnsi="Times New Roman"/>
          <w:sz w:val="24"/>
          <w:szCs w:val="24"/>
          <w:lang w:eastAsia="ru-RU"/>
        </w:rPr>
      </w:pPr>
      <w:r w:rsidRPr="00E77758">
        <w:rPr>
          <w:rFonts w:ascii="Times New Roman" w:hAnsi="Times New Roman"/>
          <w:sz w:val="24"/>
          <w:szCs w:val="24"/>
          <w:lang w:eastAsia="ru-RU"/>
        </w:rPr>
        <w:t xml:space="preserve">экскурсии </w:t>
      </w:r>
    </w:p>
    <w:p w14:paraId="51131BDE" w14:textId="57A04E5C" w:rsidR="001E03A2" w:rsidRPr="000A76BB" w:rsidRDefault="001E03A2" w:rsidP="00F42945">
      <w:pPr>
        <w:numPr>
          <w:ilvl w:val="0"/>
          <w:numId w:val="6"/>
        </w:numPr>
        <w:tabs>
          <w:tab w:val="num" w:pos="-142"/>
        </w:tabs>
        <w:spacing w:after="0" w:line="240" w:lineRule="auto"/>
        <w:ind w:left="142" w:hanging="142"/>
        <w:jc w:val="both"/>
        <w:rPr>
          <w:rFonts w:ascii="Times New Roman" w:hAnsi="Times New Roman"/>
          <w:b/>
          <w:bCs/>
          <w:iCs/>
          <w:sz w:val="24"/>
          <w:szCs w:val="24"/>
          <w:u w:val="single"/>
        </w:rPr>
      </w:pPr>
      <w:r w:rsidRPr="000A76BB">
        <w:rPr>
          <w:rFonts w:ascii="Times New Roman" w:hAnsi="Times New Roman"/>
          <w:sz w:val="24"/>
          <w:szCs w:val="24"/>
          <w:lang w:eastAsia="ru-RU"/>
        </w:rPr>
        <w:t>праздники и развлечения</w:t>
      </w:r>
    </w:p>
    <w:p w14:paraId="51131BDF" w14:textId="77777777" w:rsidR="001E03A2" w:rsidRPr="00E77758" w:rsidRDefault="001E03A2" w:rsidP="00F42945">
      <w:pPr>
        <w:spacing w:after="0" w:line="240" w:lineRule="auto"/>
        <w:jc w:val="both"/>
        <w:rPr>
          <w:rFonts w:ascii="Times New Roman" w:hAnsi="Times New Roman"/>
          <w:b/>
          <w:bCs/>
          <w:iCs/>
          <w:sz w:val="24"/>
          <w:szCs w:val="24"/>
          <w:u w:val="single"/>
        </w:rPr>
      </w:pPr>
      <w:r w:rsidRPr="00E77758">
        <w:rPr>
          <w:rFonts w:ascii="Times New Roman" w:hAnsi="Times New Roman"/>
          <w:b/>
          <w:bCs/>
          <w:iCs/>
          <w:sz w:val="24"/>
          <w:szCs w:val="24"/>
          <w:u w:val="single"/>
        </w:rPr>
        <w:t>Способы х</w:t>
      </w:r>
      <w:r w:rsidRPr="00E77758">
        <w:rPr>
          <w:rFonts w:ascii="Times New Roman" w:hAnsi="Times New Roman"/>
          <w:b/>
          <w:sz w:val="24"/>
          <w:szCs w:val="24"/>
          <w:u w:val="single"/>
        </w:rPr>
        <w:t>удожественно-эстетического</w:t>
      </w:r>
      <w:r w:rsidRPr="00E77758">
        <w:rPr>
          <w:rFonts w:ascii="Times New Roman" w:hAnsi="Times New Roman"/>
          <w:b/>
          <w:bCs/>
          <w:iCs/>
          <w:sz w:val="24"/>
          <w:szCs w:val="24"/>
          <w:u w:val="single"/>
        </w:rPr>
        <w:t xml:space="preserve"> развития</w:t>
      </w:r>
    </w:p>
    <w:p w14:paraId="51131BE0" w14:textId="77777777" w:rsidR="001E03A2" w:rsidRPr="00E77758" w:rsidRDefault="001E03A2" w:rsidP="00C925C4">
      <w:pPr>
        <w:numPr>
          <w:ilvl w:val="0"/>
          <w:numId w:val="7"/>
        </w:numPr>
        <w:spacing w:after="0" w:line="240" w:lineRule="auto"/>
        <w:ind w:left="0" w:firstLine="426"/>
        <w:jc w:val="both"/>
        <w:rPr>
          <w:rFonts w:ascii="Times New Roman" w:hAnsi="Times New Roman"/>
          <w:b/>
          <w:bCs/>
          <w:iCs/>
          <w:sz w:val="24"/>
          <w:szCs w:val="24"/>
        </w:rPr>
      </w:pPr>
      <w:r w:rsidRPr="00E77758">
        <w:rPr>
          <w:rFonts w:ascii="Times New Roman" w:hAnsi="Times New Roman"/>
          <w:sz w:val="24"/>
          <w:szCs w:val="24"/>
        </w:rPr>
        <w:t>показ, образец;</w:t>
      </w:r>
    </w:p>
    <w:p w14:paraId="51131BE1" w14:textId="77777777" w:rsidR="001E03A2" w:rsidRPr="00E77758" w:rsidRDefault="001E03A2" w:rsidP="00C925C4">
      <w:pPr>
        <w:numPr>
          <w:ilvl w:val="0"/>
          <w:numId w:val="7"/>
        </w:numPr>
        <w:spacing w:after="0" w:line="240" w:lineRule="auto"/>
        <w:ind w:left="0" w:firstLine="426"/>
        <w:jc w:val="both"/>
        <w:rPr>
          <w:rFonts w:ascii="Times New Roman" w:hAnsi="Times New Roman"/>
          <w:sz w:val="24"/>
          <w:szCs w:val="24"/>
        </w:rPr>
      </w:pPr>
      <w:r w:rsidRPr="00E77758">
        <w:rPr>
          <w:rFonts w:ascii="Times New Roman" w:hAnsi="Times New Roman"/>
          <w:sz w:val="24"/>
          <w:szCs w:val="24"/>
        </w:rPr>
        <w:t>музыкально-ритмические движения;</w:t>
      </w:r>
    </w:p>
    <w:p w14:paraId="51131BE2" w14:textId="77777777" w:rsidR="001E03A2" w:rsidRPr="00E77758" w:rsidRDefault="001E03A2" w:rsidP="00C925C4">
      <w:pPr>
        <w:numPr>
          <w:ilvl w:val="0"/>
          <w:numId w:val="7"/>
        </w:numPr>
        <w:spacing w:after="0" w:line="240" w:lineRule="auto"/>
        <w:ind w:left="0" w:firstLine="426"/>
        <w:jc w:val="both"/>
        <w:rPr>
          <w:rFonts w:ascii="Times New Roman" w:hAnsi="Times New Roman"/>
          <w:sz w:val="24"/>
          <w:szCs w:val="24"/>
        </w:rPr>
      </w:pPr>
      <w:r w:rsidRPr="00E77758">
        <w:rPr>
          <w:rFonts w:ascii="Times New Roman" w:hAnsi="Times New Roman"/>
          <w:sz w:val="24"/>
          <w:szCs w:val="24"/>
        </w:rPr>
        <w:t>игра на элементарных музыкальных инструментах</w:t>
      </w:r>
    </w:p>
    <w:p w14:paraId="51131BE4" w14:textId="3BEB0C38" w:rsidR="001E03A2" w:rsidRPr="00E77758" w:rsidRDefault="001E03A2" w:rsidP="000A76BB">
      <w:pPr>
        <w:tabs>
          <w:tab w:val="left" w:pos="709"/>
        </w:tabs>
        <w:spacing w:after="0" w:line="240" w:lineRule="auto"/>
        <w:rPr>
          <w:rFonts w:ascii="Times New Roman" w:hAnsi="Times New Roman"/>
          <w:b/>
          <w:bCs/>
          <w:iCs/>
          <w:sz w:val="24"/>
          <w:szCs w:val="24"/>
          <w:u w:val="single"/>
        </w:rPr>
      </w:pPr>
      <w:r w:rsidRPr="00E77758">
        <w:rPr>
          <w:rFonts w:ascii="Times New Roman" w:hAnsi="Times New Roman"/>
          <w:sz w:val="24"/>
          <w:szCs w:val="24"/>
        </w:rPr>
        <w:t xml:space="preserve">      -    слушание музыки</w:t>
      </w:r>
    </w:p>
    <w:p w14:paraId="51131BE5" w14:textId="77777777" w:rsidR="001E03A2" w:rsidRPr="00E77758" w:rsidRDefault="001E03A2" w:rsidP="00F42945">
      <w:pPr>
        <w:spacing w:after="0" w:line="240" w:lineRule="auto"/>
        <w:jc w:val="center"/>
        <w:rPr>
          <w:rFonts w:ascii="Times New Roman" w:hAnsi="Times New Roman"/>
          <w:b/>
          <w:bCs/>
          <w:iCs/>
          <w:sz w:val="24"/>
          <w:szCs w:val="24"/>
          <w:u w:val="single"/>
        </w:rPr>
      </w:pPr>
      <w:r w:rsidRPr="00E77758">
        <w:rPr>
          <w:rFonts w:ascii="Times New Roman" w:hAnsi="Times New Roman"/>
          <w:b/>
          <w:bCs/>
          <w:iCs/>
          <w:sz w:val="24"/>
          <w:szCs w:val="24"/>
          <w:u w:val="single"/>
        </w:rPr>
        <w:t>Методы х</w:t>
      </w:r>
      <w:r w:rsidRPr="00E77758">
        <w:rPr>
          <w:rFonts w:ascii="Times New Roman" w:hAnsi="Times New Roman"/>
          <w:b/>
          <w:sz w:val="24"/>
          <w:szCs w:val="24"/>
          <w:u w:val="single"/>
        </w:rPr>
        <w:t>удожественно-эстетического</w:t>
      </w:r>
      <w:r w:rsidRPr="00E77758">
        <w:rPr>
          <w:rFonts w:ascii="Times New Roman" w:hAnsi="Times New Roman"/>
          <w:b/>
          <w:bCs/>
          <w:iCs/>
          <w:sz w:val="24"/>
          <w:szCs w:val="24"/>
          <w:u w:val="single"/>
        </w:rPr>
        <w:t xml:space="preserve"> развития:</w:t>
      </w:r>
    </w:p>
    <w:p w14:paraId="51131BE6" w14:textId="77777777" w:rsidR="001E03A2" w:rsidRPr="00E77758" w:rsidRDefault="001E03A2" w:rsidP="00C925C4">
      <w:pPr>
        <w:pStyle w:val="a3"/>
        <w:numPr>
          <w:ilvl w:val="0"/>
          <w:numId w:val="5"/>
        </w:numPr>
        <w:spacing w:before="0" w:beforeAutospacing="0" w:after="0" w:afterAutospacing="0"/>
        <w:ind w:left="426"/>
        <w:contextualSpacing/>
        <w:jc w:val="both"/>
        <w:rPr>
          <w:b/>
          <w:bCs/>
          <w:i/>
          <w:u w:val="single"/>
          <w:lang w:eastAsia="en-US"/>
        </w:rPr>
      </w:pPr>
      <w:r w:rsidRPr="00E77758">
        <w:rPr>
          <w:b/>
          <w:bCs/>
          <w:i/>
          <w:u w:val="single"/>
          <w:lang w:eastAsia="en-US"/>
        </w:rPr>
        <w:t>наглядный</w:t>
      </w:r>
    </w:p>
    <w:p w14:paraId="51131BE7"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наблюдение</w:t>
      </w:r>
    </w:p>
    <w:p w14:paraId="51131BE8"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визуальное обследование предметов</w:t>
      </w:r>
    </w:p>
    <w:p w14:paraId="51131BE9"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рассматривание образца</w:t>
      </w:r>
    </w:p>
    <w:p w14:paraId="51131BEA"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-показ картины, иллюстрации</w:t>
      </w:r>
    </w:p>
    <w:p w14:paraId="51131BEB"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показ способов изображения</w:t>
      </w:r>
    </w:p>
    <w:p w14:paraId="51131BEC"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изучение картин, репродукций и иллюстраций</w:t>
      </w:r>
    </w:p>
    <w:p w14:paraId="51131BED"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демонстрация выполнения действий, метод прямого показа (сопровождается словесными комментариями)</w:t>
      </w:r>
    </w:p>
    <w:p w14:paraId="51131BEE"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анализ детских работ</w:t>
      </w:r>
    </w:p>
    <w:p w14:paraId="51131BEF"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игровые методы («волшебная кисточка/краски/карандаш», создание игровой ситуации)</w:t>
      </w:r>
    </w:p>
    <w:p w14:paraId="51131BF0" w14:textId="77777777" w:rsidR="001E03A2" w:rsidRPr="00E77758" w:rsidRDefault="001E03A2" w:rsidP="00C925C4">
      <w:pPr>
        <w:pStyle w:val="a3"/>
        <w:numPr>
          <w:ilvl w:val="0"/>
          <w:numId w:val="5"/>
        </w:numPr>
        <w:spacing w:before="0" w:beforeAutospacing="0" w:after="0" w:afterAutospacing="0"/>
        <w:ind w:left="426"/>
        <w:contextualSpacing/>
        <w:rPr>
          <w:b/>
          <w:bCs/>
          <w:i/>
          <w:u w:val="single"/>
          <w:lang w:eastAsia="en-US"/>
        </w:rPr>
      </w:pPr>
      <w:r w:rsidRPr="00E77758">
        <w:rPr>
          <w:b/>
          <w:bCs/>
          <w:i/>
          <w:u w:val="single"/>
          <w:lang w:eastAsia="en-US"/>
        </w:rPr>
        <w:t>практический</w:t>
      </w:r>
    </w:p>
    <w:p w14:paraId="51131BF1" w14:textId="77777777" w:rsidR="001E03A2" w:rsidRPr="00E77758" w:rsidRDefault="001E03A2" w:rsidP="00F42945">
      <w:pPr>
        <w:spacing w:after="0" w:line="240" w:lineRule="auto"/>
        <w:rPr>
          <w:rFonts w:ascii="Times New Roman" w:hAnsi="Times New Roman"/>
          <w:sz w:val="24"/>
          <w:szCs w:val="24"/>
          <w:lang w:eastAsia="ru-RU"/>
        </w:rPr>
      </w:pPr>
      <w:r w:rsidRPr="00E77758">
        <w:rPr>
          <w:rFonts w:ascii="Times New Roman" w:hAnsi="Times New Roman"/>
          <w:sz w:val="24"/>
          <w:szCs w:val="24"/>
          <w:lang w:eastAsia="ru-RU"/>
        </w:rPr>
        <w:t>- отрабатывание формообразующих движений рукой</w:t>
      </w:r>
    </w:p>
    <w:p w14:paraId="51131BF2" w14:textId="77777777" w:rsidR="001E03A2" w:rsidRPr="00E77758" w:rsidRDefault="001E03A2" w:rsidP="00F42945">
      <w:pPr>
        <w:spacing w:after="0" w:line="240" w:lineRule="auto"/>
        <w:rPr>
          <w:rFonts w:ascii="Times New Roman" w:hAnsi="Times New Roman"/>
          <w:sz w:val="24"/>
          <w:szCs w:val="24"/>
          <w:lang w:eastAsia="ru-RU"/>
        </w:rPr>
      </w:pPr>
      <w:r w:rsidRPr="00E77758">
        <w:rPr>
          <w:rFonts w:ascii="Times New Roman" w:hAnsi="Times New Roman"/>
          <w:sz w:val="24"/>
          <w:szCs w:val="24"/>
          <w:lang w:eastAsia="ru-RU"/>
        </w:rPr>
        <w:t>- доведение движений до автоматизма</w:t>
      </w:r>
    </w:p>
    <w:p w14:paraId="51131BF3" w14:textId="77777777" w:rsidR="001E03A2" w:rsidRPr="00E77758" w:rsidRDefault="001E03A2" w:rsidP="00C925C4">
      <w:pPr>
        <w:pStyle w:val="a3"/>
        <w:numPr>
          <w:ilvl w:val="0"/>
          <w:numId w:val="5"/>
        </w:numPr>
        <w:spacing w:before="0" w:beforeAutospacing="0" w:after="0" w:afterAutospacing="0"/>
        <w:ind w:left="426"/>
        <w:contextualSpacing/>
        <w:rPr>
          <w:b/>
          <w:bCs/>
          <w:i/>
          <w:u w:val="single"/>
          <w:lang w:eastAsia="en-US"/>
        </w:rPr>
      </w:pPr>
      <w:r w:rsidRPr="00E77758">
        <w:rPr>
          <w:b/>
          <w:bCs/>
          <w:i/>
          <w:u w:val="single"/>
          <w:lang w:eastAsia="en-US"/>
        </w:rPr>
        <w:lastRenderedPageBreak/>
        <w:t>словесный</w:t>
      </w:r>
    </w:p>
    <w:p w14:paraId="51131BF4"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ситуативный разговор</w:t>
      </w:r>
    </w:p>
    <w:p w14:paraId="51131BF5"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метод сравнения картин</w:t>
      </w:r>
    </w:p>
    <w:p w14:paraId="51131BF6"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художественное слово (использование литературных текстов (стихотворения, рассказы) и образцов устного народного творчества (загадки, заклички, потешки)</w:t>
      </w:r>
    </w:p>
    <w:p w14:paraId="51131BF7"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указания и пояснения воспитателя к наглядным средствам</w:t>
      </w:r>
    </w:p>
    <w:p w14:paraId="51131BF8"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игровые методы (привлечение сказочных персонажей, игрушек к комментированию действий, приём словесного рисования, социоигровые технологии)</w:t>
      </w:r>
    </w:p>
    <w:p w14:paraId="51131BF9" w14:textId="77777777" w:rsidR="001E03A2" w:rsidRPr="00E77758" w:rsidRDefault="001E03A2" w:rsidP="00C925C4">
      <w:pPr>
        <w:pStyle w:val="a3"/>
        <w:numPr>
          <w:ilvl w:val="0"/>
          <w:numId w:val="5"/>
        </w:numPr>
        <w:spacing w:before="0" w:beforeAutospacing="0" w:after="0" w:afterAutospacing="0"/>
        <w:ind w:left="426"/>
        <w:contextualSpacing/>
        <w:rPr>
          <w:b/>
          <w:bCs/>
          <w:i/>
          <w:u w:val="single"/>
          <w:lang w:eastAsia="en-US"/>
        </w:rPr>
      </w:pPr>
      <w:r w:rsidRPr="00E77758">
        <w:rPr>
          <w:b/>
          <w:bCs/>
          <w:i/>
          <w:u w:val="single"/>
          <w:lang w:eastAsia="en-US"/>
        </w:rPr>
        <w:t>игровой</w:t>
      </w:r>
    </w:p>
    <w:p w14:paraId="51131BFA" w14:textId="77777777" w:rsidR="001E03A2" w:rsidRPr="00E77758" w:rsidRDefault="001E03A2" w:rsidP="00F42945">
      <w:pPr>
        <w:spacing w:after="0" w:line="240" w:lineRule="auto"/>
        <w:jc w:val="both"/>
        <w:rPr>
          <w:rFonts w:ascii="Times New Roman" w:hAnsi="Times New Roman"/>
          <w:bCs/>
          <w:sz w:val="24"/>
          <w:szCs w:val="24"/>
        </w:rPr>
      </w:pPr>
      <w:r w:rsidRPr="00E77758">
        <w:rPr>
          <w:rFonts w:ascii="Times New Roman" w:hAnsi="Times New Roman"/>
          <w:bCs/>
          <w:sz w:val="24"/>
          <w:szCs w:val="24"/>
        </w:rPr>
        <w:t>близкий к ведущей деятельности детей, наиболее эмоционально-эффективный.</w:t>
      </w:r>
    </w:p>
    <w:p w14:paraId="51131BFC" w14:textId="77777777" w:rsidR="001E03A2" w:rsidRPr="00E77758" w:rsidRDefault="001E03A2" w:rsidP="00F42945">
      <w:pPr>
        <w:spacing w:after="0" w:line="240" w:lineRule="auto"/>
        <w:jc w:val="center"/>
        <w:rPr>
          <w:rFonts w:ascii="Times New Roman" w:hAnsi="Times New Roman"/>
          <w:b/>
          <w:bCs/>
          <w:iCs/>
          <w:sz w:val="24"/>
          <w:szCs w:val="24"/>
          <w:u w:val="single"/>
        </w:rPr>
      </w:pPr>
      <w:r w:rsidRPr="00E77758">
        <w:rPr>
          <w:rFonts w:ascii="Times New Roman" w:hAnsi="Times New Roman"/>
          <w:b/>
          <w:bCs/>
          <w:iCs/>
          <w:sz w:val="24"/>
          <w:szCs w:val="24"/>
          <w:u w:val="single"/>
        </w:rPr>
        <w:t>Средства х</w:t>
      </w:r>
      <w:r w:rsidRPr="00E77758">
        <w:rPr>
          <w:rFonts w:ascii="Times New Roman" w:hAnsi="Times New Roman"/>
          <w:b/>
          <w:sz w:val="24"/>
          <w:szCs w:val="24"/>
          <w:u w:val="single"/>
        </w:rPr>
        <w:t>удожественно-эстетического</w:t>
      </w:r>
      <w:r w:rsidRPr="00E77758">
        <w:rPr>
          <w:rFonts w:ascii="Times New Roman" w:hAnsi="Times New Roman"/>
          <w:b/>
          <w:bCs/>
          <w:iCs/>
          <w:sz w:val="24"/>
          <w:szCs w:val="24"/>
          <w:u w:val="single"/>
        </w:rPr>
        <w:t xml:space="preserve"> развития</w:t>
      </w:r>
    </w:p>
    <w:p w14:paraId="51131BFD" w14:textId="77777777" w:rsidR="001E03A2" w:rsidRPr="00E77758" w:rsidRDefault="001E03A2" w:rsidP="00F42945">
      <w:pPr>
        <w:tabs>
          <w:tab w:val="left" w:pos="709"/>
        </w:tabs>
        <w:spacing w:after="0" w:line="240" w:lineRule="auto"/>
        <w:ind w:firstLine="426"/>
        <w:jc w:val="both"/>
        <w:rPr>
          <w:rFonts w:ascii="Times New Roman" w:hAnsi="Times New Roman"/>
          <w:sz w:val="24"/>
          <w:szCs w:val="24"/>
          <w:lang w:eastAsia="ru-RU"/>
        </w:rPr>
      </w:pPr>
      <w:r w:rsidRPr="00E77758">
        <w:rPr>
          <w:rFonts w:ascii="Times New Roman" w:hAnsi="Times New Roman"/>
          <w:sz w:val="24"/>
          <w:szCs w:val="24"/>
          <w:lang w:eastAsia="ru-RU"/>
        </w:rPr>
        <w:t>- окружающая действительность (эстетика быта, предметная среда, красота общения, природа), п</w:t>
      </w:r>
      <w:r w:rsidRPr="00E77758">
        <w:rPr>
          <w:rFonts w:ascii="Times New Roman" w:hAnsi="Times New Roman"/>
          <w:sz w:val="24"/>
          <w:szCs w:val="24"/>
        </w:rPr>
        <w:t>редметно – пространственная среда;</w:t>
      </w:r>
    </w:p>
    <w:p w14:paraId="51131BFE"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искусство (музыка, литература, изобразительное искусство, театр, архитектура);</w:t>
      </w:r>
    </w:p>
    <w:p w14:paraId="51131BFF"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собственная творческая деятельность детей (театрализованная деятельность, словесно-художественное творчество, музицирование, изобразительная деятельность, дизайн);</w:t>
      </w:r>
    </w:p>
    <w:p w14:paraId="51131C01" w14:textId="4340904B" w:rsidR="001E03A2" w:rsidRPr="00E77758" w:rsidRDefault="001E03A2" w:rsidP="000A76BB">
      <w:pPr>
        <w:tabs>
          <w:tab w:val="left" w:pos="709"/>
        </w:tabs>
        <w:spacing w:after="0" w:line="240" w:lineRule="auto"/>
        <w:jc w:val="both"/>
        <w:rPr>
          <w:rFonts w:ascii="Times New Roman" w:hAnsi="Times New Roman"/>
          <w:sz w:val="24"/>
          <w:szCs w:val="24"/>
          <w:u w:val="single"/>
        </w:rPr>
      </w:pPr>
      <w:r w:rsidRPr="00E77758">
        <w:rPr>
          <w:rStyle w:val="c1"/>
          <w:rFonts w:ascii="Times New Roman" w:hAnsi="Times New Roman"/>
          <w:sz w:val="24"/>
          <w:szCs w:val="24"/>
        </w:rPr>
        <w:t>- разнообразные виды игр.</w:t>
      </w:r>
    </w:p>
    <w:p w14:paraId="51131C02" w14:textId="77777777" w:rsidR="001E03A2" w:rsidRPr="00E77758" w:rsidRDefault="001E03A2" w:rsidP="000A76BB">
      <w:pPr>
        <w:pStyle w:val="a3"/>
        <w:shd w:val="clear" w:color="auto" w:fill="FFFFFF"/>
        <w:spacing w:before="0" w:beforeAutospacing="0" w:after="0" w:afterAutospacing="0"/>
        <w:jc w:val="both"/>
      </w:pPr>
      <w:r w:rsidRPr="00E77758">
        <w:rPr>
          <w:rStyle w:val="af6"/>
          <w:u w:val="single"/>
        </w:rPr>
        <w:t>Наглядные методы</w:t>
      </w:r>
      <w:r w:rsidRPr="00E77758">
        <w:rPr>
          <w:u w:val="single"/>
        </w:rPr>
        <w:t xml:space="preserve"> – </w:t>
      </w:r>
      <w:r w:rsidRPr="00E77758">
        <w:t>обеспечивают яркость чувственного восприятия и двигательных ощущений:</w:t>
      </w:r>
    </w:p>
    <w:p w14:paraId="51131C03" w14:textId="77777777" w:rsidR="001E03A2" w:rsidRPr="00E77758" w:rsidRDefault="001E03A2" w:rsidP="000A76BB">
      <w:pPr>
        <w:numPr>
          <w:ilvl w:val="0"/>
          <w:numId w:val="8"/>
        </w:numPr>
        <w:shd w:val="clear" w:color="auto" w:fill="FFFFFF"/>
        <w:spacing w:before="100" w:beforeAutospacing="1" w:after="0" w:line="240" w:lineRule="auto"/>
        <w:ind w:left="375"/>
        <w:jc w:val="both"/>
        <w:rPr>
          <w:rFonts w:ascii="Times New Roman" w:hAnsi="Times New Roman"/>
          <w:sz w:val="24"/>
          <w:szCs w:val="24"/>
        </w:rPr>
      </w:pPr>
      <w:r w:rsidRPr="00E77758">
        <w:rPr>
          <w:rFonts w:ascii="Times New Roman" w:hAnsi="Times New Roman"/>
          <w:sz w:val="24"/>
          <w:szCs w:val="24"/>
        </w:rPr>
        <w:t>наглядно-зрительные: показ педагогом образца движения, подражание образцам окружающей жизни, использование зрительных ориентиров при преодолении пространства, использование наглядных пособий – кинофильмов, картин и т.п.;</w:t>
      </w:r>
    </w:p>
    <w:p w14:paraId="51131C04" w14:textId="77777777" w:rsidR="001E03A2" w:rsidRPr="00E77758" w:rsidRDefault="001E03A2" w:rsidP="00C925C4">
      <w:pPr>
        <w:numPr>
          <w:ilvl w:val="0"/>
          <w:numId w:val="8"/>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тактильно-мышечные: включение различных пособий в двигательную деятельность. Например, воротца-дуги для перешагивания при ходьбе, помощь педагога, уточняющего положение отдельных частей тела;</w:t>
      </w:r>
    </w:p>
    <w:p w14:paraId="51131C05" w14:textId="77777777" w:rsidR="001E03A2" w:rsidRPr="00E77758" w:rsidRDefault="001E03A2" w:rsidP="00C925C4">
      <w:pPr>
        <w:numPr>
          <w:ilvl w:val="0"/>
          <w:numId w:val="8"/>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наглядно-слуховые: инструментальная музыка, песня, стихотворения и т.п.</w:t>
      </w:r>
    </w:p>
    <w:p w14:paraId="51131C06" w14:textId="77777777" w:rsidR="001E03A2" w:rsidRPr="00E77758" w:rsidRDefault="001E03A2" w:rsidP="00F42945">
      <w:pPr>
        <w:pStyle w:val="a3"/>
        <w:shd w:val="clear" w:color="auto" w:fill="FFFFFF"/>
        <w:spacing w:before="0" w:beforeAutospacing="0" w:after="150" w:afterAutospacing="0"/>
        <w:jc w:val="both"/>
      </w:pPr>
      <w:r w:rsidRPr="00E77758">
        <w:rPr>
          <w:rStyle w:val="af6"/>
          <w:u w:val="single"/>
        </w:rPr>
        <w:t>Словесные методы</w:t>
      </w:r>
      <w:r w:rsidRPr="00E77758">
        <w:rPr>
          <w:u w:val="single"/>
        </w:rPr>
        <w:t xml:space="preserve"> – </w:t>
      </w:r>
      <w:r w:rsidRPr="00E77758">
        <w:t>помогают осмысливанию поставленной задачи:</w:t>
      </w:r>
    </w:p>
    <w:p w14:paraId="51131C07"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краткое описание и объяснение новых движений;</w:t>
      </w:r>
    </w:p>
    <w:p w14:paraId="51131C08"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пояснение, сопровождающее показ движения;</w:t>
      </w:r>
    </w:p>
    <w:p w14:paraId="51131C09"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указание, необходимое при воспроизведении движения;</w:t>
      </w:r>
    </w:p>
    <w:p w14:paraId="51131C0A"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беседа, предваряющая введение новых упражнений, подвижных игр;</w:t>
      </w:r>
    </w:p>
    <w:p w14:paraId="51131C0B"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вопросы для проверки осознания действий;</w:t>
      </w:r>
    </w:p>
    <w:p w14:paraId="51131C0C"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команды, распоряжения и сигналы (в качестве команд можно использовать считалки, игровые зачины и т.п.);</w:t>
      </w:r>
    </w:p>
    <w:p w14:paraId="51131C0D"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образный сюжетный рассказ в целях развития выразительности движений и перевоплощения в игровой образ;</w:t>
      </w:r>
    </w:p>
    <w:p w14:paraId="51131C0E"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словесная инструкция, с ее помощью происходит оживление следов прежних впечатлений в новых сочетаниях и комбинациях, возникает возможность образовать новые временные связи, сформировать новые знания и умения.</w:t>
      </w:r>
    </w:p>
    <w:p w14:paraId="51131C0F" w14:textId="77777777" w:rsidR="001E03A2" w:rsidRPr="00E77758" w:rsidRDefault="001E03A2" w:rsidP="00F42945">
      <w:pPr>
        <w:pStyle w:val="a3"/>
        <w:shd w:val="clear" w:color="auto" w:fill="FFFFFF"/>
        <w:spacing w:before="0" w:beforeAutospacing="0" w:after="150" w:afterAutospacing="0"/>
        <w:jc w:val="both"/>
      </w:pPr>
      <w:r w:rsidRPr="00E77758">
        <w:rPr>
          <w:rStyle w:val="af6"/>
          <w:u w:val="single"/>
        </w:rPr>
        <w:t>Практические методы</w:t>
      </w:r>
      <w:r w:rsidRPr="00E77758">
        <w:rPr>
          <w:u w:val="single"/>
        </w:rPr>
        <w:t xml:space="preserve"> – </w:t>
      </w:r>
      <w:r w:rsidRPr="00E77758">
        <w:t>обеспечивают действенную проверку правильности восприятия движения на собственных мышечно-моторных ощущениях.</w:t>
      </w:r>
    </w:p>
    <w:p w14:paraId="51131C11" w14:textId="1EEC5FD2" w:rsidR="001E03A2" w:rsidRPr="00E77758" w:rsidRDefault="001E03A2" w:rsidP="000A76BB">
      <w:pPr>
        <w:pStyle w:val="a3"/>
        <w:shd w:val="clear" w:color="auto" w:fill="FFFFFF"/>
        <w:spacing w:before="0" w:beforeAutospacing="0" w:after="150" w:afterAutospacing="0"/>
        <w:jc w:val="both"/>
      </w:pPr>
      <w:r w:rsidRPr="00E77758">
        <w:t>Игровой метод, близкий к ведущей деятельности детей, наиболее эмоционально-эффективный.</w:t>
      </w:r>
    </w:p>
    <w:p w14:paraId="51131C12" w14:textId="77777777" w:rsidR="001E03A2" w:rsidRPr="00E77758" w:rsidRDefault="001E03A2" w:rsidP="00FE50D3">
      <w:pPr>
        <w:tabs>
          <w:tab w:val="left" w:pos="709"/>
        </w:tabs>
        <w:spacing w:after="0" w:line="240" w:lineRule="auto"/>
        <w:ind w:firstLine="426"/>
        <w:jc w:val="both"/>
        <w:rPr>
          <w:rFonts w:ascii="Times New Roman" w:hAnsi="Times New Roman"/>
          <w:sz w:val="24"/>
          <w:szCs w:val="24"/>
        </w:rPr>
      </w:pPr>
      <w:r w:rsidRPr="00E77758">
        <w:rPr>
          <w:rFonts w:ascii="Times New Roman" w:hAnsi="Times New Roman"/>
          <w:sz w:val="24"/>
          <w:szCs w:val="24"/>
        </w:rPr>
        <w:t xml:space="preserve">Работу в </w:t>
      </w:r>
      <w:r w:rsidRPr="00E77758">
        <w:rPr>
          <w:rFonts w:ascii="Times New Roman" w:hAnsi="Times New Roman"/>
          <w:b/>
          <w:sz w:val="24"/>
          <w:szCs w:val="24"/>
        </w:rPr>
        <w:t>образовательной области «Физическое развитие»</w:t>
      </w:r>
      <w:r w:rsidRPr="00E77758">
        <w:rPr>
          <w:rFonts w:ascii="Times New Roman" w:hAnsi="Times New Roman"/>
          <w:sz w:val="24"/>
          <w:szCs w:val="24"/>
        </w:rPr>
        <w:t xml:space="preserve"> осуществляет воспитатель.</w:t>
      </w:r>
    </w:p>
    <w:p w14:paraId="51131C13" w14:textId="77777777" w:rsidR="001E03A2" w:rsidRPr="00E77758" w:rsidRDefault="001E03A2" w:rsidP="00FE50D3">
      <w:pPr>
        <w:tabs>
          <w:tab w:val="left" w:pos="709"/>
        </w:tabs>
        <w:spacing w:after="0" w:line="240" w:lineRule="auto"/>
        <w:jc w:val="both"/>
        <w:rPr>
          <w:rFonts w:ascii="Times New Roman" w:hAnsi="Times New Roman"/>
          <w:sz w:val="24"/>
          <w:szCs w:val="24"/>
        </w:rPr>
      </w:pPr>
      <w:r w:rsidRPr="00E77758">
        <w:rPr>
          <w:rFonts w:ascii="Times New Roman" w:hAnsi="Times New Roman"/>
          <w:sz w:val="24"/>
          <w:szCs w:val="24"/>
        </w:rPr>
        <w:t>Для решения образовательных, воспитательных, оздоровительных и специальных задач физического развития детей с нарушением речи (ТНР) используются следующие различные формы.</w:t>
      </w:r>
    </w:p>
    <w:p w14:paraId="51131C14" w14:textId="77777777" w:rsidR="001E03A2" w:rsidRPr="00E77758" w:rsidRDefault="001E03A2" w:rsidP="00FE50D3">
      <w:pPr>
        <w:spacing w:after="0" w:line="240" w:lineRule="auto"/>
        <w:ind w:left="-142" w:firstLine="426"/>
        <w:rPr>
          <w:rFonts w:ascii="Times New Roman" w:hAnsi="Times New Roman"/>
          <w:i/>
          <w:sz w:val="24"/>
          <w:szCs w:val="24"/>
          <w:u w:val="single"/>
        </w:rPr>
      </w:pPr>
      <w:r w:rsidRPr="00E77758">
        <w:rPr>
          <w:rFonts w:ascii="Times New Roman" w:hAnsi="Times New Roman"/>
          <w:i/>
          <w:sz w:val="24"/>
          <w:szCs w:val="24"/>
          <w:u w:val="single"/>
        </w:rPr>
        <w:t>Формы физического развития:</w:t>
      </w:r>
    </w:p>
    <w:p w14:paraId="51131C15" w14:textId="77777777" w:rsidR="001E03A2" w:rsidRPr="00E77758" w:rsidRDefault="001E03A2" w:rsidP="00FE50D3">
      <w:pPr>
        <w:spacing w:after="0" w:line="240" w:lineRule="auto"/>
        <w:rPr>
          <w:rFonts w:ascii="Times New Roman" w:hAnsi="Times New Roman"/>
          <w:sz w:val="24"/>
          <w:szCs w:val="24"/>
        </w:rPr>
      </w:pPr>
      <w:r w:rsidRPr="00E77758">
        <w:rPr>
          <w:rFonts w:ascii="Times New Roman" w:hAnsi="Times New Roman"/>
          <w:sz w:val="24"/>
          <w:szCs w:val="24"/>
        </w:rPr>
        <w:t>- физкультминутки;</w:t>
      </w:r>
    </w:p>
    <w:p w14:paraId="51131C16" w14:textId="77777777" w:rsidR="001E03A2" w:rsidRPr="00E77758" w:rsidRDefault="001E03A2" w:rsidP="00FE50D3">
      <w:pPr>
        <w:spacing w:after="0" w:line="240" w:lineRule="auto"/>
        <w:rPr>
          <w:rFonts w:ascii="Times New Roman" w:hAnsi="Times New Roman"/>
          <w:sz w:val="24"/>
          <w:szCs w:val="24"/>
        </w:rPr>
      </w:pPr>
      <w:r w:rsidRPr="00E77758">
        <w:rPr>
          <w:rFonts w:ascii="Times New Roman" w:hAnsi="Times New Roman"/>
          <w:sz w:val="24"/>
          <w:szCs w:val="24"/>
        </w:rPr>
        <w:t>- подвижные игры в помещении и на прогулке;</w:t>
      </w:r>
    </w:p>
    <w:p w14:paraId="51131C17" w14:textId="77777777" w:rsidR="001E03A2" w:rsidRPr="00E77758" w:rsidRDefault="001E03A2" w:rsidP="00FE50D3">
      <w:pPr>
        <w:spacing w:after="0" w:line="240" w:lineRule="auto"/>
        <w:rPr>
          <w:rFonts w:ascii="Times New Roman" w:hAnsi="Times New Roman"/>
          <w:sz w:val="24"/>
          <w:szCs w:val="24"/>
        </w:rPr>
      </w:pPr>
      <w:r w:rsidRPr="00E77758">
        <w:rPr>
          <w:rFonts w:ascii="Times New Roman" w:hAnsi="Times New Roman"/>
          <w:sz w:val="24"/>
          <w:szCs w:val="24"/>
        </w:rPr>
        <w:t>- самостоятельная двигательно-игровая деятельность детей;</w:t>
      </w:r>
    </w:p>
    <w:p w14:paraId="51131C19" w14:textId="77777777" w:rsidR="001E03A2" w:rsidRPr="00E77758" w:rsidRDefault="001E03A2" w:rsidP="00FE50D3">
      <w:pPr>
        <w:spacing w:after="0" w:line="240" w:lineRule="auto"/>
        <w:ind w:firstLine="426"/>
        <w:rPr>
          <w:rFonts w:ascii="Times New Roman" w:hAnsi="Times New Roman"/>
          <w:sz w:val="24"/>
          <w:szCs w:val="24"/>
          <w:u w:val="single"/>
        </w:rPr>
      </w:pPr>
      <w:r w:rsidRPr="00E77758">
        <w:rPr>
          <w:rFonts w:ascii="Times New Roman" w:hAnsi="Times New Roman"/>
          <w:i/>
          <w:sz w:val="24"/>
          <w:szCs w:val="24"/>
          <w:u w:val="single"/>
        </w:rPr>
        <w:t>Способы физического развития</w:t>
      </w:r>
      <w:r w:rsidRPr="00E77758">
        <w:rPr>
          <w:rFonts w:ascii="Times New Roman" w:hAnsi="Times New Roman"/>
          <w:sz w:val="24"/>
          <w:szCs w:val="24"/>
          <w:u w:val="single"/>
        </w:rPr>
        <w:t>:</w:t>
      </w:r>
    </w:p>
    <w:p w14:paraId="51131C1A" w14:textId="77777777" w:rsidR="001E03A2" w:rsidRPr="00E77758" w:rsidRDefault="001E03A2" w:rsidP="00FE50D3">
      <w:pPr>
        <w:spacing w:after="0" w:line="240" w:lineRule="auto"/>
        <w:rPr>
          <w:rFonts w:ascii="Times New Roman" w:hAnsi="Times New Roman"/>
          <w:i/>
          <w:iCs/>
          <w:sz w:val="24"/>
          <w:szCs w:val="24"/>
        </w:rPr>
      </w:pPr>
      <w:r w:rsidRPr="00E77758">
        <w:rPr>
          <w:rFonts w:ascii="Times New Roman" w:hAnsi="Times New Roman"/>
          <w:i/>
          <w:iCs/>
          <w:sz w:val="24"/>
          <w:szCs w:val="24"/>
        </w:rPr>
        <w:t>Здоровьесберегающие технологии</w:t>
      </w:r>
    </w:p>
    <w:p w14:paraId="51131C1B"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lastRenderedPageBreak/>
        <w:t>- хождение босиком по дорожкам здоровья;</w:t>
      </w:r>
    </w:p>
    <w:p w14:paraId="51131C1C"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ароматерапия (нарезанный лук);</w:t>
      </w:r>
    </w:p>
    <w:p w14:paraId="51131C1D"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дыхательная гимнастика;</w:t>
      </w:r>
    </w:p>
    <w:p w14:paraId="51131C1E"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самомассаж (растирание, поглаживание, поколачивание);</w:t>
      </w:r>
    </w:p>
    <w:p w14:paraId="51131C1F"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нестандартное оборудование (массажные тапочки);</w:t>
      </w:r>
    </w:p>
    <w:p w14:paraId="51131C20"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дорожка «Здоровья»;</w:t>
      </w:r>
    </w:p>
    <w:p w14:paraId="51131C21"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массажные коврики;</w:t>
      </w:r>
    </w:p>
    <w:p w14:paraId="51131C22"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витаминотерапия («ревит», «аскорбиновая кислота»);</w:t>
      </w:r>
    </w:p>
    <w:p w14:paraId="51131C23"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массажные полусферы «ежики»;</w:t>
      </w:r>
    </w:p>
    <w:p w14:paraId="51131C24"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Су-джок терапия;</w:t>
      </w:r>
    </w:p>
    <w:p w14:paraId="51131C25"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точечный массаж.</w:t>
      </w:r>
    </w:p>
    <w:p w14:paraId="51131C27" w14:textId="77777777" w:rsidR="001E03A2" w:rsidRPr="00E77758" w:rsidRDefault="001E03A2" w:rsidP="00FE50D3">
      <w:pPr>
        <w:spacing w:after="0" w:line="240" w:lineRule="auto"/>
        <w:ind w:firstLine="426"/>
        <w:jc w:val="both"/>
        <w:rPr>
          <w:rFonts w:ascii="Times New Roman" w:hAnsi="Times New Roman"/>
          <w:sz w:val="24"/>
          <w:szCs w:val="24"/>
        </w:rPr>
      </w:pPr>
      <w:r w:rsidRPr="00E77758">
        <w:rPr>
          <w:rFonts w:ascii="Times New Roman" w:hAnsi="Times New Roman"/>
          <w:sz w:val="24"/>
          <w:szCs w:val="24"/>
        </w:rPr>
        <w:t>Коррекция нарушений речи проводится с учетом ведущей деятельности. У детей дошкольного возраста она осуществляется в процессе игровой деятельности, которая становится средством развития аналитико-синтетической деятельности, моторики, сенсорной сферы, обогащения словаря, усвоения языковых закономерностей, формирования личности ребенка.</w:t>
      </w:r>
    </w:p>
    <w:p w14:paraId="51131C28" w14:textId="77777777" w:rsidR="001E03A2" w:rsidRPr="00E77758" w:rsidRDefault="001E03A2" w:rsidP="00FE50D3">
      <w:pPr>
        <w:spacing w:after="0" w:line="240" w:lineRule="auto"/>
        <w:jc w:val="both"/>
        <w:rPr>
          <w:rFonts w:ascii="Times New Roman" w:hAnsi="Times New Roman"/>
          <w:i/>
          <w:sz w:val="24"/>
          <w:szCs w:val="24"/>
          <w:u w:val="single"/>
        </w:rPr>
      </w:pPr>
      <w:r w:rsidRPr="00E77758">
        <w:rPr>
          <w:rFonts w:ascii="Times New Roman" w:hAnsi="Times New Roman"/>
          <w:i/>
          <w:sz w:val="24"/>
          <w:szCs w:val="24"/>
          <w:u w:val="single"/>
        </w:rPr>
        <w:t>С этой целью используются следующие методы физического развития.</w:t>
      </w:r>
    </w:p>
    <w:p w14:paraId="51131C29" w14:textId="77777777" w:rsidR="001E03A2" w:rsidRPr="00E77758" w:rsidRDefault="001E03A2" w:rsidP="00C925C4">
      <w:pPr>
        <w:pStyle w:val="af8"/>
        <w:numPr>
          <w:ilvl w:val="2"/>
          <w:numId w:val="6"/>
        </w:numPr>
        <w:tabs>
          <w:tab w:val="clear" w:pos="2160"/>
        </w:tabs>
        <w:spacing w:after="0" w:line="240" w:lineRule="auto"/>
        <w:ind w:left="0"/>
        <w:jc w:val="both"/>
        <w:rPr>
          <w:rFonts w:ascii="Times New Roman" w:hAnsi="Times New Roman"/>
          <w:b/>
          <w:sz w:val="24"/>
          <w:szCs w:val="24"/>
        </w:rPr>
      </w:pPr>
      <w:r w:rsidRPr="00E77758">
        <w:rPr>
          <w:rFonts w:ascii="Times New Roman" w:hAnsi="Times New Roman"/>
          <w:b/>
          <w:sz w:val="24"/>
          <w:szCs w:val="24"/>
        </w:rPr>
        <w:t xml:space="preserve">Практические методы. </w:t>
      </w:r>
    </w:p>
    <w:p w14:paraId="51131C2A" w14:textId="77777777" w:rsidR="001E03A2" w:rsidRPr="00E77758" w:rsidRDefault="001E03A2" w:rsidP="00FE50D3">
      <w:pPr>
        <w:spacing w:after="0" w:line="240" w:lineRule="auto"/>
        <w:jc w:val="both"/>
        <w:rPr>
          <w:rFonts w:ascii="Times New Roman" w:hAnsi="Times New Roman"/>
          <w:sz w:val="24"/>
          <w:szCs w:val="24"/>
        </w:rPr>
      </w:pPr>
      <w:r w:rsidRPr="00E77758">
        <w:rPr>
          <w:rFonts w:ascii="Times New Roman" w:hAnsi="Times New Roman"/>
          <w:sz w:val="24"/>
          <w:szCs w:val="24"/>
        </w:rPr>
        <w:t xml:space="preserve">Практические методы применяются для создания мышечно-двигательных представлений о физических упражнениях и закрепления двигательных навыков и умений. </w:t>
      </w:r>
    </w:p>
    <w:p w14:paraId="51131C2B" w14:textId="77777777" w:rsidR="001E03A2" w:rsidRPr="00E77758" w:rsidRDefault="001E03A2" w:rsidP="00C925C4">
      <w:pPr>
        <w:pStyle w:val="af8"/>
        <w:numPr>
          <w:ilvl w:val="2"/>
          <w:numId w:val="6"/>
        </w:numPr>
        <w:tabs>
          <w:tab w:val="clear" w:pos="2160"/>
        </w:tabs>
        <w:spacing w:after="0" w:line="240" w:lineRule="auto"/>
        <w:ind w:left="0"/>
        <w:jc w:val="both"/>
        <w:rPr>
          <w:rFonts w:ascii="Times New Roman" w:hAnsi="Times New Roman"/>
          <w:b/>
          <w:sz w:val="24"/>
          <w:szCs w:val="24"/>
        </w:rPr>
      </w:pPr>
      <w:r w:rsidRPr="00E77758">
        <w:rPr>
          <w:rFonts w:ascii="Times New Roman" w:hAnsi="Times New Roman"/>
          <w:b/>
          <w:sz w:val="24"/>
          <w:szCs w:val="24"/>
        </w:rPr>
        <w:t>Наглядные методы.</w:t>
      </w:r>
    </w:p>
    <w:p w14:paraId="51131C2C" w14:textId="77777777" w:rsidR="001E03A2" w:rsidRPr="00E77758" w:rsidRDefault="001E03A2" w:rsidP="00904C27">
      <w:pPr>
        <w:numPr>
          <w:ilvl w:val="0"/>
          <w:numId w:val="10"/>
        </w:numPr>
        <w:spacing w:after="0" w:line="240" w:lineRule="auto"/>
        <w:ind w:left="0" w:firstLine="426"/>
        <w:jc w:val="both"/>
        <w:rPr>
          <w:rFonts w:ascii="Times New Roman" w:hAnsi="Times New Roman"/>
          <w:sz w:val="24"/>
          <w:szCs w:val="24"/>
        </w:rPr>
      </w:pPr>
      <w:r w:rsidRPr="00E77758">
        <w:rPr>
          <w:rFonts w:ascii="Times New Roman" w:hAnsi="Times New Roman"/>
          <w:sz w:val="24"/>
          <w:szCs w:val="24"/>
        </w:rPr>
        <w:t xml:space="preserve">наглядно-зрительные приемы (показ физических упражнений, </w:t>
      </w:r>
    </w:p>
    <w:p w14:paraId="51131C2D" w14:textId="77777777" w:rsidR="001E03A2" w:rsidRPr="00E77758" w:rsidRDefault="001E03A2" w:rsidP="00904C27">
      <w:pPr>
        <w:spacing w:after="0" w:line="240" w:lineRule="auto"/>
        <w:jc w:val="both"/>
        <w:rPr>
          <w:rFonts w:ascii="Times New Roman" w:hAnsi="Times New Roman"/>
          <w:sz w:val="24"/>
          <w:szCs w:val="24"/>
        </w:rPr>
      </w:pPr>
      <w:r w:rsidRPr="00E77758">
        <w:rPr>
          <w:rFonts w:ascii="Times New Roman" w:hAnsi="Times New Roman"/>
          <w:sz w:val="24"/>
          <w:szCs w:val="24"/>
        </w:rPr>
        <w:t>использование наглядных пособий - рисунки, фотографии, имитация, зрительные ориентиры, разметка зала, предметы);</w:t>
      </w:r>
    </w:p>
    <w:p w14:paraId="51131C2E" w14:textId="77777777" w:rsidR="001E03A2" w:rsidRPr="00E77758" w:rsidRDefault="001E03A2" w:rsidP="00904C27">
      <w:pPr>
        <w:numPr>
          <w:ilvl w:val="0"/>
          <w:numId w:val="10"/>
        </w:numPr>
        <w:spacing w:after="0" w:line="240" w:lineRule="auto"/>
        <w:ind w:left="0" w:firstLine="426"/>
        <w:jc w:val="both"/>
        <w:rPr>
          <w:rFonts w:ascii="Times New Roman" w:hAnsi="Times New Roman"/>
          <w:sz w:val="24"/>
          <w:szCs w:val="24"/>
        </w:rPr>
      </w:pPr>
      <w:r w:rsidRPr="00E77758">
        <w:rPr>
          <w:rFonts w:ascii="Times New Roman" w:hAnsi="Times New Roman"/>
          <w:sz w:val="24"/>
          <w:szCs w:val="24"/>
        </w:rPr>
        <w:t>наглядно-слуховые приемы (музыка, песни, звуковые сигналы);</w:t>
      </w:r>
    </w:p>
    <w:p w14:paraId="51131C2F" w14:textId="77777777" w:rsidR="001E03A2" w:rsidRPr="00E77758" w:rsidRDefault="001E03A2" w:rsidP="00904C27">
      <w:pPr>
        <w:numPr>
          <w:ilvl w:val="0"/>
          <w:numId w:val="10"/>
        </w:numPr>
        <w:spacing w:after="0" w:line="240" w:lineRule="auto"/>
        <w:ind w:left="0" w:firstLine="426"/>
        <w:jc w:val="both"/>
        <w:rPr>
          <w:rFonts w:ascii="Times New Roman" w:hAnsi="Times New Roman"/>
          <w:sz w:val="24"/>
          <w:szCs w:val="24"/>
        </w:rPr>
      </w:pPr>
      <w:r w:rsidRPr="00E77758">
        <w:rPr>
          <w:rFonts w:ascii="Times New Roman" w:hAnsi="Times New Roman"/>
          <w:sz w:val="24"/>
          <w:szCs w:val="24"/>
        </w:rPr>
        <w:t>тактильно-мышечные приемы (непосредственная помощь педагога);</w:t>
      </w:r>
    </w:p>
    <w:p w14:paraId="51131C30" w14:textId="77777777" w:rsidR="001E03A2" w:rsidRPr="00E77758" w:rsidRDefault="001E03A2" w:rsidP="00C925C4">
      <w:pPr>
        <w:pStyle w:val="af8"/>
        <w:numPr>
          <w:ilvl w:val="2"/>
          <w:numId w:val="6"/>
        </w:numPr>
        <w:tabs>
          <w:tab w:val="clear" w:pos="2160"/>
        </w:tabs>
        <w:spacing w:after="0" w:line="240" w:lineRule="auto"/>
        <w:ind w:left="0"/>
        <w:jc w:val="both"/>
        <w:rPr>
          <w:rFonts w:ascii="Times New Roman" w:hAnsi="Times New Roman"/>
          <w:b/>
          <w:sz w:val="24"/>
          <w:szCs w:val="24"/>
        </w:rPr>
      </w:pPr>
      <w:r w:rsidRPr="00E77758">
        <w:rPr>
          <w:rFonts w:ascii="Times New Roman" w:hAnsi="Times New Roman"/>
          <w:b/>
          <w:sz w:val="24"/>
          <w:szCs w:val="24"/>
        </w:rPr>
        <w:t xml:space="preserve">Словесные методы. </w:t>
      </w:r>
    </w:p>
    <w:p w14:paraId="51131C31" w14:textId="77777777" w:rsidR="001E03A2" w:rsidRPr="00E77758" w:rsidRDefault="001E03A2" w:rsidP="00FE50D3">
      <w:pPr>
        <w:spacing w:after="0" w:line="240" w:lineRule="auto"/>
        <w:jc w:val="both"/>
        <w:rPr>
          <w:rFonts w:ascii="Times New Roman" w:hAnsi="Times New Roman"/>
          <w:sz w:val="24"/>
          <w:szCs w:val="24"/>
        </w:rPr>
      </w:pPr>
      <w:r w:rsidRPr="00E77758">
        <w:rPr>
          <w:rFonts w:ascii="Times New Roman" w:hAnsi="Times New Roman"/>
          <w:sz w:val="24"/>
          <w:szCs w:val="24"/>
        </w:rPr>
        <w:t xml:space="preserve">К данной группе методов относятся: название упражнений, описание, объяснения, указания, распоряжения, команды, вопросы к детям, рассказ, беседа и др. </w:t>
      </w:r>
    </w:p>
    <w:p w14:paraId="51131C32" w14:textId="77777777" w:rsidR="001E03A2" w:rsidRPr="00E77758" w:rsidRDefault="001E03A2" w:rsidP="00FE50D3">
      <w:pPr>
        <w:spacing w:after="0" w:line="240" w:lineRule="auto"/>
        <w:ind w:firstLine="708"/>
        <w:jc w:val="both"/>
        <w:rPr>
          <w:rFonts w:ascii="Times New Roman" w:hAnsi="Times New Roman"/>
          <w:sz w:val="24"/>
          <w:szCs w:val="24"/>
        </w:rPr>
      </w:pPr>
      <w:r w:rsidRPr="00E77758">
        <w:rPr>
          <w:rFonts w:ascii="Times New Roman" w:hAnsi="Times New Roman"/>
          <w:sz w:val="24"/>
          <w:szCs w:val="24"/>
        </w:rPr>
        <w:t xml:space="preserve">В работе с детьми с ТНР словесные методы сочетаются и используются вместе с практическими и наглядными. Словесные методы активизируют мышление ребенка, внимание, память, способствуют созданию более точных зрительных представлений о движении. </w:t>
      </w:r>
    </w:p>
    <w:p w14:paraId="51131C33" w14:textId="77777777" w:rsidR="001E03A2" w:rsidRPr="00E77758" w:rsidRDefault="001E03A2" w:rsidP="00FE50D3">
      <w:pPr>
        <w:spacing w:after="0" w:line="240" w:lineRule="auto"/>
        <w:ind w:firstLine="708"/>
        <w:jc w:val="both"/>
        <w:rPr>
          <w:rFonts w:ascii="Times New Roman" w:hAnsi="Times New Roman"/>
          <w:sz w:val="24"/>
          <w:szCs w:val="24"/>
        </w:rPr>
      </w:pPr>
      <w:r w:rsidRPr="00E77758">
        <w:rPr>
          <w:rFonts w:ascii="Times New Roman" w:hAnsi="Times New Roman"/>
          <w:sz w:val="24"/>
          <w:szCs w:val="24"/>
        </w:rPr>
        <w:t xml:space="preserve">С помощью слова детям сообщают знания, дают задания, повышают интерес к их выполнению, анализируют и оценивают достигнутые результаты.     </w:t>
      </w:r>
    </w:p>
    <w:p w14:paraId="51131C34" w14:textId="77777777" w:rsidR="001E03A2" w:rsidRPr="00E77758" w:rsidRDefault="001E03A2" w:rsidP="00FE50D3">
      <w:pPr>
        <w:spacing w:after="0" w:line="240" w:lineRule="auto"/>
        <w:ind w:firstLine="708"/>
        <w:jc w:val="both"/>
        <w:rPr>
          <w:rFonts w:ascii="Times New Roman" w:hAnsi="Times New Roman"/>
          <w:sz w:val="24"/>
          <w:szCs w:val="24"/>
        </w:rPr>
      </w:pPr>
      <w:r w:rsidRPr="00E77758">
        <w:rPr>
          <w:rFonts w:ascii="Times New Roman" w:hAnsi="Times New Roman"/>
          <w:sz w:val="24"/>
          <w:szCs w:val="24"/>
        </w:rPr>
        <w:t>Отличительными чертами работы с детьми с ТНР являются большое количество повторений при показе упражнений; более продолжительный показ и неоднократное объяснение при показе фотографий, рисунков, схем и т.д.; более длительное запоминание расположения в зале зрительных ориентиров, часто замедленная реакция на звуковые сигналы; более детальные объяснения, описания упражнений и т.д.</w:t>
      </w:r>
    </w:p>
    <w:p w14:paraId="51131C35" w14:textId="77777777" w:rsidR="001E03A2" w:rsidRPr="00E77758" w:rsidRDefault="001E03A2" w:rsidP="00FE50D3">
      <w:pPr>
        <w:spacing w:after="0" w:line="240" w:lineRule="auto"/>
        <w:ind w:firstLine="426"/>
        <w:rPr>
          <w:rFonts w:ascii="Times New Roman" w:hAnsi="Times New Roman"/>
          <w:i/>
          <w:sz w:val="24"/>
          <w:szCs w:val="24"/>
          <w:u w:val="single"/>
        </w:rPr>
      </w:pPr>
      <w:r w:rsidRPr="00E77758">
        <w:rPr>
          <w:rFonts w:ascii="Times New Roman" w:hAnsi="Times New Roman"/>
          <w:i/>
          <w:sz w:val="24"/>
          <w:szCs w:val="24"/>
          <w:u w:val="single"/>
        </w:rPr>
        <w:t>Средства физического развития:</w:t>
      </w:r>
    </w:p>
    <w:p w14:paraId="51131C36" w14:textId="77777777" w:rsidR="001E03A2" w:rsidRPr="00E77758" w:rsidRDefault="001E03A2" w:rsidP="00FE50D3">
      <w:pPr>
        <w:spacing w:after="0" w:line="240" w:lineRule="auto"/>
        <w:rPr>
          <w:rFonts w:ascii="Times New Roman" w:hAnsi="Times New Roman"/>
          <w:sz w:val="24"/>
          <w:szCs w:val="24"/>
        </w:rPr>
      </w:pPr>
      <w:r w:rsidRPr="00E77758">
        <w:rPr>
          <w:rFonts w:ascii="Times New Roman" w:hAnsi="Times New Roman"/>
          <w:sz w:val="24"/>
          <w:szCs w:val="24"/>
        </w:rPr>
        <w:t>-двигательная активность;</w:t>
      </w:r>
    </w:p>
    <w:p w14:paraId="51131C37" w14:textId="77777777" w:rsidR="001E03A2" w:rsidRPr="00E77758" w:rsidRDefault="001E03A2" w:rsidP="00FE50D3">
      <w:pPr>
        <w:spacing w:after="0" w:line="240" w:lineRule="auto"/>
        <w:rPr>
          <w:rFonts w:ascii="Times New Roman" w:hAnsi="Times New Roman"/>
          <w:sz w:val="24"/>
          <w:szCs w:val="24"/>
        </w:rPr>
      </w:pPr>
      <w:r w:rsidRPr="00E77758">
        <w:rPr>
          <w:rFonts w:ascii="Times New Roman" w:hAnsi="Times New Roman"/>
          <w:sz w:val="24"/>
          <w:szCs w:val="24"/>
        </w:rPr>
        <w:t>-эколого-природные факторы (солнце, воздух, вода);</w:t>
      </w:r>
    </w:p>
    <w:p w14:paraId="51131C38" w14:textId="77777777" w:rsidR="001E03A2" w:rsidRPr="00E77758" w:rsidRDefault="001E03A2" w:rsidP="00FE50D3">
      <w:pPr>
        <w:spacing w:after="0" w:line="240" w:lineRule="auto"/>
        <w:jc w:val="both"/>
        <w:rPr>
          <w:rFonts w:ascii="Times New Roman" w:hAnsi="Times New Roman"/>
          <w:sz w:val="24"/>
          <w:szCs w:val="24"/>
        </w:rPr>
      </w:pPr>
      <w:r w:rsidRPr="00E77758">
        <w:rPr>
          <w:rFonts w:ascii="Times New Roman" w:hAnsi="Times New Roman"/>
          <w:sz w:val="24"/>
          <w:szCs w:val="24"/>
        </w:rPr>
        <w:t>-психогигиенические факторы (гигиена сна, питания, занятий).</w:t>
      </w:r>
    </w:p>
    <w:p w14:paraId="51131C3A" w14:textId="77777777" w:rsidR="001E03A2" w:rsidRPr="00E77758" w:rsidRDefault="001E03A2" w:rsidP="00D91028">
      <w:pPr>
        <w:shd w:val="clear" w:color="auto" w:fill="FFFFFF"/>
        <w:spacing w:after="0" w:line="240" w:lineRule="auto"/>
        <w:rPr>
          <w:rFonts w:ascii="Times New Roman" w:hAnsi="Times New Roman"/>
          <w:b/>
          <w:sz w:val="24"/>
          <w:szCs w:val="24"/>
          <w:u w:val="single"/>
        </w:rPr>
      </w:pPr>
      <w:r w:rsidRPr="00E77758">
        <w:rPr>
          <w:rFonts w:ascii="Times New Roman" w:hAnsi="Times New Roman"/>
          <w:b/>
          <w:sz w:val="24"/>
          <w:szCs w:val="24"/>
          <w:u w:val="single"/>
        </w:rPr>
        <w:t xml:space="preserve">Часть, формируемая участниками образовательных отношений </w:t>
      </w:r>
    </w:p>
    <w:p w14:paraId="51131C3B" w14:textId="77777777" w:rsidR="001E03A2" w:rsidRPr="00E77758" w:rsidRDefault="001E03A2" w:rsidP="00D91028">
      <w:pPr>
        <w:spacing w:after="0" w:line="240" w:lineRule="auto"/>
        <w:ind w:firstLine="708"/>
        <w:jc w:val="both"/>
        <w:rPr>
          <w:rFonts w:ascii="Times New Roman" w:hAnsi="Times New Roman"/>
          <w:bCs/>
          <w:iCs/>
          <w:sz w:val="24"/>
          <w:szCs w:val="24"/>
        </w:rPr>
      </w:pPr>
      <w:r w:rsidRPr="00E77758">
        <w:rPr>
          <w:rFonts w:ascii="Times New Roman" w:hAnsi="Times New Roman"/>
          <w:bCs/>
          <w:iCs/>
          <w:sz w:val="24"/>
          <w:szCs w:val="24"/>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51131C3C" w14:textId="77777777" w:rsidR="001E03A2" w:rsidRPr="00E77758" w:rsidRDefault="001E03A2" w:rsidP="00FE50D3">
      <w:pPr>
        <w:keepNext/>
        <w:shd w:val="clear" w:color="auto" w:fill="FFFFFF"/>
        <w:spacing w:after="0" w:line="240" w:lineRule="auto"/>
        <w:jc w:val="center"/>
        <w:rPr>
          <w:rFonts w:ascii="Times New Roman" w:hAnsi="Times New Roman"/>
          <w:b/>
          <w:bCs/>
          <w:sz w:val="24"/>
          <w:szCs w:val="24"/>
          <w:lang w:eastAsia="ru-RU"/>
        </w:rPr>
      </w:pPr>
    </w:p>
    <w:p w14:paraId="51131C3D" w14:textId="77777777" w:rsidR="0087406A" w:rsidRPr="00E77758" w:rsidRDefault="0087406A" w:rsidP="0087406A">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2.3. Особенности образовательной деятельности разных видов и культурных практик</w:t>
      </w:r>
    </w:p>
    <w:p w14:paraId="51131C3E" w14:textId="77777777" w:rsidR="0087406A" w:rsidRPr="00E77758" w:rsidRDefault="0087406A" w:rsidP="0087406A">
      <w:pPr>
        <w:tabs>
          <w:tab w:val="left" w:pos="540"/>
        </w:tabs>
        <w:spacing w:after="0" w:line="240" w:lineRule="auto"/>
        <w:jc w:val="both"/>
        <w:rPr>
          <w:rFonts w:ascii="Times New Roman" w:hAnsi="Times New Roman"/>
          <w:b/>
          <w:sz w:val="24"/>
          <w:szCs w:val="24"/>
          <w:u w:val="single"/>
        </w:rPr>
      </w:pPr>
      <w:r w:rsidRPr="00E77758">
        <w:rPr>
          <w:rFonts w:ascii="Times New Roman" w:hAnsi="Times New Roman"/>
          <w:b/>
          <w:sz w:val="24"/>
          <w:szCs w:val="24"/>
          <w:u w:val="single"/>
        </w:rPr>
        <w:t>Обязательная часть:</w:t>
      </w:r>
    </w:p>
    <w:p w14:paraId="51131C3F" w14:textId="77777777" w:rsidR="0087406A" w:rsidRPr="00E77758" w:rsidRDefault="0087406A" w:rsidP="0087406A">
      <w:pPr>
        <w:tabs>
          <w:tab w:val="left" w:pos="540"/>
        </w:tabs>
        <w:spacing w:after="0" w:line="240" w:lineRule="auto"/>
        <w:jc w:val="both"/>
        <w:rPr>
          <w:rFonts w:ascii="Times New Roman" w:hAnsi="Times New Roman"/>
          <w:sz w:val="24"/>
          <w:szCs w:val="24"/>
        </w:rPr>
      </w:pPr>
      <w:r w:rsidRPr="00E77758">
        <w:rPr>
          <w:rFonts w:ascii="Times New Roman" w:hAnsi="Times New Roman"/>
          <w:sz w:val="24"/>
          <w:szCs w:val="24"/>
        </w:rPr>
        <w:t xml:space="preserve">Адаптированная программа рассчитана на организацию коррекционно - образовательной деятельности в течение 12-часового пребывания ребенка в дошкольной образовательной организации. </w:t>
      </w:r>
      <w:r w:rsidRPr="00E77758">
        <w:rPr>
          <w:rFonts w:ascii="Times New Roman" w:hAnsi="Times New Roman"/>
          <w:sz w:val="24"/>
          <w:szCs w:val="24"/>
        </w:rPr>
        <w:tab/>
        <w:t xml:space="preserve">Акцент делается на коллективных и индивидуальных формах организации детей, предоставляя возможность свободного выбора материалов, способов деятельности, выбора партнеров по деятельности. Взрослый участвует в реализации поставленной цели наравне с детьми, как более опытный и компетентный партнер. </w:t>
      </w:r>
    </w:p>
    <w:p w14:paraId="51131C40" w14:textId="77777777" w:rsidR="0087406A" w:rsidRPr="00E77758" w:rsidRDefault="0087406A" w:rsidP="0087406A">
      <w:pPr>
        <w:pStyle w:val="a3"/>
        <w:spacing w:before="0" w:beforeAutospacing="0" w:after="0" w:afterAutospacing="0"/>
        <w:ind w:firstLine="567"/>
        <w:contextualSpacing/>
        <w:jc w:val="both"/>
        <w:rPr>
          <w:lang w:eastAsia="en-US"/>
        </w:rPr>
      </w:pPr>
      <w:r w:rsidRPr="00E77758">
        <w:rPr>
          <w:lang w:eastAsia="en-US"/>
        </w:rPr>
        <w:lastRenderedPageBreak/>
        <w:t xml:space="preserve">Ведущей детской  деятельностью является  игра. Как деятельность, характеризуется, в первую очередь, тем, что дети разворачивают ее сюжет, организуют игровые ситуации, осуществляют ролевое взаимодействие.  Ребенок сам стремится построить свое высказывание так, чтобы быть понятым, сам регулирует свое поведение в соответствии с социальными нормами, сам сдерживает некоторые свои непосредственные импульсы, чтобы объяснить свои игровые замыслы, чтобы быть принятым в игру. Игра выступает мотивационным ядром системы детских видов деятельности, в процессе реализации которых (а не только в одной отдельно взятой игре) и развивается ребенок. </w:t>
      </w:r>
    </w:p>
    <w:p w14:paraId="51131C41" w14:textId="77777777" w:rsidR="0087406A" w:rsidRPr="00E77758" w:rsidRDefault="0087406A" w:rsidP="0087406A">
      <w:pPr>
        <w:pStyle w:val="Default"/>
        <w:jc w:val="both"/>
        <w:rPr>
          <w:color w:val="auto"/>
        </w:rPr>
      </w:pPr>
      <w:r w:rsidRPr="00E77758">
        <w:rPr>
          <w:color w:val="auto"/>
        </w:rPr>
        <w:tab/>
        <w:t xml:space="preserve">Во второй половине дня организуются разнообразные культурные практики, ориентированные на проявление детьми самостоятельности и речевого творчества в разных видах деятельности. </w:t>
      </w:r>
    </w:p>
    <w:p w14:paraId="51131C42" w14:textId="77777777" w:rsidR="0087406A" w:rsidRPr="00E77758" w:rsidRDefault="0087406A" w:rsidP="0087406A">
      <w:pPr>
        <w:autoSpaceDE w:val="0"/>
        <w:autoSpaceDN w:val="0"/>
        <w:adjustRightInd w:val="0"/>
        <w:spacing w:after="0" w:line="240" w:lineRule="auto"/>
        <w:ind w:firstLine="426"/>
        <w:jc w:val="both"/>
        <w:rPr>
          <w:rFonts w:ascii="Times New Roman" w:hAnsi="Times New Roman"/>
          <w:sz w:val="24"/>
          <w:szCs w:val="24"/>
        </w:rPr>
      </w:pPr>
      <w:r w:rsidRPr="00E77758">
        <w:rPr>
          <w:rFonts w:ascii="Times New Roman" w:hAnsi="Times New Roman"/>
          <w:sz w:val="24"/>
          <w:szCs w:val="24"/>
        </w:rPr>
        <w:t xml:space="preserve">    Совместная игра педагога и детей (сюжетно-ролевая, режиссерская, игра-драматизация, строительно-конструктивная) направлена на обогащение словарного запаса детей, развитие связной речи, правильного грамматического строя речи.  </w:t>
      </w:r>
    </w:p>
    <w:p w14:paraId="51131C43" w14:textId="77777777" w:rsidR="0087406A" w:rsidRPr="00E77758" w:rsidRDefault="0087406A" w:rsidP="0087406A">
      <w:pPr>
        <w:autoSpaceDE w:val="0"/>
        <w:autoSpaceDN w:val="0"/>
        <w:adjustRightInd w:val="0"/>
        <w:spacing w:after="0" w:line="240" w:lineRule="auto"/>
        <w:ind w:firstLine="426"/>
        <w:jc w:val="both"/>
        <w:rPr>
          <w:rFonts w:ascii="Times New Roman" w:hAnsi="Times New Roman"/>
          <w:sz w:val="24"/>
          <w:szCs w:val="24"/>
        </w:rPr>
      </w:pPr>
      <w:r w:rsidRPr="00E77758">
        <w:rPr>
          <w:rFonts w:ascii="Times New Roman" w:hAnsi="Times New Roman"/>
          <w:sz w:val="24"/>
          <w:szCs w:val="24"/>
        </w:rPr>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14:paraId="51131C44" w14:textId="77777777" w:rsidR="0087406A" w:rsidRPr="00E77758" w:rsidRDefault="0087406A" w:rsidP="0087406A">
      <w:pPr>
        <w:autoSpaceDE w:val="0"/>
        <w:autoSpaceDN w:val="0"/>
        <w:adjustRightInd w:val="0"/>
        <w:spacing w:after="0" w:line="240" w:lineRule="auto"/>
        <w:ind w:firstLine="426"/>
        <w:jc w:val="both"/>
        <w:rPr>
          <w:rStyle w:val="FontStyle61"/>
          <w:b/>
          <w:sz w:val="24"/>
          <w:szCs w:val="24"/>
        </w:rPr>
      </w:pPr>
      <w:r w:rsidRPr="00E77758">
        <w:rPr>
          <w:rFonts w:ascii="Times New Roman" w:hAnsi="Times New Roman"/>
          <w:sz w:val="24"/>
          <w:szCs w:val="24"/>
        </w:rPr>
        <w:t xml:space="preserve">    Детский досуг – вид деятельности, целенаправленно организуемый взрослыми для игры, развлечения, отдыха. Как правило, организуются спортивные, музыкальные  досуги.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51131C45" w14:textId="77777777" w:rsidR="0087406A" w:rsidRPr="00E77758" w:rsidRDefault="0087406A" w:rsidP="0087406A">
      <w:pPr>
        <w:pStyle w:val="Default"/>
        <w:jc w:val="both"/>
        <w:rPr>
          <w:color w:val="auto"/>
        </w:rPr>
      </w:pPr>
      <w:r w:rsidRPr="00E77758">
        <w:rPr>
          <w:color w:val="auto"/>
        </w:rPr>
        <w:tab/>
      </w:r>
      <w:r w:rsidRPr="00E77758">
        <w:rPr>
          <w:b/>
          <w:color w:val="auto"/>
        </w:rPr>
        <w:t>Развитие познавательно-исследовательской деятельности:</w:t>
      </w:r>
    </w:p>
    <w:p w14:paraId="51131C46" w14:textId="77777777" w:rsidR="0087406A" w:rsidRPr="00E77758" w:rsidRDefault="0087406A" w:rsidP="0087406A">
      <w:pPr>
        <w:pStyle w:val="Default"/>
        <w:ind w:firstLine="708"/>
        <w:jc w:val="both"/>
        <w:rPr>
          <w:b/>
          <w:bCs/>
          <w:color w:val="auto"/>
        </w:rPr>
      </w:pPr>
      <w:r w:rsidRPr="00E77758">
        <w:rPr>
          <w:color w:val="auto"/>
        </w:rPr>
        <w:t xml:space="preserve"> 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и речевая  активность. </w:t>
      </w:r>
    </w:p>
    <w:p w14:paraId="51131C47" w14:textId="77777777" w:rsidR="0087406A" w:rsidRPr="00E77758" w:rsidRDefault="0087406A" w:rsidP="0087406A">
      <w:pPr>
        <w:pStyle w:val="Default"/>
        <w:tabs>
          <w:tab w:val="left" w:pos="567"/>
        </w:tabs>
        <w:jc w:val="both"/>
        <w:rPr>
          <w:color w:val="auto"/>
        </w:rPr>
      </w:pPr>
      <w:r w:rsidRPr="00E77758">
        <w:rPr>
          <w:color w:val="auto"/>
        </w:rPr>
        <w:tab/>
        <w:t xml:space="preserve">Стимулировать детскую познавательную и речевую активность педагог может, обеспечивая в ходе обсуждения атмосферу поддержки и принятия. </w:t>
      </w:r>
    </w:p>
    <w:p w14:paraId="51131C48" w14:textId="77777777" w:rsidR="0087406A" w:rsidRPr="00E77758" w:rsidRDefault="0087406A" w:rsidP="0087406A">
      <w:pPr>
        <w:pStyle w:val="Default"/>
        <w:tabs>
          <w:tab w:val="left" w:pos="567"/>
        </w:tabs>
        <w:jc w:val="both"/>
        <w:rPr>
          <w:b/>
          <w:color w:val="auto"/>
        </w:rPr>
      </w:pPr>
      <w:r w:rsidRPr="00E77758">
        <w:rPr>
          <w:color w:val="auto"/>
        </w:rPr>
        <w:tab/>
      </w:r>
      <w:r w:rsidRPr="00E77758">
        <w:rPr>
          <w:b/>
          <w:color w:val="auto"/>
        </w:rPr>
        <w:tab/>
        <w:t>Развитие изобразительной и музыкальной деятельности:</w:t>
      </w:r>
    </w:p>
    <w:p w14:paraId="51131C49" w14:textId="77777777" w:rsidR="0087406A" w:rsidRPr="00E77758" w:rsidRDefault="0087406A" w:rsidP="0087406A">
      <w:pPr>
        <w:pStyle w:val="Default"/>
        <w:tabs>
          <w:tab w:val="left" w:pos="567"/>
        </w:tabs>
        <w:jc w:val="both"/>
        <w:rPr>
          <w:color w:val="auto"/>
        </w:rPr>
      </w:pPr>
      <w:r w:rsidRPr="00E77758">
        <w:rPr>
          <w:color w:val="auto"/>
        </w:rPr>
        <w:tab/>
        <w:t xml:space="preserve"> 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Для того, чтобы дети научились выражать себя средствами искусства, педагог должен:</w:t>
      </w:r>
    </w:p>
    <w:p w14:paraId="51131C4A" w14:textId="77777777" w:rsidR="0087406A" w:rsidRPr="00E77758" w:rsidRDefault="0087406A" w:rsidP="0087406A">
      <w:pPr>
        <w:pStyle w:val="Default"/>
        <w:tabs>
          <w:tab w:val="left" w:pos="567"/>
        </w:tabs>
        <w:jc w:val="both"/>
        <w:rPr>
          <w:color w:val="auto"/>
        </w:rPr>
      </w:pPr>
      <w:r w:rsidRPr="00E77758">
        <w:rPr>
          <w:color w:val="auto"/>
        </w:rPr>
        <w:tab/>
        <w:t xml:space="preserve">-создавать атмосферу принятия и поддержки во время занятий творческими видами деятельности; </w:t>
      </w:r>
    </w:p>
    <w:p w14:paraId="51131C4B" w14:textId="77777777" w:rsidR="0087406A" w:rsidRPr="00E77758" w:rsidRDefault="0087406A" w:rsidP="0087406A">
      <w:pPr>
        <w:pStyle w:val="Default"/>
        <w:tabs>
          <w:tab w:val="left" w:pos="567"/>
        </w:tabs>
        <w:jc w:val="both"/>
        <w:rPr>
          <w:color w:val="auto"/>
        </w:rPr>
      </w:pPr>
      <w:r w:rsidRPr="00E77758">
        <w:rPr>
          <w:color w:val="auto"/>
        </w:rPr>
        <w:tab/>
        <w:t xml:space="preserve">-оказывать помощь и поддержку в овладении необходимыми для занятий техническими навыками; </w:t>
      </w:r>
    </w:p>
    <w:p w14:paraId="51131C4C" w14:textId="77777777" w:rsidR="0087406A" w:rsidRPr="00E77758" w:rsidRDefault="0087406A" w:rsidP="0087406A">
      <w:pPr>
        <w:pStyle w:val="Default"/>
        <w:tabs>
          <w:tab w:val="left" w:pos="567"/>
        </w:tabs>
        <w:jc w:val="both"/>
        <w:rPr>
          <w:color w:val="auto"/>
        </w:rPr>
      </w:pPr>
      <w:r w:rsidRPr="00E77758">
        <w:rPr>
          <w:color w:val="auto"/>
        </w:rPr>
        <w:tab/>
        <w:t xml:space="preserve"> -поддерживать детскую инициативу в воплощении замысла и выборе необходимых для этого средств;</w:t>
      </w:r>
    </w:p>
    <w:p w14:paraId="51131C4D" w14:textId="77777777" w:rsidR="0087406A" w:rsidRPr="00E77758" w:rsidRDefault="0087406A" w:rsidP="0087406A">
      <w:pPr>
        <w:shd w:val="clear" w:color="auto" w:fill="FFFFFF"/>
        <w:spacing w:after="0" w:line="240" w:lineRule="auto"/>
        <w:rPr>
          <w:rFonts w:ascii="Times New Roman" w:hAnsi="Times New Roman"/>
          <w:b/>
          <w:sz w:val="24"/>
          <w:szCs w:val="24"/>
          <w:u w:val="single"/>
        </w:rPr>
      </w:pPr>
      <w:r w:rsidRPr="00E77758">
        <w:rPr>
          <w:rFonts w:ascii="Times New Roman" w:hAnsi="Times New Roman"/>
          <w:b/>
          <w:sz w:val="24"/>
          <w:szCs w:val="24"/>
          <w:u w:val="single"/>
        </w:rPr>
        <w:t xml:space="preserve">Часть, формируемая участниками образовательных отношений </w:t>
      </w:r>
    </w:p>
    <w:p w14:paraId="51131C4E" w14:textId="77777777" w:rsidR="0087406A" w:rsidRPr="00E77758" w:rsidRDefault="0087406A" w:rsidP="0087406A">
      <w:pPr>
        <w:spacing w:after="0" w:line="240" w:lineRule="auto"/>
        <w:ind w:firstLine="709"/>
        <w:jc w:val="both"/>
        <w:rPr>
          <w:rFonts w:ascii="Times New Roman" w:hAnsi="Times New Roman"/>
          <w:sz w:val="24"/>
          <w:szCs w:val="24"/>
        </w:rPr>
      </w:pPr>
      <w:r w:rsidRPr="00E77758">
        <w:rPr>
          <w:rFonts w:ascii="Times New Roman" w:hAnsi="Times New Roman"/>
          <w:sz w:val="24"/>
          <w:szCs w:val="24"/>
        </w:rPr>
        <w:t>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полностью совпадают с обязательной частью Программы.</w:t>
      </w:r>
    </w:p>
    <w:p w14:paraId="51131C4F" w14:textId="77777777" w:rsidR="0087406A" w:rsidRPr="00E77758" w:rsidRDefault="0087406A" w:rsidP="0087406A">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2.4. Способы и направления поддержки детской инициативы</w:t>
      </w:r>
    </w:p>
    <w:p w14:paraId="51131C50" w14:textId="77777777" w:rsidR="0087406A" w:rsidRPr="00E77758" w:rsidRDefault="0087406A" w:rsidP="0087406A">
      <w:pPr>
        <w:spacing w:line="240" w:lineRule="auto"/>
        <w:ind w:left="20" w:firstLine="700"/>
        <w:jc w:val="both"/>
        <w:rPr>
          <w:rFonts w:ascii="Times New Roman" w:hAnsi="Times New Roman"/>
          <w:sz w:val="24"/>
          <w:szCs w:val="24"/>
        </w:rPr>
      </w:pPr>
      <w:r w:rsidRPr="00E77758">
        <w:rPr>
          <w:rFonts w:ascii="Times New Roman" w:hAnsi="Times New Roman"/>
          <w:b/>
          <w:bCs/>
          <w:sz w:val="24"/>
          <w:szCs w:val="24"/>
          <w:u w:val="single"/>
        </w:rPr>
        <w:t>Обязательная часть</w:t>
      </w:r>
    </w:p>
    <w:p w14:paraId="51131C51" w14:textId="77777777" w:rsidR="0087406A" w:rsidRPr="00E77758" w:rsidRDefault="0087406A" w:rsidP="0087406A">
      <w:pPr>
        <w:spacing w:after="0" w:line="240" w:lineRule="auto"/>
        <w:ind w:right="20"/>
        <w:jc w:val="both"/>
        <w:rPr>
          <w:rFonts w:ascii="Times New Roman" w:hAnsi="Times New Roman"/>
          <w:sz w:val="24"/>
          <w:szCs w:val="24"/>
        </w:rPr>
      </w:pPr>
      <w:r w:rsidRPr="00E77758">
        <w:rPr>
          <w:rFonts w:ascii="Times New Roman" w:hAnsi="Times New Roman"/>
          <w:sz w:val="24"/>
          <w:szCs w:val="24"/>
        </w:rPr>
        <w:tab/>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14:paraId="51131C52" w14:textId="77777777" w:rsidR="0087406A" w:rsidRPr="00E77758" w:rsidRDefault="0087406A" w:rsidP="0087406A">
      <w:pPr>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Для поддержки детской инициативы педагоги:</w:t>
      </w:r>
    </w:p>
    <w:p w14:paraId="51131C53" w14:textId="77777777" w:rsidR="0087406A" w:rsidRPr="00E77758" w:rsidRDefault="0087406A" w:rsidP="00510C10">
      <w:pPr>
        <w:numPr>
          <w:ilvl w:val="1"/>
          <w:numId w:val="39"/>
        </w:numPr>
        <w:tabs>
          <w:tab w:val="left" w:pos="1028"/>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51131C54" w14:textId="77777777" w:rsidR="0087406A" w:rsidRPr="00E77758" w:rsidRDefault="0087406A" w:rsidP="00510C10">
      <w:pPr>
        <w:numPr>
          <w:ilvl w:val="1"/>
          <w:numId w:val="39"/>
        </w:numPr>
        <w:tabs>
          <w:tab w:val="left" w:pos="1038"/>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51131C55" w14:textId="77777777" w:rsidR="0087406A" w:rsidRPr="00E77758" w:rsidRDefault="0087406A" w:rsidP="00510C10">
      <w:pPr>
        <w:numPr>
          <w:ilvl w:val="1"/>
          <w:numId w:val="39"/>
        </w:numPr>
        <w:tabs>
          <w:tab w:val="left" w:pos="1028"/>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lastRenderedPageBreak/>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14:paraId="51131C56" w14:textId="77777777" w:rsidR="0087406A" w:rsidRPr="00E77758" w:rsidRDefault="0087406A" w:rsidP="00510C10">
      <w:pPr>
        <w:numPr>
          <w:ilvl w:val="1"/>
          <w:numId w:val="39"/>
        </w:numPr>
        <w:tabs>
          <w:tab w:val="left" w:pos="1038"/>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поощряют проявление детской инициативы в течение всего дня пребывания ребёнка в ДОО, используя приемы поддержки, одобрения, похвалы;</w:t>
      </w:r>
    </w:p>
    <w:p w14:paraId="51131C57" w14:textId="77777777" w:rsidR="0087406A" w:rsidRPr="00E77758" w:rsidRDefault="0087406A" w:rsidP="00510C10">
      <w:pPr>
        <w:numPr>
          <w:ilvl w:val="1"/>
          <w:numId w:val="39"/>
        </w:numPr>
        <w:tabs>
          <w:tab w:val="left" w:pos="1038"/>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1131C58" w14:textId="77777777" w:rsidR="0087406A" w:rsidRPr="00E77758" w:rsidRDefault="0087406A" w:rsidP="00510C10">
      <w:pPr>
        <w:numPr>
          <w:ilvl w:val="1"/>
          <w:numId w:val="39"/>
        </w:numPr>
        <w:tabs>
          <w:tab w:val="left" w:pos="1033"/>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51131C59" w14:textId="77777777" w:rsidR="0087406A" w:rsidRPr="00E77758" w:rsidRDefault="0087406A" w:rsidP="00510C10">
      <w:pPr>
        <w:numPr>
          <w:ilvl w:val="1"/>
          <w:numId w:val="39"/>
        </w:numPr>
        <w:tabs>
          <w:tab w:val="left" w:pos="1042"/>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14:paraId="51131C5A" w14:textId="77777777" w:rsidR="0087406A" w:rsidRPr="00E77758" w:rsidRDefault="0087406A" w:rsidP="00510C10">
      <w:pPr>
        <w:numPr>
          <w:ilvl w:val="1"/>
          <w:numId w:val="39"/>
        </w:numPr>
        <w:tabs>
          <w:tab w:val="left" w:pos="1023"/>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14:paraId="51131C5B" w14:textId="77777777" w:rsidR="0087406A" w:rsidRPr="00E77758" w:rsidRDefault="0087406A" w:rsidP="0087406A">
      <w:pPr>
        <w:tabs>
          <w:tab w:val="left" w:pos="567"/>
        </w:tabs>
        <w:spacing w:after="0" w:line="240" w:lineRule="auto"/>
        <w:ind w:right="20"/>
        <w:jc w:val="both"/>
        <w:rPr>
          <w:rFonts w:ascii="Times New Roman" w:hAnsi="Times New Roman"/>
          <w:sz w:val="24"/>
          <w:szCs w:val="24"/>
        </w:rPr>
      </w:pPr>
      <w:r w:rsidRPr="00E77758">
        <w:rPr>
          <w:rFonts w:ascii="Times New Roman" w:hAnsi="Times New Roman"/>
          <w:sz w:val="24"/>
          <w:szCs w:val="24"/>
        </w:rPr>
        <w:tab/>
        <w:t>Особенности поддержки детской инициативы и самостоятельности с учетом возрастных особенностей детей (в соотв.  с п.25 ФОП ДО):</w:t>
      </w:r>
    </w:p>
    <w:p w14:paraId="51131C5C" w14:textId="77777777" w:rsidR="0087406A" w:rsidRPr="00E77758" w:rsidRDefault="0087406A" w:rsidP="00510C10">
      <w:pPr>
        <w:pStyle w:val="af8"/>
        <w:numPr>
          <w:ilvl w:val="0"/>
          <w:numId w:val="41"/>
        </w:num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создание педагогических условий, которые развивают детскую самостоятельность, инициативу и творчество:</w:t>
      </w:r>
    </w:p>
    <w:p w14:paraId="51131C5D" w14:textId="77777777" w:rsidR="0087406A" w:rsidRPr="00E77758" w:rsidRDefault="0087406A" w:rsidP="00510C10">
      <w:pPr>
        <w:pStyle w:val="af8"/>
        <w:numPr>
          <w:ilvl w:val="0"/>
          <w:numId w:val="41"/>
        </w:num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 xml:space="preserve">определение для детей все более сложных задач, активизируя их усилия, развивая произвольные умения и волю, </w:t>
      </w:r>
    </w:p>
    <w:p w14:paraId="51131C5E" w14:textId="77777777" w:rsidR="0087406A" w:rsidRPr="00E77758" w:rsidRDefault="0087406A" w:rsidP="00510C10">
      <w:pPr>
        <w:pStyle w:val="af8"/>
        <w:numPr>
          <w:ilvl w:val="0"/>
          <w:numId w:val="41"/>
        </w:num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постоянная поддержка желания преодолевать трудности;</w:t>
      </w:r>
    </w:p>
    <w:p w14:paraId="51131C5F" w14:textId="77777777" w:rsidR="0087406A" w:rsidRPr="00E77758" w:rsidRDefault="0087406A" w:rsidP="00510C10">
      <w:pPr>
        <w:pStyle w:val="af8"/>
        <w:numPr>
          <w:ilvl w:val="0"/>
          <w:numId w:val="41"/>
        </w:num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поощрение ребёнка за стремление к таким действиям;</w:t>
      </w:r>
    </w:p>
    <w:p w14:paraId="51131C60" w14:textId="77777777" w:rsidR="0087406A" w:rsidRPr="00E77758" w:rsidRDefault="0087406A" w:rsidP="00510C10">
      <w:pPr>
        <w:pStyle w:val="af8"/>
        <w:numPr>
          <w:ilvl w:val="0"/>
          <w:numId w:val="41"/>
        </w:num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нацеливание на поиск новых, творческих решений возникших затруднений.</w:t>
      </w:r>
    </w:p>
    <w:p w14:paraId="51131C61" w14:textId="77777777" w:rsidR="0087406A" w:rsidRPr="00E77758" w:rsidRDefault="0087406A" w:rsidP="0087406A">
      <w:pPr>
        <w:tabs>
          <w:tab w:val="left" w:pos="567"/>
        </w:tabs>
        <w:spacing w:line="240" w:lineRule="auto"/>
        <w:ind w:right="20"/>
        <w:jc w:val="both"/>
        <w:rPr>
          <w:rFonts w:ascii="Times New Roman" w:hAnsi="Times New Roman"/>
          <w:sz w:val="24"/>
          <w:szCs w:val="24"/>
        </w:rPr>
      </w:pPr>
    </w:p>
    <w:p w14:paraId="51131C62" w14:textId="77777777" w:rsidR="0087406A" w:rsidRPr="00E77758" w:rsidRDefault="0087406A" w:rsidP="0087406A">
      <w:pPr>
        <w:tabs>
          <w:tab w:val="left" w:pos="567"/>
        </w:tabs>
        <w:spacing w:after="0" w:line="240" w:lineRule="auto"/>
        <w:ind w:right="40"/>
        <w:jc w:val="both"/>
        <w:rPr>
          <w:rFonts w:ascii="Times New Roman" w:hAnsi="Times New Roman"/>
          <w:sz w:val="24"/>
          <w:szCs w:val="24"/>
        </w:rPr>
      </w:pPr>
      <w:r w:rsidRPr="00E77758">
        <w:rPr>
          <w:rFonts w:ascii="Times New Roman" w:hAnsi="Times New Roman"/>
          <w:sz w:val="24"/>
          <w:szCs w:val="24"/>
        </w:rPr>
        <w:t>Для поддержки детской инициативы педагоги используют ряд способов и приемов:</w:t>
      </w:r>
    </w:p>
    <w:p w14:paraId="51131C63" w14:textId="77777777" w:rsidR="0087406A" w:rsidRPr="00E77758" w:rsidRDefault="0087406A" w:rsidP="00510C10">
      <w:pPr>
        <w:numPr>
          <w:ilvl w:val="1"/>
          <w:numId w:val="40"/>
        </w:numPr>
        <w:tabs>
          <w:tab w:val="left" w:pos="1551"/>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Не</w:t>
      </w:r>
      <w:r w:rsidRPr="00E77758">
        <w:rPr>
          <w:rFonts w:ascii="Times New Roman" w:hAnsi="Times New Roman"/>
          <w:sz w:val="24"/>
          <w:szCs w:val="24"/>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14:paraId="51131C64" w14:textId="77777777" w:rsidR="0087406A" w:rsidRPr="00E77758" w:rsidRDefault="0087406A" w:rsidP="00510C10">
      <w:pPr>
        <w:numPr>
          <w:ilvl w:val="1"/>
          <w:numId w:val="40"/>
        </w:numPr>
        <w:tabs>
          <w:tab w:val="left" w:pos="1042"/>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14:paraId="51131C65" w14:textId="77777777" w:rsidR="0087406A" w:rsidRPr="00E77758" w:rsidRDefault="0087406A" w:rsidP="00510C10">
      <w:pPr>
        <w:numPr>
          <w:ilvl w:val="1"/>
          <w:numId w:val="40"/>
        </w:numPr>
        <w:tabs>
          <w:tab w:val="left" w:pos="1033"/>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14:paraId="51131C66" w14:textId="77777777" w:rsidR="0087406A" w:rsidRPr="00E77758" w:rsidRDefault="0087406A" w:rsidP="00510C10">
      <w:pPr>
        <w:numPr>
          <w:ilvl w:val="1"/>
          <w:numId w:val="40"/>
        </w:numPr>
        <w:tabs>
          <w:tab w:val="left" w:pos="1038"/>
        </w:tabs>
        <w:spacing w:after="0" w:line="240" w:lineRule="auto"/>
        <w:ind w:left="20" w:right="20" w:firstLine="700"/>
        <w:jc w:val="both"/>
        <w:rPr>
          <w:rFonts w:ascii="Times New Roman" w:hAnsi="Times New Roman"/>
          <w:sz w:val="24"/>
          <w:szCs w:val="24"/>
        </w:rPr>
      </w:pPr>
      <w:r w:rsidRPr="00E77758">
        <w:rPr>
          <w:rFonts w:ascii="Times New Roman" w:hAnsi="Times New Roman"/>
          <w:sz w:val="24"/>
          <w:szCs w:val="24"/>
        </w:rPr>
        <w:t xml:space="preserve">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w:t>
      </w:r>
      <w:r w:rsidRPr="00E77758">
        <w:rPr>
          <w:rFonts w:ascii="Times New Roman" w:hAnsi="Times New Roman"/>
          <w:sz w:val="24"/>
          <w:szCs w:val="24"/>
        </w:rPr>
        <w:lastRenderedPageBreak/>
        <w:t>активизируют желание детей самостоятельно определить замысел, способы и формы его воплощения.</w:t>
      </w:r>
    </w:p>
    <w:p w14:paraId="51131C67" w14:textId="77777777" w:rsidR="0087406A" w:rsidRPr="00E77758" w:rsidRDefault="0087406A" w:rsidP="00510C10">
      <w:pPr>
        <w:numPr>
          <w:ilvl w:val="1"/>
          <w:numId w:val="40"/>
        </w:numPr>
        <w:tabs>
          <w:tab w:val="left" w:pos="1033"/>
        </w:tabs>
        <w:spacing w:after="0" w:line="240" w:lineRule="auto"/>
        <w:ind w:left="20" w:right="20" w:firstLine="700"/>
        <w:jc w:val="both"/>
        <w:rPr>
          <w:rFonts w:ascii="Times New Roman" w:hAnsi="Times New Roman"/>
          <w:sz w:val="24"/>
          <w:szCs w:val="24"/>
        </w:rPr>
      </w:pPr>
      <w:r w:rsidRPr="00E77758">
        <w:rPr>
          <w:rFonts w:ascii="Times New Roman" w:hAnsi="Times New Roman"/>
          <w:sz w:val="24"/>
          <w:szCs w:val="24"/>
        </w:rPr>
        <w:t xml:space="preserve">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14:paraId="51131C69" w14:textId="77777777" w:rsidR="0087406A" w:rsidRPr="00E77758" w:rsidRDefault="0087406A" w:rsidP="0087406A">
      <w:pPr>
        <w:shd w:val="clear" w:color="auto" w:fill="FFFFFF"/>
        <w:spacing w:after="0" w:line="240" w:lineRule="auto"/>
        <w:jc w:val="both"/>
        <w:rPr>
          <w:rFonts w:ascii="Times New Roman" w:hAnsi="Times New Roman"/>
          <w:b/>
          <w:sz w:val="24"/>
          <w:szCs w:val="24"/>
          <w:u w:val="single"/>
        </w:rPr>
      </w:pPr>
      <w:r w:rsidRPr="00E77758">
        <w:rPr>
          <w:rFonts w:ascii="Times New Roman" w:hAnsi="Times New Roman"/>
          <w:b/>
          <w:sz w:val="24"/>
          <w:szCs w:val="24"/>
          <w:u w:val="single"/>
        </w:rPr>
        <w:t xml:space="preserve">Часть, формируемая участниками образовательных отношений </w:t>
      </w:r>
    </w:p>
    <w:p w14:paraId="51131C6D" w14:textId="608C0B5C" w:rsidR="0087406A" w:rsidRPr="00E77758" w:rsidRDefault="0087406A" w:rsidP="000A76BB">
      <w:pPr>
        <w:spacing w:after="0" w:line="240" w:lineRule="auto"/>
        <w:ind w:firstLine="709"/>
        <w:jc w:val="both"/>
        <w:rPr>
          <w:rFonts w:ascii="Times New Roman" w:hAnsi="Times New Roman"/>
          <w:b/>
          <w:sz w:val="24"/>
          <w:szCs w:val="24"/>
        </w:rPr>
      </w:pPr>
      <w:r w:rsidRPr="00E77758">
        <w:rPr>
          <w:rFonts w:ascii="Times New Roman" w:hAnsi="Times New Roman"/>
          <w:sz w:val="24"/>
          <w:szCs w:val="24"/>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14:paraId="51131C6E" w14:textId="77777777" w:rsidR="0087406A" w:rsidRPr="00E77758" w:rsidRDefault="0087406A" w:rsidP="0087406A">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2.5. Особенности взаимодействия педагогического коллектива с семьей ребенка</w:t>
      </w:r>
    </w:p>
    <w:p w14:paraId="51131C6F"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1. Формы, способы, методы и средства реализации программы, которые отражают следующие аспекты образовательной среды:</w:t>
      </w:r>
    </w:p>
    <w:p w14:paraId="51131C70" w14:textId="77777777" w:rsidR="0087406A" w:rsidRPr="00E77758" w:rsidRDefault="0087406A" w:rsidP="00510C10">
      <w:pPr>
        <w:pStyle w:val="af8"/>
        <w:numPr>
          <w:ilvl w:val="0"/>
          <w:numId w:val="42"/>
        </w:numPr>
        <w:spacing w:after="0" w:line="240" w:lineRule="auto"/>
        <w:jc w:val="both"/>
        <w:rPr>
          <w:rFonts w:ascii="Times New Roman" w:hAnsi="Times New Roman"/>
          <w:sz w:val="24"/>
          <w:szCs w:val="24"/>
        </w:rPr>
      </w:pPr>
      <w:r w:rsidRPr="00E77758">
        <w:rPr>
          <w:rFonts w:ascii="Times New Roman" w:hAnsi="Times New Roman"/>
          <w:sz w:val="24"/>
          <w:szCs w:val="24"/>
        </w:rPr>
        <w:t>характер взаимодействия с педагогическим работником;</w:t>
      </w:r>
    </w:p>
    <w:p w14:paraId="51131C71" w14:textId="77777777" w:rsidR="0087406A" w:rsidRPr="00E77758" w:rsidRDefault="0087406A" w:rsidP="00510C10">
      <w:pPr>
        <w:pStyle w:val="af8"/>
        <w:numPr>
          <w:ilvl w:val="0"/>
          <w:numId w:val="42"/>
        </w:numPr>
        <w:spacing w:after="0" w:line="240" w:lineRule="auto"/>
        <w:jc w:val="both"/>
        <w:rPr>
          <w:rFonts w:ascii="Times New Roman" w:hAnsi="Times New Roman"/>
          <w:sz w:val="24"/>
          <w:szCs w:val="24"/>
        </w:rPr>
      </w:pPr>
      <w:r w:rsidRPr="00E77758">
        <w:rPr>
          <w:rFonts w:ascii="Times New Roman" w:hAnsi="Times New Roman"/>
          <w:sz w:val="24"/>
          <w:szCs w:val="24"/>
        </w:rPr>
        <w:t>характер взаимодействия с другими детьми;</w:t>
      </w:r>
    </w:p>
    <w:p w14:paraId="51131C72" w14:textId="77777777" w:rsidR="0087406A" w:rsidRPr="00E77758" w:rsidRDefault="0087406A" w:rsidP="00510C10">
      <w:pPr>
        <w:pStyle w:val="af8"/>
        <w:numPr>
          <w:ilvl w:val="0"/>
          <w:numId w:val="42"/>
        </w:numPr>
        <w:spacing w:after="0" w:line="240" w:lineRule="auto"/>
        <w:jc w:val="both"/>
        <w:rPr>
          <w:rFonts w:ascii="Times New Roman" w:hAnsi="Times New Roman"/>
          <w:sz w:val="24"/>
          <w:szCs w:val="24"/>
        </w:rPr>
      </w:pPr>
      <w:r w:rsidRPr="00E77758">
        <w:rPr>
          <w:rFonts w:ascii="Times New Roman" w:hAnsi="Times New Roman"/>
          <w:sz w:val="24"/>
          <w:szCs w:val="24"/>
        </w:rPr>
        <w:t>система отношений ребенка к миру, к другим людям, к себе самому.</w:t>
      </w:r>
    </w:p>
    <w:p w14:paraId="51131C73"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51131C74"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51131C75"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51131C76"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51131C77"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51131C78"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51131C79"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51131C7A"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51131C7B"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51131C7C"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51131C7D" w14:textId="77777777" w:rsidR="0087406A" w:rsidRPr="00E77758" w:rsidRDefault="0087406A" w:rsidP="0087406A">
      <w:pPr>
        <w:spacing w:after="0" w:line="240" w:lineRule="auto"/>
        <w:ind w:firstLine="708"/>
        <w:jc w:val="both"/>
        <w:rPr>
          <w:rFonts w:ascii="Times New Roman" w:hAnsi="Times New Roman"/>
          <w:sz w:val="24"/>
          <w:szCs w:val="24"/>
        </w:rPr>
      </w:pPr>
      <w:r w:rsidRPr="00E77758">
        <w:rPr>
          <w:rFonts w:ascii="Times New Roman" w:hAnsi="Times New Roman"/>
          <w:sz w:val="24"/>
          <w:szCs w:val="24"/>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51131C7E" w14:textId="77777777" w:rsidR="0087406A" w:rsidRPr="00E77758" w:rsidRDefault="0087406A" w:rsidP="0087406A">
      <w:pPr>
        <w:spacing w:after="0" w:line="240" w:lineRule="auto"/>
        <w:jc w:val="both"/>
        <w:rPr>
          <w:rFonts w:ascii="Times New Roman" w:hAnsi="Times New Roman"/>
          <w:i/>
          <w:sz w:val="24"/>
          <w:szCs w:val="24"/>
        </w:rPr>
      </w:pPr>
      <w:r w:rsidRPr="00E77758">
        <w:rPr>
          <w:rFonts w:ascii="Times New Roman" w:hAnsi="Times New Roman"/>
          <w:i/>
          <w:sz w:val="24"/>
          <w:szCs w:val="24"/>
        </w:rPr>
        <w:t>Особенности взаимодействия педагогического коллектива с семьями дошкольников с ТНР:</w:t>
      </w:r>
    </w:p>
    <w:p w14:paraId="51131C7F"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1. Формирование базового доверия к миру, к людям, к себе - ключевая задача периода развития ребенка в период дошкольного возраста.</w:t>
      </w:r>
    </w:p>
    <w:p w14:paraId="51131C80"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51131C81"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51131C82"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51131C83"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51131C84"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51131C85"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7. Реализация цели обеспечивает решение следующих задач:</w:t>
      </w:r>
    </w:p>
    <w:p w14:paraId="51131C86" w14:textId="77777777" w:rsidR="0087406A" w:rsidRPr="00E77758" w:rsidRDefault="0087406A" w:rsidP="00510C10">
      <w:pPr>
        <w:pStyle w:val="af8"/>
        <w:numPr>
          <w:ilvl w:val="0"/>
          <w:numId w:val="43"/>
        </w:numPr>
        <w:spacing w:after="0" w:line="240" w:lineRule="auto"/>
        <w:jc w:val="both"/>
        <w:rPr>
          <w:rFonts w:ascii="Times New Roman" w:hAnsi="Times New Roman"/>
          <w:sz w:val="24"/>
          <w:szCs w:val="24"/>
        </w:rPr>
      </w:pPr>
      <w:r w:rsidRPr="00E77758">
        <w:rPr>
          <w:rFonts w:ascii="Times New Roman" w:hAnsi="Times New Roman"/>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51131C87" w14:textId="77777777" w:rsidR="0087406A" w:rsidRPr="00E77758" w:rsidRDefault="0087406A" w:rsidP="00510C10">
      <w:pPr>
        <w:pStyle w:val="af8"/>
        <w:numPr>
          <w:ilvl w:val="0"/>
          <w:numId w:val="43"/>
        </w:numPr>
        <w:spacing w:after="0" w:line="240" w:lineRule="auto"/>
        <w:jc w:val="both"/>
        <w:rPr>
          <w:rFonts w:ascii="Times New Roman" w:hAnsi="Times New Roman"/>
          <w:sz w:val="24"/>
          <w:szCs w:val="24"/>
        </w:rPr>
      </w:pPr>
      <w:r w:rsidRPr="00E77758">
        <w:rPr>
          <w:rFonts w:ascii="Times New Roman" w:hAnsi="Times New Roman"/>
          <w:sz w:val="24"/>
          <w:szCs w:val="24"/>
        </w:rPr>
        <w:t>вовлечение родителей (законных представителей) в воспитательно-образовательный процесс;</w:t>
      </w:r>
    </w:p>
    <w:p w14:paraId="51131C88" w14:textId="77777777" w:rsidR="0087406A" w:rsidRPr="00E77758" w:rsidRDefault="0087406A" w:rsidP="00510C10">
      <w:pPr>
        <w:pStyle w:val="af8"/>
        <w:numPr>
          <w:ilvl w:val="0"/>
          <w:numId w:val="43"/>
        </w:numPr>
        <w:spacing w:after="0" w:line="240" w:lineRule="auto"/>
        <w:jc w:val="both"/>
        <w:rPr>
          <w:rFonts w:ascii="Times New Roman" w:hAnsi="Times New Roman"/>
          <w:sz w:val="24"/>
          <w:szCs w:val="24"/>
        </w:rPr>
      </w:pPr>
      <w:r w:rsidRPr="00E77758">
        <w:rPr>
          <w:rFonts w:ascii="Times New Roman" w:hAnsi="Times New Roman"/>
          <w:sz w:val="24"/>
          <w:szCs w:val="24"/>
        </w:rPr>
        <w:t>внедрение эффективных технологий сотрудничества с родителям (законным представителям), активизация их участия в жизни детского сада.</w:t>
      </w:r>
    </w:p>
    <w:p w14:paraId="51131C89" w14:textId="77777777" w:rsidR="0087406A" w:rsidRPr="00E77758" w:rsidRDefault="0087406A" w:rsidP="00510C10">
      <w:pPr>
        <w:pStyle w:val="af8"/>
        <w:numPr>
          <w:ilvl w:val="0"/>
          <w:numId w:val="43"/>
        </w:numPr>
        <w:spacing w:after="0" w:line="240" w:lineRule="auto"/>
        <w:jc w:val="both"/>
        <w:rPr>
          <w:rFonts w:ascii="Times New Roman" w:hAnsi="Times New Roman"/>
          <w:sz w:val="24"/>
          <w:szCs w:val="24"/>
        </w:rPr>
      </w:pPr>
      <w:r w:rsidRPr="00E77758">
        <w:rPr>
          <w:rFonts w:ascii="Times New Roman" w:hAnsi="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14:paraId="51131C8A" w14:textId="77777777" w:rsidR="0087406A" w:rsidRPr="00E77758" w:rsidRDefault="0087406A" w:rsidP="00510C10">
      <w:pPr>
        <w:pStyle w:val="af8"/>
        <w:numPr>
          <w:ilvl w:val="0"/>
          <w:numId w:val="43"/>
        </w:numPr>
        <w:spacing w:after="0" w:line="240" w:lineRule="auto"/>
        <w:jc w:val="both"/>
        <w:rPr>
          <w:rFonts w:ascii="Times New Roman" w:hAnsi="Times New Roman"/>
          <w:sz w:val="24"/>
          <w:szCs w:val="24"/>
        </w:rPr>
      </w:pPr>
      <w:r w:rsidRPr="00E77758">
        <w:rPr>
          <w:rFonts w:ascii="Times New Roman" w:hAnsi="Times New Roman"/>
          <w:sz w:val="24"/>
          <w:szCs w:val="24"/>
        </w:rPr>
        <w:t>повышение родительской компетентности в вопросах воспитания и обучения обучающихся.</w:t>
      </w:r>
    </w:p>
    <w:p w14:paraId="51131C8B"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8. Работа, обеспечивающая взаимодействие семьи и дошкольной организации, включает следующие направления:</w:t>
      </w:r>
    </w:p>
    <w:p w14:paraId="51131C8C" w14:textId="77777777" w:rsidR="0087406A" w:rsidRPr="00E77758" w:rsidRDefault="0087406A" w:rsidP="00510C10">
      <w:pPr>
        <w:pStyle w:val="af8"/>
        <w:numPr>
          <w:ilvl w:val="0"/>
          <w:numId w:val="44"/>
        </w:numPr>
        <w:spacing w:after="0" w:line="240" w:lineRule="auto"/>
        <w:jc w:val="both"/>
        <w:rPr>
          <w:rFonts w:ascii="Times New Roman" w:hAnsi="Times New Roman"/>
          <w:sz w:val="24"/>
          <w:szCs w:val="24"/>
        </w:rPr>
      </w:pPr>
      <w:r w:rsidRPr="00E77758">
        <w:rPr>
          <w:rFonts w:ascii="Times New Roman" w:hAnsi="Times New Roman"/>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51131C8D" w14:textId="77777777" w:rsidR="0087406A" w:rsidRPr="00E77758" w:rsidRDefault="0087406A" w:rsidP="00510C10">
      <w:pPr>
        <w:pStyle w:val="af8"/>
        <w:numPr>
          <w:ilvl w:val="0"/>
          <w:numId w:val="44"/>
        </w:numPr>
        <w:spacing w:after="0" w:line="240" w:lineRule="auto"/>
        <w:jc w:val="both"/>
        <w:rPr>
          <w:rFonts w:ascii="Times New Roman" w:hAnsi="Times New Roman"/>
          <w:sz w:val="24"/>
          <w:szCs w:val="24"/>
        </w:rPr>
      </w:pPr>
      <w:r w:rsidRPr="00E77758">
        <w:rPr>
          <w:rFonts w:ascii="Times New Roman" w:hAnsi="Times New Roman"/>
          <w:sz w:val="24"/>
          <w:szCs w:val="24"/>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51131C8E" w14:textId="77777777" w:rsidR="0087406A" w:rsidRPr="00E77758" w:rsidRDefault="0087406A" w:rsidP="00510C10">
      <w:pPr>
        <w:pStyle w:val="af8"/>
        <w:numPr>
          <w:ilvl w:val="0"/>
          <w:numId w:val="44"/>
        </w:numPr>
        <w:spacing w:after="0" w:line="240" w:lineRule="auto"/>
        <w:jc w:val="both"/>
        <w:rPr>
          <w:rFonts w:ascii="Times New Roman" w:hAnsi="Times New Roman"/>
          <w:sz w:val="24"/>
          <w:szCs w:val="24"/>
        </w:rPr>
      </w:pPr>
      <w:r w:rsidRPr="00E77758">
        <w:rPr>
          <w:rFonts w:ascii="Times New Roman" w:hAnsi="Times New Roman"/>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14:paraId="51131C8F" w14:textId="77777777" w:rsidR="0087406A" w:rsidRPr="00E77758" w:rsidRDefault="0087406A" w:rsidP="0087406A">
      <w:pPr>
        <w:spacing w:after="0" w:line="240" w:lineRule="auto"/>
        <w:rPr>
          <w:rFonts w:ascii="Times New Roman" w:hAnsi="Times New Roman"/>
          <w:sz w:val="24"/>
          <w:szCs w:val="24"/>
        </w:rPr>
      </w:pPr>
      <w:r w:rsidRPr="00E77758">
        <w:rPr>
          <w:rFonts w:ascii="Times New Roman" w:hAnsi="Times New Roman"/>
          <w:i/>
          <w:sz w:val="24"/>
          <w:szCs w:val="24"/>
        </w:rPr>
        <w:t>Планируемый результат работы с родителями</w:t>
      </w:r>
      <w:r w:rsidRPr="00E77758">
        <w:rPr>
          <w:rFonts w:ascii="Times New Roman" w:hAnsi="Times New Roman"/>
          <w:sz w:val="24"/>
          <w:szCs w:val="24"/>
        </w:rPr>
        <w:t xml:space="preserve"> (законными представителями), включает:</w:t>
      </w:r>
    </w:p>
    <w:p w14:paraId="51131C90" w14:textId="77777777" w:rsidR="0087406A" w:rsidRPr="00E77758" w:rsidRDefault="0087406A" w:rsidP="00510C10">
      <w:pPr>
        <w:pStyle w:val="af8"/>
        <w:numPr>
          <w:ilvl w:val="0"/>
          <w:numId w:val="45"/>
        </w:numPr>
        <w:spacing w:after="0" w:line="240" w:lineRule="auto"/>
        <w:rPr>
          <w:rFonts w:ascii="Times New Roman" w:hAnsi="Times New Roman"/>
          <w:sz w:val="24"/>
          <w:szCs w:val="24"/>
        </w:rPr>
      </w:pPr>
      <w:r w:rsidRPr="00E77758">
        <w:rPr>
          <w:rFonts w:ascii="Times New Roman" w:hAnsi="Times New Roman"/>
          <w:sz w:val="24"/>
          <w:szCs w:val="24"/>
        </w:rPr>
        <w:t>организацию преемственности в работе Организации и семьи по вопросам оздоровления, досуга, обучения и воспитания;</w:t>
      </w:r>
    </w:p>
    <w:p w14:paraId="51131C91" w14:textId="77777777" w:rsidR="0087406A" w:rsidRPr="00E77758" w:rsidRDefault="0087406A" w:rsidP="00510C10">
      <w:pPr>
        <w:pStyle w:val="af8"/>
        <w:numPr>
          <w:ilvl w:val="0"/>
          <w:numId w:val="45"/>
        </w:numPr>
        <w:spacing w:after="0" w:line="240" w:lineRule="auto"/>
        <w:rPr>
          <w:rFonts w:ascii="Times New Roman" w:hAnsi="Times New Roman"/>
          <w:sz w:val="24"/>
          <w:szCs w:val="24"/>
        </w:rPr>
      </w:pPr>
      <w:r w:rsidRPr="00E77758">
        <w:rPr>
          <w:rFonts w:ascii="Times New Roman" w:hAnsi="Times New Roman"/>
          <w:sz w:val="24"/>
          <w:szCs w:val="24"/>
        </w:rPr>
        <w:t>повышение уровня родительской компетентности;</w:t>
      </w:r>
    </w:p>
    <w:p w14:paraId="51131C92" w14:textId="77777777" w:rsidR="0087406A" w:rsidRPr="00E77758" w:rsidRDefault="0087406A" w:rsidP="00510C10">
      <w:pPr>
        <w:pStyle w:val="af8"/>
        <w:numPr>
          <w:ilvl w:val="0"/>
          <w:numId w:val="45"/>
        </w:numPr>
        <w:spacing w:after="0" w:line="240" w:lineRule="auto"/>
        <w:rPr>
          <w:rFonts w:ascii="Times New Roman" w:hAnsi="Times New Roman"/>
          <w:sz w:val="24"/>
          <w:szCs w:val="24"/>
        </w:rPr>
      </w:pPr>
      <w:r w:rsidRPr="00E77758">
        <w:rPr>
          <w:rFonts w:ascii="Times New Roman" w:hAnsi="Times New Roman"/>
          <w:sz w:val="24"/>
          <w:szCs w:val="24"/>
        </w:rPr>
        <w:t>гармонизацию семейных детско-родительских отношений.</w:t>
      </w:r>
    </w:p>
    <w:p w14:paraId="51131C94" w14:textId="77777777" w:rsidR="0087406A" w:rsidRPr="00E77758" w:rsidRDefault="0087406A" w:rsidP="0087406A">
      <w:pPr>
        <w:pStyle w:val="a3"/>
        <w:spacing w:before="0" w:beforeAutospacing="0" w:after="0" w:afterAutospacing="0"/>
        <w:contextualSpacing/>
        <w:jc w:val="center"/>
        <w:rPr>
          <w:b/>
          <w:lang w:eastAsia="en-US"/>
        </w:rPr>
      </w:pPr>
      <w:r w:rsidRPr="00E77758">
        <w:rPr>
          <w:b/>
          <w:lang w:eastAsia="en-US"/>
        </w:rPr>
        <w:t xml:space="preserve">Содержание взаимодействия педагогов  с семьёй по образовательным областям: </w:t>
      </w:r>
    </w:p>
    <w:p w14:paraId="51131C95" w14:textId="77777777" w:rsidR="0087406A" w:rsidRPr="00E77758" w:rsidRDefault="0087406A" w:rsidP="0087406A">
      <w:pPr>
        <w:pStyle w:val="a3"/>
        <w:spacing w:before="0" w:beforeAutospacing="0" w:after="0" w:afterAutospacing="0"/>
        <w:ind w:firstLine="567"/>
        <w:contextualSpacing/>
        <w:rPr>
          <w:rStyle w:val="FontStyle227"/>
          <w:rFonts w:ascii="Times New Roman" w:hAnsi="Times New Roman"/>
          <w:bCs/>
          <w:sz w:val="24"/>
        </w:rPr>
      </w:pPr>
      <w:r w:rsidRPr="00E77758">
        <w:rPr>
          <w:b/>
          <w:lang w:eastAsia="en-US"/>
        </w:rPr>
        <w:t>Обязательная часть.</w:t>
      </w:r>
    </w:p>
    <w:p w14:paraId="51131C96" w14:textId="77777777" w:rsidR="0087406A" w:rsidRPr="00E77758" w:rsidRDefault="0087406A" w:rsidP="0087406A">
      <w:pPr>
        <w:pStyle w:val="Style99"/>
        <w:widowControl/>
        <w:tabs>
          <w:tab w:val="left" w:pos="426"/>
        </w:tabs>
        <w:jc w:val="both"/>
        <w:rPr>
          <w:rStyle w:val="FontStyle267"/>
          <w:rFonts w:ascii="Times New Roman" w:hAnsi="Times New Roman" w:cs="Times New Roman"/>
          <w:sz w:val="24"/>
        </w:rPr>
      </w:pPr>
      <w:r w:rsidRPr="00E77758">
        <w:rPr>
          <w:rStyle w:val="FontStyle267"/>
          <w:rFonts w:ascii="Times New Roman" w:hAnsi="Times New Roman" w:cs="Times New Roman"/>
          <w:b/>
          <w:sz w:val="24"/>
        </w:rPr>
        <w:tab/>
        <w:t>Образовательная область «Социально-коммуникативное развитие »:</w:t>
      </w:r>
    </w:p>
    <w:p w14:paraId="51131C97" w14:textId="77777777" w:rsidR="0087406A" w:rsidRPr="00E77758" w:rsidRDefault="0087406A" w:rsidP="00510C10">
      <w:pPr>
        <w:pStyle w:val="Style11"/>
        <w:widowControl/>
        <w:numPr>
          <w:ilvl w:val="0"/>
          <w:numId w:val="11"/>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Заинтересовывать родителей </w:t>
      </w:r>
      <w:r w:rsidRPr="00E77758">
        <w:rPr>
          <w:rStyle w:val="FontStyle292"/>
          <w:rFonts w:ascii="Times New Roman" w:hAnsi="Times New Roman" w:cs="Times New Roman"/>
          <w:bCs/>
          <w:sz w:val="24"/>
        </w:rPr>
        <w:t xml:space="preserve">в </w:t>
      </w:r>
      <w:r w:rsidRPr="00E77758">
        <w:rPr>
          <w:rStyle w:val="FontStyle207"/>
          <w:rFonts w:ascii="Times New Roman" w:hAnsi="Times New Roman" w:cs="Times New Roman"/>
          <w:sz w:val="24"/>
        </w:rPr>
        <w:t>развитии игровой деятельности детей, обеспечивающей успешную социализацию и речевую активность, усвоение тендерного поведения.</w:t>
      </w:r>
    </w:p>
    <w:p w14:paraId="51131C98" w14:textId="77777777" w:rsidR="0087406A" w:rsidRPr="00E77758" w:rsidRDefault="0087406A" w:rsidP="00510C10">
      <w:pPr>
        <w:pStyle w:val="Style11"/>
        <w:widowControl/>
        <w:numPr>
          <w:ilvl w:val="0"/>
          <w:numId w:val="11"/>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Создавать у родителей мотивацию к сохранению семейных традиций и зарождению новых.</w:t>
      </w:r>
    </w:p>
    <w:p w14:paraId="51131C99" w14:textId="77777777" w:rsidR="0087406A" w:rsidRPr="00E77758" w:rsidRDefault="0087406A" w:rsidP="00510C10">
      <w:pPr>
        <w:pStyle w:val="Style11"/>
        <w:widowControl/>
        <w:numPr>
          <w:ilvl w:val="0"/>
          <w:numId w:val="11"/>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Поддерживать семью в выстраивании взаимодействия ребенка с незнакомыми взрослыми </w:t>
      </w:r>
      <w:r w:rsidRPr="00E77758">
        <w:rPr>
          <w:rStyle w:val="FontStyle226"/>
          <w:rFonts w:ascii="Times New Roman" w:hAnsi="Times New Roman" w:cs="Times New Roman"/>
          <w:sz w:val="24"/>
        </w:rPr>
        <w:t xml:space="preserve">и </w:t>
      </w:r>
      <w:r w:rsidRPr="00E77758">
        <w:rPr>
          <w:rStyle w:val="FontStyle207"/>
          <w:rFonts w:ascii="Times New Roman" w:hAnsi="Times New Roman" w:cs="Times New Roman"/>
          <w:sz w:val="24"/>
        </w:rPr>
        <w:t>детьми в детском саду (например, на этапе освоения новой предметно-развивающей среды детского сада).</w:t>
      </w:r>
    </w:p>
    <w:p w14:paraId="51131C9A" w14:textId="77777777" w:rsidR="0087406A" w:rsidRPr="00E77758" w:rsidRDefault="0087406A" w:rsidP="00510C10">
      <w:pPr>
        <w:pStyle w:val="Style11"/>
        <w:widowControl/>
        <w:numPr>
          <w:ilvl w:val="0"/>
          <w:numId w:val="11"/>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обговаривать это с детьми. Развивать у родителей интерес к совместным с детьми проектам по изучению трудовых традиций, сложившихся в семье.</w:t>
      </w:r>
    </w:p>
    <w:p w14:paraId="51131C9B" w14:textId="77777777" w:rsidR="0087406A" w:rsidRPr="00E77758" w:rsidRDefault="0087406A" w:rsidP="00510C10">
      <w:pPr>
        <w:pStyle w:val="Style11"/>
        <w:widowControl/>
        <w:numPr>
          <w:ilvl w:val="0"/>
          <w:numId w:val="11"/>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Привлекать внимание родителей к различным формам совместной с детьми трудовой деятельности в детском саду </w:t>
      </w:r>
      <w:r w:rsidRPr="00E77758">
        <w:rPr>
          <w:rStyle w:val="FontStyle280"/>
          <w:rFonts w:ascii="Times New Roman" w:hAnsi="Times New Roman" w:cs="Times New Roman"/>
          <w:sz w:val="24"/>
        </w:rPr>
        <w:t xml:space="preserve">и </w:t>
      </w:r>
      <w:r w:rsidRPr="00E77758">
        <w:rPr>
          <w:rStyle w:val="FontStyle207"/>
          <w:rFonts w:ascii="Times New Roman" w:hAnsi="Times New Roman" w:cs="Times New Roman"/>
          <w:sz w:val="24"/>
        </w:rPr>
        <w:t>дома, способствующей формированию взаимодействия взрослых с детьми, возникновению чувства единения, радости, гордости за результаты общего труда.</w:t>
      </w:r>
    </w:p>
    <w:p w14:paraId="51131C9C" w14:textId="77777777" w:rsidR="0087406A" w:rsidRPr="00E77758" w:rsidRDefault="0087406A" w:rsidP="00510C10">
      <w:pPr>
        <w:pStyle w:val="Style11"/>
        <w:widowControl/>
        <w:numPr>
          <w:ilvl w:val="0"/>
          <w:numId w:val="11"/>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Знакомить родителей с опасными для здоровья ребенка ситуациями, возникающими дома, на дороге, в лесу, у водоема, </w:t>
      </w:r>
      <w:r w:rsidRPr="00E77758">
        <w:rPr>
          <w:rStyle w:val="FontStyle280"/>
          <w:rFonts w:ascii="Times New Roman" w:hAnsi="Times New Roman" w:cs="Times New Roman"/>
          <w:sz w:val="24"/>
        </w:rPr>
        <w:t xml:space="preserve">и </w:t>
      </w:r>
      <w:r w:rsidRPr="00E77758">
        <w:rPr>
          <w:rStyle w:val="FontStyle207"/>
          <w:rFonts w:ascii="Times New Roman" w:hAnsi="Times New Roman" w:cs="Times New Roman"/>
          <w:sz w:val="24"/>
        </w:rPr>
        <w:t>способами поведения в них. Направлять внимание родителей на развитие у детей спо</w:t>
      </w:r>
      <w:r w:rsidRPr="00E77758">
        <w:rPr>
          <w:rStyle w:val="FontStyle207"/>
          <w:rFonts w:ascii="Times New Roman" w:hAnsi="Times New Roman" w:cs="Times New Roman"/>
          <w:sz w:val="24"/>
        </w:rPr>
        <w:softHyphen/>
        <w:t>собности видеть, осознавать и избегать опасности,;</w:t>
      </w:r>
    </w:p>
    <w:p w14:paraId="51131C9D" w14:textId="77777777" w:rsidR="0087406A" w:rsidRPr="00E77758" w:rsidRDefault="0087406A" w:rsidP="00510C10">
      <w:pPr>
        <w:pStyle w:val="Style11"/>
        <w:widowControl/>
        <w:numPr>
          <w:ilvl w:val="0"/>
          <w:numId w:val="11"/>
        </w:numPr>
        <w:tabs>
          <w:tab w:val="left" w:pos="426"/>
        </w:tabs>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 Информировать родителей о необходимости создания благоприятных </w:t>
      </w:r>
      <w:r w:rsidRPr="00E77758">
        <w:rPr>
          <w:rStyle w:val="FontStyle226"/>
          <w:rFonts w:ascii="Times New Roman" w:hAnsi="Times New Roman" w:cs="Times New Roman"/>
          <w:sz w:val="24"/>
        </w:rPr>
        <w:t xml:space="preserve">и </w:t>
      </w:r>
      <w:r w:rsidRPr="00E77758">
        <w:rPr>
          <w:rStyle w:val="FontStyle207"/>
          <w:rFonts w:ascii="Times New Roman" w:hAnsi="Times New Roman" w:cs="Times New Roman"/>
          <w:sz w:val="24"/>
        </w:rPr>
        <w:t>безопасных условий пребывания детей на улице (соблюдать технику безопасности во время игр и развлечений на каруселях, на качелях, на горке, в песочнице, и т.д.).</w:t>
      </w:r>
    </w:p>
    <w:p w14:paraId="51131C9E" w14:textId="77777777" w:rsidR="0087406A" w:rsidRPr="00E77758" w:rsidRDefault="0087406A" w:rsidP="00510C10">
      <w:pPr>
        <w:pStyle w:val="Style11"/>
        <w:widowControl/>
        <w:numPr>
          <w:ilvl w:val="0"/>
          <w:numId w:val="11"/>
        </w:numPr>
        <w:tabs>
          <w:tab w:val="left" w:pos="426"/>
        </w:tabs>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w:t>
      </w:r>
      <w:r w:rsidRPr="00E77758">
        <w:rPr>
          <w:rStyle w:val="FontStyle280"/>
          <w:rFonts w:ascii="Times New Roman" w:hAnsi="Times New Roman" w:cs="Times New Roman"/>
          <w:sz w:val="24"/>
        </w:rPr>
        <w:t xml:space="preserve">и </w:t>
      </w:r>
      <w:r w:rsidRPr="00E77758">
        <w:rPr>
          <w:rStyle w:val="FontStyle207"/>
          <w:rFonts w:ascii="Times New Roman" w:hAnsi="Times New Roman" w:cs="Times New Roman"/>
          <w:sz w:val="24"/>
        </w:rPr>
        <w:t xml:space="preserve">т.д.). </w:t>
      </w:r>
    </w:p>
    <w:p w14:paraId="51131CA0" w14:textId="77777777" w:rsidR="0087406A" w:rsidRPr="00E77758" w:rsidRDefault="0087406A" w:rsidP="0087406A">
      <w:pPr>
        <w:pStyle w:val="Style46"/>
        <w:widowControl/>
        <w:spacing w:line="240" w:lineRule="auto"/>
        <w:ind w:left="426"/>
        <w:jc w:val="both"/>
        <w:rPr>
          <w:rStyle w:val="FontStyle267"/>
          <w:rFonts w:ascii="Times New Roman" w:hAnsi="Times New Roman" w:cs="Times New Roman"/>
          <w:sz w:val="24"/>
        </w:rPr>
      </w:pPr>
      <w:r w:rsidRPr="00E77758">
        <w:rPr>
          <w:rStyle w:val="FontStyle267"/>
          <w:rFonts w:ascii="Times New Roman" w:hAnsi="Times New Roman" w:cs="Times New Roman"/>
          <w:b/>
          <w:sz w:val="24"/>
        </w:rPr>
        <w:t xml:space="preserve">                   Образовательная область «Познавательное развитие»:</w:t>
      </w:r>
    </w:p>
    <w:p w14:paraId="51131CA1" w14:textId="77777777" w:rsidR="0087406A" w:rsidRPr="00E77758" w:rsidRDefault="0087406A" w:rsidP="00510C10">
      <w:pPr>
        <w:pStyle w:val="Style24"/>
        <w:widowControl/>
        <w:numPr>
          <w:ilvl w:val="0"/>
          <w:numId w:val="12"/>
        </w:numPr>
        <w:spacing w:line="240" w:lineRule="auto"/>
        <w:ind w:left="0" w:firstLine="426"/>
        <w:jc w:val="both"/>
        <w:rPr>
          <w:rStyle w:val="FontStyle207"/>
          <w:rFonts w:ascii="Times New Roman" w:hAnsi="Times New Roman" w:cs="Times New Roman"/>
          <w:sz w:val="24"/>
        </w:rPr>
      </w:pPr>
      <w:r w:rsidRPr="00E77758">
        <w:rPr>
          <w:rStyle w:val="FontStyle207"/>
          <w:rFonts w:ascii="Times New Roman" w:hAnsi="Times New Roman" w:cs="Times New Roman"/>
          <w:sz w:val="24"/>
        </w:rPr>
        <w:t>Обращать внимание родителей на возможности познавательного  развития ребенка в семье и детском саду.</w:t>
      </w:r>
    </w:p>
    <w:p w14:paraId="51131CA2" w14:textId="77777777" w:rsidR="0087406A" w:rsidRPr="00E77758" w:rsidRDefault="0087406A" w:rsidP="00510C10">
      <w:pPr>
        <w:pStyle w:val="Style11"/>
        <w:widowControl/>
        <w:numPr>
          <w:ilvl w:val="0"/>
          <w:numId w:val="12"/>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памятным местам, местам отдыха сельчан.</w:t>
      </w:r>
    </w:p>
    <w:p w14:paraId="51131CA3" w14:textId="77777777" w:rsidR="0087406A" w:rsidRPr="00E77758" w:rsidRDefault="0087406A" w:rsidP="00510C10">
      <w:pPr>
        <w:pStyle w:val="Style11"/>
        <w:widowControl/>
        <w:numPr>
          <w:ilvl w:val="0"/>
          <w:numId w:val="12"/>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Привлекать родителей к совместной с детьми исследовательской, проектной и продуктивной деятельности в детском саду </w:t>
      </w:r>
      <w:r w:rsidRPr="00E77758">
        <w:rPr>
          <w:rStyle w:val="FontStyle280"/>
          <w:rFonts w:ascii="Times New Roman" w:hAnsi="Times New Roman" w:cs="Times New Roman"/>
          <w:sz w:val="24"/>
        </w:rPr>
        <w:t xml:space="preserve">и </w:t>
      </w:r>
      <w:r w:rsidRPr="00E77758">
        <w:rPr>
          <w:rStyle w:val="FontStyle207"/>
          <w:rFonts w:ascii="Times New Roman" w:hAnsi="Times New Roman" w:cs="Times New Roman"/>
          <w:sz w:val="24"/>
        </w:rPr>
        <w:t>дома, способствующей возникновению познавательной активности.</w:t>
      </w:r>
    </w:p>
    <w:p w14:paraId="51131CA4" w14:textId="77777777" w:rsidR="0087406A" w:rsidRPr="00E77758" w:rsidRDefault="0087406A" w:rsidP="00510C10">
      <w:pPr>
        <w:pStyle w:val="Style11"/>
        <w:widowControl/>
        <w:numPr>
          <w:ilvl w:val="0"/>
          <w:numId w:val="12"/>
        </w:numPr>
        <w:spacing w:line="240" w:lineRule="auto"/>
        <w:ind w:left="0" w:firstLine="426"/>
        <w:rPr>
          <w:rStyle w:val="FontStyle227"/>
          <w:rFonts w:ascii="Times New Roman" w:hAnsi="Times New Roman" w:cs="Times New Roman"/>
          <w:b w:val="0"/>
          <w:sz w:val="24"/>
        </w:rPr>
      </w:pPr>
      <w:r w:rsidRPr="00E77758">
        <w:rPr>
          <w:rStyle w:val="FontStyle207"/>
          <w:rFonts w:ascii="Times New Roman" w:hAnsi="Times New Roman" w:cs="Times New Roman"/>
          <w:sz w:val="24"/>
        </w:rPr>
        <w:t xml:space="preserve"> Участвовать семьей в конкурсах, играх-викторинах.</w:t>
      </w:r>
    </w:p>
    <w:p w14:paraId="51131CA6" w14:textId="77777777" w:rsidR="0087406A" w:rsidRPr="00E77758" w:rsidRDefault="0087406A" w:rsidP="0087406A">
      <w:pPr>
        <w:pStyle w:val="Style18"/>
        <w:widowControl/>
        <w:ind w:left="426"/>
        <w:jc w:val="center"/>
        <w:rPr>
          <w:rStyle w:val="FontStyle227"/>
          <w:rFonts w:ascii="Times New Roman" w:hAnsi="Times New Roman" w:cs="Times New Roman"/>
          <w:bCs/>
          <w:sz w:val="24"/>
        </w:rPr>
      </w:pPr>
      <w:r w:rsidRPr="00E77758">
        <w:rPr>
          <w:rStyle w:val="FontStyle227"/>
          <w:rFonts w:ascii="Times New Roman" w:hAnsi="Times New Roman" w:cs="Times New Roman"/>
          <w:bCs/>
          <w:sz w:val="24"/>
        </w:rPr>
        <w:t>Образовательная область «Речевое развитие»:</w:t>
      </w:r>
    </w:p>
    <w:p w14:paraId="51131CA7" w14:textId="77777777" w:rsidR="0087406A" w:rsidRPr="00E77758" w:rsidRDefault="0087406A" w:rsidP="00510C10">
      <w:pPr>
        <w:pStyle w:val="Style11"/>
        <w:widowControl/>
        <w:numPr>
          <w:ilvl w:val="0"/>
          <w:numId w:val="12"/>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lastRenderedPageBreak/>
        <w:t>Обращать внимание родителей на возможности развития коммуникативной сферы ребенка в семье и детском саду.</w:t>
      </w:r>
    </w:p>
    <w:p w14:paraId="51131CA8" w14:textId="77777777" w:rsidR="0087406A" w:rsidRPr="00E77758" w:rsidRDefault="0087406A" w:rsidP="00510C10">
      <w:pPr>
        <w:pStyle w:val="Style11"/>
        <w:widowControl/>
        <w:numPr>
          <w:ilvl w:val="0"/>
          <w:numId w:val="12"/>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окружающим  миром и др.</w:t>
      </w:r>
    </w:p>
    <w:p w14:paraId="51131CA9" w14:textId="77777777" w:rsidR="0087406A" w:rsidRPr="00E77758" w:rsidRDefault="0087406A" w:rsidP="00510C10">
      <w:pPr>
        <w:pStyle w:val="Style11"/>
        <w:widowControl/>
        <w:numPr>
          <w:ilvl w:val="0"/>
          <w:numId w:val="12"/>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w:t>
      </w:r>
      <w:r w:rsidRPr="00E77758">
        <w:rPr>
          <w:rStyle w:val="FontStyle280"/>
          <w:rFonts w:ascii="Times New Roman" w:hAnsi="Times New Roman" w:cs="Times New Roman"/>
          <w:sz w:val="24"/>
        </w:rPr>
        <w:t xml:space="preserve">и </w:t>
      </w:r>
      <w:r w:rsidRPr="00E77758">
        <w:rPr>
          <w:rStyle w:val="FontStyle207"/>
          <w:rFonts w:ascii="Times New Roman" w:hAnsi="Times New Roman" w:cs="Times New Roman"/>
          <w:sz w:val="24"/>
        </w:rPr>
        <w:t>эмоциями. Развивать у родителей навыки общения, исполь</w:t>
      </w:r>
      <w:r w:rsidRPr="00E77758">
        <w:rPr>
          <w:rStyle w:val="FontStyle207"/>
          <w:rFonts w:ascii="Times New Roman" w:hAnsi="Times New Roman" w:cs="Times New Roman"/>
          <w:sz w:val="24"/>
        </w:rPr>
        <w:softHyphen/>
        <w:t xml:space="preserve">зуя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w:t>
      </w:r>
    </w:p>
    <w:p w14:paraId="51131CAB" w14:textId="77777777" w:rsidR="0087406A" w:rsidRPr="00E77758" w:rsidRDefault="0087406A" w:rsidP="0087406A">
      <w:pPr>
        <w:pStyle w:val="Style18"/>
        <w:widowControl/>
        <w:ind w:left="426"/>
        <w:jc w:val="center"/>
        <w:rPr>
          <w:rStyle w:val="FontStyle227"/>
          <w:rFonts w:ascii="Times New Roman" w:hAnsi="Times New Roman" w:cs="Times New Roman"/>
          <w:bCs/>
          <w:sz w:val="24"/>
        </w:rPr>
      </w:pPr>
      <w:r w:rsidRPr="00E77758">
        <w:rPr>
          <w:rStyle w:val="FontStyle227"/>
          <w:rFonts w:ascii="Times New Roman" w:hAnsi="Times New Roman" w:cs="Times New Roman"/>
          <w:bCs/>
          <w:sz w:val="24"/>
        </w:rPr>
        <w:t>Образовательная область «Художественно - эстетическое развитие»:</w:t>
      </w:r>
    </w:p>
    <w:p w14:paraId="51131CAC" w14:textId="77777777" w:rsidR="0087406A" w:rsidRPr="00E77758" w:rsidRDefault="0087406A" w:rsidP="00510C10">
      <w:pPr>
        <w:pStyle w:val="Style11"/>
        <w:widowControl/>
        <w:numPr>
          <w:ilvl w:val="0"/>
          <w:numId w:val="13"/>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Показывать родителям ценность домашнего чтения художественных произведений,  выступающего способом развития пассивного и активного словаря ребенка, словесного творчества. Показывать методы </w:t>
      </w:r>
      <w:r w:rsidRPr="00E77758">
        <w:rPr>
          <w:rStyle w:val="FontStyle226"/>
          <w:rFonts w:ascii="Times New Roman" w:hAnsi="Times New Roman" w:cs="Times New Roman"/>
          <w:sz w:val="24"/>
        </w:rPr>
        <w:t xml:space="preserve">и </w:t>
      </w:r>
      <w:r w:rsidRPr="00E77758">
        <w:rPr>
          <w:rStyle w:val="FontStyle207"/>
          <w:rFonts w:ascii="Times New Roman" w:hAnsi="Times New Roman" w:cs="Times New Roman"/>
          <w:sz w:val="24"/>
        </w:rPr>
        <w:t>приемы ознакомления ребенка с художественной литературой.</w:t>
      </w:r>
    </w:p>
    <w:p w14:paraId="51131CAD" w14:textId="77777777" w:rsidR="0087406A" w:rsidRPr="00E77758" w:rsidRDefault="0087406A" w:rsidP="00510C10">
      <w:pPr>
        <w:pStyle w:val="Style11"/>
        <w:widowControl/>
        <w:numPr>
          <w:ilvl w:val="0"/>
          <w:numId w:val="13"/>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Обращать внимание родителей на возможность развития интереса ребенка в ходе ознакомления с художественной литературой при организа</w:t>
      </w:r>
      <w:r w:rsidRPr="00E77758">
        <w:rPr>
          <w:rStyle w:val="FontStyle207"/>
          <w:rFonts w:ascii="Times New Roman" w:hAnsi="Times New Roman" w:cs="Times New Roman"/>
          <w:sz w:val="24"/>
        </w:rPr>
        <w:softHyphen/>
        <w:t xml:space="preserve">ции семейных театров, вовлечения его в игровую деятельность, рисование. </w:t>
      </w:r>
    </w:p>
    <w:p w14:paraId="51131CAE" w14:textId="77777777" w:rsidR="0087406A" w:rsidRPr="00E77758" w:rsidRDefault="0087406A" w:rsidP="00510C10">
      <w:pPr>
        <w:pStyle w:val="Style11"/>
        <w:widowControl/>
        <w:numPr>
          <w:ilvl w:val="0"/>
          <w:numId w:val="13"/>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Ориентировать родителей в выборе художественных и мультипликационных фильмов, направленных на развитие художественного вкуса ребенка.</w:t>
      </w:r>
    </w:p>
    <w:p w14:paraId="51131CAF" w14:textId="77777777" w:rsidR="0087406A" w:rsidRPr="00E77758" w:rsidRDefault="0087406A" w:rsidP="00510C10">
      <w:pPr>
        <w:pStyle w:val="Style11"/>
        <w:widowControl/>
        <w:numPr>
          <w:ilvl w:val="0"/>
          <w:numId w:val="13"/>
        </w:numPr>
        <w:spacing w:line="240" w:lineRule="auto"/>
        <w:ind w:left="0" w:firstLine="426"/>
        <w:rPr>
          <w:rStyle w:val="FontStyle227"/>
          <w:rFonts w:ascii="Times New Roman" w:hAnsi="Times New Roman" w:cs="Times New Roman"/>
          <w:bCs/>
          <w:sz w:val="24"/>
        </w:rPr>
      </w:pPr>
      <w:r w:rsidRPr="00E77758">
        <w:rPr>
          <w:rStyle w:val="FontStyle207"/>
          <w:rFonts w:ascii="Times New Roman" w:hAnsi="Times New Roman" w:cs="Times New Roman"/>
          <w:sz w:val="24"/>
        </w:rPr>
        <w:t>Привлекать родителей к проектной деятельности (особенно на стадии оформления альбомов, книг, проиллюстрированных вместе с детьми). Побуждать поддерживать детское сочинительство;</w:t>
      </w:r>
    </w:p>
    <w:p w14:paraId="51131CB0" w14:textId="77777777" w:rsidR="0087406A" w:rsidRPr="00E77758" w:rsidRDefault="0087406A" w:rsidP="00510C10">
      <w:pPr>
        <w:pStyle w:val="Style11"/>
        <w:widowControl/>
        <w:numPr>
          <w:ilvl w:val="0"/>
          <w:numId w:val="13"/>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w:t>
      </w:r>
      <w:r w:rsidRPr="00E77758">
        <w:rPr>
          <w:rStyle w:val="FontStyle207"/>
          <w:rFonts w:ascii="Times New Roman" w:hAnsi="Times New Roman" w:cs="Times New Roman"/>
          <w:sz w:val="24"/>
        </w:rPr>
        <w:softHyphen/>
        <w:t>ний дополнительного образования и культуры в художественном воспитании детей.</w:t>
      </w:r>
    </w:p>
    <w:p w14:paraId="51131CB1" w14:textId="77777777" w:rsidR="0087406A" w:rsidRPr="00E77758" w:rsidRDefault="0087406A" w:rsidP="00510C10">
      <w:pPr>
        <w:pStyle w:val="Style11"/>
        <w:widowControl/>
        <w:numPr>
          <w:ilvl w:val="0"/>
          <w:numId w:val="14"/>
        </w:numPr>
        <w:spacing w:line="240" w:lineRule="auto"/>
        <w:ind w:left="0" w:firstLine="360"/>
        <w:rPr>
          <w:rStyle w:val="FontStyle207"/>
          <w:rFonts w:ascii="Times New Roman" w:hAnsi="Times New Roman" w:cs="Times New Roman"/>
          <w:sz w:val="24"/>
        </w:rPr>
      </w:pPr>
      <w:r w:rsidRPr="00E77758">
        <w:rPr>
          <w:rStyle w:val="FontStyle207"/>
          <w:rFonts w:ascii="Times New Roman" w:hAnsi="Times New Roman" w:cs="Times New Roman"/>
          <w:sz w:val="24"/>
        </w:rPr>
        <w:t>Поддерживать стремление родителей развивать художественную деятельность детей в детском саду и дома; организовывать выставки семей</w:t>
      </w:r>
      <w:r w:rsidRPr="00E77758">
        <w:rPr>
          <w:rStyle w:val="FontStyle207"/>
          <w:rFonts w:ascii="Times New Roman" w:hAnsi="Times New Roman" w:cs="Times New Roman"/>
          <w:sz w:val="24"/>
        </w:rPr>
        <w:softHyphen/>
        <w:t>ного художественного творчества, выделяя творческие достижения взрослых и детей.</w:t>
      </w:r>
    </w:p>
    <w:p w14:paraId="51131CB2" w14:textId="77777777" w:rsidR="0087406A" w:rsidRPr="00E77758" w:rsidRDefault="0087406A" w:rsidP="00510C10">
      <w:pPr>
        <w:pStyle w:val="Style11"/>
        <w:widowControl/>
        <w:numPr>
          <w:ilvl w:val="0"/>
          <w:numId w:val="14"/>
        </w:numPr>
        <w:spacing w:line="240" w:lineRule="auto"/>
        <w:ind w:left="0" w:firstLine="360"/>
        <w:rPr>
          <w:rStyle w:val="FontStyle227"/>
          <w:rFonts w:ascii="Times New Roman" w:hAnsi="Times New Roman" w:cs="Times New Roman"/>
          <w:bCs/>
          <w:sz w:val="24"/>
        </w:rPr>
      </w:pPr>
      <w:r w:rsidRPr="00E77758">
        <w:rPr>
          <w:rStyle w:val="FontStyle207"/>
          <w:rFonts w:ascii="Times New Roman" w:hAnsi="Times New Roman" w:cs="Times New Roman"/>
          <w:sz w:val="24"/>
        </w:rPr>
        <w:t xml:space="preserve">Привлекать родителей к активным формам совместной с детьми деятельности, способствующим возникновению творческого вдохновения: занятиям кружках, творческим проектам, экскурсиям и прогулкам. </w:t>
      </w:r>
    </w:p>
    <w:p w14:paraId="51131CB3" w14:textId="77777777" w:rsidR="0087406A" w:rsidRPr="00E77758" w:rsidRDefault="0087406A" w:rsidP="00510C10">
      <w:pPr>
        <w:pStyle w:val="Style118"/>
        <w:widowControl/>
        <w:numPr>
          <w:ilvl w:val="0"/>
          <w:numId w:val="14"/>
        </w:numPr>
        <w:spacing w:line="240" w:lineRule="auto"/>
        <w:ind w:left="0" w:firstLine="360"/>
        <w:rPr>
          <w:rStyle w:val="FontStyle207"/>
          <w:rFonts w:ascii="Times New Roman" w:hAnsi="Times New Roman" w:cs="Times New Roman"/>
          <w:sz w:val="24"/>
        </w:rPr>
      </w:pPr>
      <w:r w:rsidRPr="00E77758">
        <w:rPr>
          <w:rStyle w:val="FontStyle207"/>
          <w:rFonts w:ascii="Times New Roman" w:hAnsi="Times New Roman" w:cs="Times New Roman"/>
          <w:sz w:val="24"/>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домашнего музицирования и др.) на развитие личности ребенка, детско-родительских отношений</w:t>
      </w:r>
    </w:p>
    <w:p w14:paraId="51131CB4" w14:textId="77777777" w:rsidR="0087406A" w:rsidRPr="00E77758" w:rsidRDefault="0087406A" w:rsidP="00510C10">
      <w:pPr>
        <w:pStyle w:val="Style118"/>
        <w:widowControl/>
        <w:numPr>
          <w:ilvl w:val="0"/>
          <w:numId w:val="14"/>
        </w:numPr>
        <w:spacing w:line="240" w:lineRule="auto"/>
        <w:ind w:left="0" w:firstLine="360"/>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w:t>
      </w:r>
    </w:p>
    <w:p w14:paraId="51131CB6" w14:textId="77777777" w:rsidR="0087406A" w:rsidRPr="00E77758" w:rsidRDefault="0087406A" w:rsidP="0087406A">
      <w:pPr>
        <w:pStyle w:val="Style99"/>
        <w:widowControl/>
        <w:ind w:left="360"/>
        <w:jc w:val="center"/>
        <w:rPr>
          <w:rStyle w:val="FontStyle267"/>
          <w:rFonts w:ascii="Times New Roman" w:hAnsi="Times New Roman" w:cs="Times New Roman"/>
          <w:b/>
          <w:sz w:val="24"/>
        </w:rPr>
      </w:pPr>
      <w:r w:rsidRPr="00E77758">
        <w:rPr>
          <w:rStyle w:val="FontStyle267"/>
          <w:rFonts w:ascii="Times New Roman" w:hAnsi="Times New Roman" w:cs="Times New Roman"/>
          <w:b/>
          <w:sz w:val="24"/>
        </w:rPr>
        <w:t>Образовательная область «Физическое развитие»:</w:t>
      </w:r>
    </w:p>
    <w:p w14:paraId="51131CB7" w14:textId="77777777" w:rsidR="0087406A" w:rsidRPr="00E77758" w:rsidRDefault="0087406A" w:rsidP="00510C10">
      <w:pPr>
        <w:pStyle w:val="Style117"/>
        <w:widowControl/>
        <w:numPr>
          <w:ilvl w:val="0"/>
          <w:numId w:val="14"/>
        </w:numPr>
        <w:shd w:val="clear" w:color="auto" w:fill="FFFFFF"/>
        <w:spacing w:line="240" w:lineRule="auto"/>
        <w:ind w:left="0" w:firstLine="360"/>
        <w:rPr>
          <w:rStyle w:val="FontStyle207"/>
          <w:rFonts w:ascii="Times New Roman" w:hAnsi="Times New Roman" w:cs="Times New Roman"/>
          <w:sz w:val="24"/>
        </w:rPr>
      </w:pPr>
      <w:r w:rsidRPr="00E77758">
        <w:rPr>
          <w:rStyle w:val="FontStyle207"/>
          <w:rFonts w:ascii="Times New Roman" w:hAnsi="Times New Roman" w:cs="Times New Roman"/>
          <w:sz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E77758">
        <w:rPr>
          <w:rStyle w:val="FontStyle207"/>
          <w:rFonts w:ascii="Times New Roman" w:hAnsi="Times New Roman" w:cs="Times New Roman"/>
          <w:sz w:val="24"/>
        </w:rPr>
        <w:softHyphen/>
        <w:t>рез совместную утреннюю зарядку); совместными подвижными играми; создание дома спортивного уголка, покупка ребенку спортивного инвентаря (мячик, массажный мяч, массажные полусферы «ежики» и т.д.), привитие культурно-гигиенических навыков.</w:t>
      </w:r>
    </w:p>
    <w:p w14:paraId="51131CB8" w14:textId="77777777" w:rsidR="0087406A" w:rsidRPr="00E77758" w:rsidRDefault="0087406A" w:rsidP="00510C10">
      <w:pPr>
        <w:pStyle w:val="Style24"/>
        <w:widowControl/>
        <w:numPr>
          <w:ilvl w:val="0"/>
          <w:numId w:val="14"/>
        </w:numPr>
        <w:shd w:val="clear" w:color="auto" w:fill="FFFFFF"/>
        <w:spacing w:line="240" w:lineRule="auto"/>
        <w:ind w:left="0" w:firstLine="360"/>
        <w:jc w:val="both"/>
        <w:rPr>
          <w:rStyle w:val="FontStyle207"/>
          <w:rFonts w:ascii="Times New Roman" w:hAnsi="Times New Roman" w:cs="Times New Roman"/>
          <w:sz w:val="24"/>
        </w:rPr>
      </w:pPr>
      <w:r w:rsidRPr="00E77758">
        <w:rPr>
          <w:rStyle w:val="FontStyle207"/>
          <w:rFonts w:ascii="Times New Roman" w:hAnsi="Times New Roman" w:cs="Times New Roman"/>
          <w:sz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14:paraId="51131CB9" w14:textId="77777777" w:rsidR="0087406A" w:rsidRPr="00E77758" w:rsidRDefault="0087406A" w:rsidP="00510C10">
      <w:pPr>
        <w:pStyle w:val="Style24"/>
        <w:widowControl/>
        <w:numPr>
          <w:ilvl w:val="0"/>
          <w:numId w:val="14"/>
        </w:numPr>
        <w:shd w:val="clear" w:color="auto" w:fill="FFFFFF"/>
        <w:spacing w:line="240" w:lineRule="auto"/>
        <w:ind w:left="0" w:firstLine="360"/>
        <w:jc w:val="both"/>
        <w:rPr>
          <w:rStyle w:val="FontStyle207"/>
          <w:rFonts w:ascii="Times New Roman" w:hAnsi="Times New Roman" w:cs="Times New Roman"/>
          <w:sz w:val="24"/>
        </w:rPr>
      </w:pPr>
      <w:r w:rsidRPr="00E77758">
        <w:rPr>
          <w:rStyle w:val="FontStyle207"/>
          <w:rFonts w:ascii="Times New Roman" w:hAnsi="Times New Roman" w:cs="Times New Roman"/>
          <w:sz w:val="24"/>
        </w:rPr>
        <w:t>Создавать условия для совместных детей с родителями занятий физической культурой и спортом. Привлекать родителей к участию в совместных с детьми спортивных праздниках в детском саду.</w:t>
      </w:r>
    </w:p>
    <w:p w14:paraId="51131CBC" w14:textId="779CB6DD" w:rsidR="0087406A" w:rsidRPr="00E77758" w:rsidRDefault="0087406A" w:rsidP="000A76BB">
      <w:pPr>
        <w:autoSpaceDE w:val="0"/>
        <w:autoSpaceDN w:val="0"/>
        <w:adjustRightInd w:val="0"/>
        <w:spacing w:after="0" w:line="240" w:lineRule="auto"/>
        <w:ind w:firstLine="360"/>
        <w:jc w:val="both"/>
        <w:rPr>
          <w:rStyle w:val="FontStyle207"/>
          <w:rFonts w:ascii="Times New Roman" w:hAnsi="Times New Roman"/>
          <w:i/>
          <w:sz w:val="24"/>
        </w:rPr>
      </w:pPr>
      <w:r w:rsidRPr="00E77758">
        <w:rPr>
          <w:rFonts w:ascii="Times New Roman" w:hAnsi="Times New Roman"/>
          <w:sz w:val="24"/>
          <w:szCs w:val="24"/>
        </w:rPr>
        <w:t xml:space="preserve">Педагоги пытаются привлечь родителей к коррекционно-развивающей работе через </w:t>
      </w:r>
      <w:r w:rsidRPr="00E77758">
        <w:rPr>
          <w:rFonts w:ascii="Times New Roman" w:hAnsi="Times New Roman"/>
          <w:bCs/>
          <w:iCs/>
          <w:sz w:val="24"/>
          <w:szCs w:val="24"/>
        </w:rPr>
        <w:t xml:space="preserve">систему методических рекомендаций. </w:t>
      </w:r>
      <w:r w:rsidRPr="00E77758">
        <w:rPr>
          <w:rFonts w:ascii="Times New Roman" w:hAnsi="Times New Roman"/>
          <w:sz w:val="24"/>
          <w:szCs w:val="24"/>
        </w:rPr>
        <w:t xml:space="preserve">Рекомендации родителям по организации домашней работы с детьми необходимы для того, чтобы как можно эффективнее компенсировать отставание детей, как в речевом, так и в общем развитии. Выполняя с ребенком предложенные задания, наблюдая, </w:t>
      </w:r>
      <w:r w:rsidRPr="00E77758">
        <w:rPr>
          <w:rFonts w:ascii="Times New Roman" w:hAnsi="Times New Roman"/>
          <w:sz w:val="24"/>
          <w:szCs w:val="24"/>
        </w:rPr>
        <w:lastRenderedPageBreak/>
        <w:t xml:space="preserve">рассматривая, играя, взрослые развивают речь, зрительное и слуховое внимание, память и мышление, что станет залогом успешного обучения ребенка в школе. </w:t>
      </w:r>
    </w:p>
    <w:p w14:paraId="51131CBD" w14:textId="77777777" w:rsidR="0087406A" w:rsidRPr="00AB400A" w:rsidRDefault="0087406A" w:rsidP="00AB400A">
      <w:pPr>
        <w:pStyle w:val="af8"/>
        <w:spacing w:after="0" w:line="240" w:lineRule="auto"/>
        <w:jc w:val="center"/>
        <w:rPr>
          <w:rFonts w:ascii="Times New Roman" w:hAnsi="Times New Roman"/>
          <w:b/>
          <w:sz w:val="24"/>
          <w:szCs w:val="24"/>
        </w:rPr>
      </w:pPr>
      <w:r w:rsidRPr="00AB400A">
        <w:rPr>
          <w:rFonts w:ascii="Times New Roman" w:hAnsi="Times New Roman"/>
          <w:b/>
          <w:sz w:val="24"/>
          <w:szCs w:val="24"/>
        </w:rPr>
        <w:t xml:space="preserve">План взаимодействия учителя – логопеда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8045"/>
      </w:tblGrid>
      <w:tr w:rsidR="00AB400A" w:rsidRPr="00AB400A" w14:paraId="72D9D14D" w14:textId="77777777" w:rsidTr="00FB4E7B">
        <w:tc>
          <w:tcPr>
            <w:tcW w:w="1809" w:type="dxa"/>
          </w:tcPr>
          <w:p w14:paraId="2605EF72"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Месяц</w:t>
            </w:r>
          </w:p>
        </w:tc>
        <w:tc>
          <w:tcPr>
            <w:tcW w:w="8045" w:type="dxa"/>
          </w:tcPr>
          <w:p w14:paraId="4CBFBD9B"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Мероприятия</w:t>
            </w:r>
          </w:p>
        </w:tc>
      </w:tr>
      <w:tr w:rsidR="00AB400A" w:rsidRPr="00AB400A" w14:paraId="55B8C3C2" w14:textId="77777777" w:rsidTr="00FB4E7B">
        <w:tc>
          <w:tcPr>
            <w:tcW w:w="1809" w:type="dxa"/>
          </w:tcPr>
          <w:p w14:paraId="293F69B1"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Сентябрь</w:t>
            </w:r>
          </w:p>
        </w:tc>
        <w:tc>
          <w:tcPr>
            <w:tcW w:w="8045" w:type="dxa"/>
          </w:tcPr>
          <w:p w14:paraId="00C66261"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Индивидуальная  консультация по итогам диагностики речевого развития</w:t>
            </w:r>
          </w:p>
        </w:tc>
      </w:tr>
      <w:tr w:rsidR="00AB400A" w:rsidRPr="00AB400A" w14:paraId="36A9EE17" w14:textId="77777777" w:rsidTr="00FB4E7B">
        <w:tc>
          <w:tcPr>
            <w:tcW w:w="1809" w:type="dxa"/>
          </w:tcPr>
          <w:p w14:paraId="2C3ABCE0"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Октябрь</w:t>
            </w:r>
          </w:p>
        </w:tc>
        <w:tc>
          <w:tcPr>
            <w:tcW w:w="8045" w:type="dxa"/>
          </w:tcPr>
          <w:p w14:paraId="646CA2AF" w14:textId="77777777" w:rsidR="003C7DC7" w:rsidRPr="00AB400A" w:rsidRDefault="003C7DC7" w:rsidP="00AB400A">
            <w:pPr>
              <w:pStyle w:val="Style24"/>
              <w:shd w:val="clear" w:color="auto" w:fill="FFFFFF"/>
              <w:spacing w:line="240" w:lineRule="auto"/>
              <w:ind w:firstLine="0"/>
              <w:rPr>
                <w:rFonts w:ascii="Times New Roman" w:hAnsi="Times New Roman" w:cs="Times New Roman"/>
                <w:bCs/>
                <w:iCs/>
              </w:rPr>
            </w:pPr>
            <w:r w:rsidRPr="00AB400A">
              <w:rPr>
                <w:rFonts w:ascii="Times New Roman" w:hAnsi="Times New Roman" w:cs="Times New Roman"/>
                <w:bCs/>
                <w:iCs/>
              </w:rPr>
              <w:t>Что такое речевая готовность к школе? памятка</w:t>
            </w:r>
          </w:p>
        </w:tc>
      </w:tr>
      <w:tr w:rsidR="00AB400A" w:rsidRPr="00AB400A" w14:paraId="6D06807E" w14:textId="77777777" w:rsidTr="00FB4E7B">
        <w:tc>
          <w:tcPr>
            <w:tcW w:w="1809" w:type="dxa"/>
          </w:tcPr>
          <w:p w14:paraId="301FAC04"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Ноябрь</w:t>
            </w:r>
          </w:p>
        </w:tc>
        <w:tc>
          <w:tcPr>
            <w:tcW w:w="8045" w:type="dxa"/>
          </w:tcPr>
          <w:p w14:paraId="4A16F01E"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Ширма « Как развивать связную речь?»</w:t>
            </w:r>
          </w:p>
        </w:tc>
      </w:tr>
      <w:tr w:rsidR="00AB400A" w:rsidRPr="00AB400A" w14:paraId="371E18FD" w14:textId="77777777" w:rsidTr="00FB4E7B">
        <w:tc>
          <w:tcPr>
            <w:tcW w:w="1809" w:type="dxa"/>
          </w:tcPr>
          <w:p w14:paraId="2D7C5A8F"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Декабрь</w:t>
            </w:r>
          </w:p>
        </w:tc>
        <w:tc>
          <w:tcPr>
            <w:tcW w:w="8045" w:type="dxa"/>
          </w:tcPr>
          <w:p w14:paraId="16AAF24C"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Памятка «Заучиваем стихи»</w:t>
            </w:r>
          </w:p>
        </w:tc>
      </w:tr>
      <w:tr w:rsidR="00AB400A" w:rsidRPr="00AB400A" w14:paraId="63D661B6" w14:textId="77777777" w:rsidTr="00FB4E7B">
        <w:tc>
          <w:tcPr>
            <w:tcW w:w="1809" w:type="dxa"/>
          </w:tcPr>
          <w:p w14:paraId="18B17169"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Январь</w:t>
            </w:r>
          </w:p>
        </w:tc>
        <w:tc>
          <w:tcPr>
            <w:tcW w:w="8045" w:type="dxa"/>
          </w:tcPr>
          <w:p w14:paraId="6A589844"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Папка – передвижка «Обогащаем словарь ребёнка с ТНР»</w:t>
            </w:r>
          </w:p>
        </w:tc>
      </w:tr>
      <w:tr w:rsidR="00AB400A" w:rsidRPr="00AB400A" w14:paraId="65EC74AA" w14:textId="77777777" w:rsidTr="00FB4E7B">
        <w:tc>
          <w:tcPr>
            <w:tcW w:w="1809" w:type="dxa"/>
          </w:tcPr>
          <w:p w14:paraId="326F6A5F"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Февраль</w:t>
            </w:r>
          </w:p>
        </w:tc>
        <w:tc>
          <w:tcPr>
            <w:tcW w:w="8045" w:type="dxa"/>
          </w:tcPr>
          <w:p w14:paraId="77507D86"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Консультация « Как помочь ребёнку научиться читать?»</w:t>
            </w:r>
          </w:p>
        </w:tc>
      </w:tr>
      <w:tr w:rsidR="00AB400A" w:rsidRPr="00AB400A" w14:paraId="59BFB813" w14:textId="77777777" w:rsidTr="00FB4E7B">
        <w:tc>
          <w:tcPr>
            <w:tcW w:w="1809" w:type="dxa"/>
          </w:tcPr>
          <w:p w14:paraId="3B4488AE"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Март</w:t>
            </w:r>
          </w:p>
        </w:tc>
        <w:tc>
          <w:tcPr>
            <w:tcW w:w="8045" w:type="dxa"/>
          </w:tcPr>
          <w:p w14:paraId="4F3C5CC4"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Практикум «Дидактические игры при обучении грамоте»</w:t>
            </w:r>
          </w:p>
        </w:tc>
      </w:tr>
      <w:tr w:rsidR="00AB400A" w:rsidRPr="00AB400A" w14:paraId="21A4A052" w14:textId="77777777" w:rsidTr="00FB4E7B">
        <w:tc>
          <w:tcPr>
            <w:tcW w:w="1809" w:type="dxa"/>
          </w:tcPr>
          <w:p w14:paraId="2B0587D2"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Апрель</w:t>
            </w:r>
          </w:p>
        </w:tc>
        <w:tc>
          <w:tcPr>
            <w:tcW w:w="8045" w:type="dxa"/>
          </w:tcPr>
          <w:p w14:paraId="0E3851BE"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Памятка « Интерактивные игры для развития речи»</w:t>
            </w:r>
          </w:p>
        </w:tc>
      </w:tr>
      <w:tr w:rsidR="00AB400A" w:rsidRPr="00AB400A" w14:paraId="46F0BD8D" w14:textId="77777777" w:rsidTr="00FB4E7B">
        <w:tc>
          <w:tcPr>
            <w:tcW w:w="1809" w:type="dxa"/>
          </w:tcPr>
          <w:p w14:paraId="43A72967" w14:textId="77777777" w:rsidR="003C7DC7" w:rsidRPr="00AB400A" w:rsidRDefault="003C7DC7"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Май</w:t>
            </w:r>
          </w:p>
        </w:tc>
        <w:tc>
          <w:tcPr>
            <w:tcW w:w="8045" w:type="dxa"/>
          </w:tcPr>
          <w:p w14:paraId="7EEC366C" w14:textId="77777777" w:rsidR="003C7DC7" w:rsidRPr="00AB400A" w:rsidRDefault="003C7DC7" w:rsidP="00AB400A">
            <w:pPr>
              <w:spacing w:after="0" w:line="240" w:lineRule="auto"/>
              <w:jc w:val="both"/>
              <w:rPr>
                <w:rStyle w:val="FontStyle207"/>
                <w:rFonts w:ascii="Times New Roman" w:hAnsi="Times New Roman"/>
                <w:sz w:val="24"/>
                <w:szCs w:val="24"/>
              </w:rPr>
            </w:pPr>
            <w:r w:rsidRPr="00AB400A">
              <w:rPr>
                <w:rStyle w:val="FontStyle207"/>
                <w:rFonts w:ascii="Times New Roman" w:hAnsi="Times New Roman"/>
                <w:sz w:val="24"/>
                <w:szCs w:val="24"/>
              </w:rPr>
              <w:t>Консультация по итогам диагностики на конец года</w:t>
            </w:r>
          </w:p>
        </w:tc>
      </w:tr>
    </w:tbl>
    <w:p w14:paraId="51131CDF" w14:textId="52203272" w:rsidR="0087406A" w:rsidRPr="00AB400A" w:rsidRDefault="0087406A" w:rsidP="00AB400A">
      <w:pPr>
        <w:pStyle w:val="a3"/>
        <w:spacing w:before="0" w:beforeAutospacing="0" w:after="0" w:afterAutospacing="0"/>
        <w:ind w:left="720"/>
        <w:contextualSpacing/>
        <w:jc w:val="center"/>
        <w:rPr>
          <w:b/>
        </w:rPr>
      </w:pPr>
      <w:r w:rsidRPr="00AB400A">
        <w:rPr>
          <w:b/>
          <w:lang w:eastAsia="en-US"/>
        </w:rPr>
        <w:t>План взаимодействия педагога – психолога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045"/>
      </w:tblGrid>
      <w:tr w:rsidR="00AB400A" w:rsidRPr="00AB400A" w14:paraId="51131CE2" w14:textId="77777777" w:rsidTr="00B23C15">
        <w:tc>
          <w:tcPr>
            <w:tcW w:w="1809" w:type="dxa"/>
            <w:shd w:val="clear" w:color="auto" w:fill="auto"/>
          </w:tcPr>
          <w:p w14:paraId="51131CE0" w14:textId="77777777" w:rsidR="0087406A" w:rsidRPr="00AB400A" w:rsidRDefault="0087406A" w:rsidP="00AB400A">
            <w:pPr>
              <w:spacing w:after="0" w:line="240" w:lineRule="auto"/>
              <w:jc w:val="both"/>
              <w:rPr>
                <w:rFonts w:ascii="Times New Roman" w:hAnsi="Times New Roman"/>
                <w:bCs/>
                <w:i/>
                <w:iCs/>
                <w:sz w:val="24"/>
                <w:szCs w:val="24"/>
              </w:rPr>
            </w:pPr>
            <w:r w:rsidRPr="00AB400A">
              <w:rPr>
                <w:rFonts w:ascii="Times New Roman" w:hAnsi="Times New Roman"/>
                <w:bCs/>
                <w:i/>
                <w:iCs/>
                <w:sz w:val="24"/>
                <w:szCs w:val="24"/>
              </w:rPr>
              <w:t>Месяц</w:t>
            </w:r>
          </w:p>
        </w:tc>
        <w:tc>
          <w:tcPr>
            <w:tcW w:w="8045" w:type="dxa"/>
            <w:shd w:val="clear" w:color="auto" w:fill="auto"/>
          </w:tcPr>
          <w:p w14:paraId="51131CE1" w14:textId="77777777" w:rsidR="0087406A" w:rsidRPr="00AB400A" w:rsidRDefault="0087406A" w:rsidP="00AB400A">
            <w:pPr>
              <w:spacing w:after="0" w:line="240" w:lineRule="auto"/>
              <w:jc w:val="both"/>
              <w:rPr>
                <w:rFonts w:ascii="Times New Roman" w:hAnsi="Times New Roman"/>
                <w:bCs/>
                <w:i/>
                <w:iCs/>
                <w:sz w:val="24"/>
                <w:szCs w:val="24"/>
              </w:rPr>
            </w:pPr>
            <w:r w:rsidRPr="00AB400A">
              <w:rPr>
                <w:rFonts w:ascii="Times New Roman" w:hAnsi="Times New Roman"/>
                <w:bCs/>
                <w:i/>
                <w:iCs/>
                <w:sz w:val="24"/>
                <w:szCs w:val="24"/>
              </w:rPr>
              <w:t>Мероприятия</w:t>
            </w:r>
          </w:p>
        </w:tc>
      </w:tr>
      <w:tr w:rsidR="00AB400A" w:rsidRPr="00AB400A" w14:paraId="51131CE5" w14:textId="77777777" w:rsidTr="00B23C15">
        <w:tc>
          <w:tcPr>
            <w:tcW w:w="1809" w:type="dxa"/>
            <w:shd w:val="clear" w:color="auto" w:fill="auto"/>
          </w:tcPr>
          <w:p w14:paraId="51131CE3" w14:textId="77777777" w:rsidR="0087406A" w:rsidRPr="00AB400A" w:rsidRDefault="008740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Сентябрь</w:t>
            </w:r>
          </w:p>
        </w:tc>
        <w:tc>
          <w:tcPr>
            <w:tcW w:w="8045" w:type="dxa"/>
            <w:shd w:val="clear" w:color="auto" w:fill="auto"/>
          </w:tcPr>
          <w:p w14:paraId="51131CE4" w14:textId="31B94508" w:rsidR="0087406A" w:rsidRPr="00AB400A" w:rsidRDefault="001638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Индивидуальная консультации по итогам диагностики психического развития на начало учебного года</w:t>
            </w:r>
          </w:p>
        </w:tc>
      </w:tr>
      <w:tr w:rsidR="00AB400A" w:rsidRPr="00AB400A" w14:paraId="51131CE8" w14:textId="77777777" w:rsidTr="00B23C15">
        <w:tc>
          <w:tcPr>
            <w:tcW w:w="1809" w:type="dxa"/>
            <w:shd w:val="clear" w:color="auto" w:fill="auto"/>
          </w:tcPr>
          <w:p w14:paraId="51131CE6" w14:textId="77777777" w:rsidR="0087406A" w:rsidRPr="00AB400A" w:rsidRDefault="008740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Октябрь</w:t>
            </w:r>
          </w:p>
        </w:tc>
        <w:tc>
          <w:tcPr>
            <w:tcW w:w="8045" w:type="dxa"/>
            <w:shd w:val="clear" w:color="auto" w:fill="auto"/>
          </w:tcPr>
          <w:p w14:paraId="51131CE7" w14:textId="6715673B" w:rsidR="0087406A" w:rsidRPr="00AB400A" w:rsidRDefault="001638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Семинар-практикум «Готовимся к школе вместе с эмоциональным интеллектом».</w:t>
            </w:r>
          </w:p>
        </w:tc>
      </w:tr>
      <w:tr w:rsidR="00AB400A" w:rsidRPr="00AB400A" w14:paraId="51131CEB" w14:textId="77777777" w:rsidTr="00B23C15">
        <w:tc>
          <w:tcPr>
            <w:tcW w:w="1809" w:type="dxa"/>
            <w:shd w:val="clear" w:color="auto" w:fill="auto"/>
          </w:tcPr>
          <w:p w14:paraId="51131CE9" w14:textId="77777777" w:rsidR="0087406A" w:rsidRPr="00AB400A" w:rsidRDefault="008740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Ноябрь</w:t>
            </w:r>
          </w:p>
        </w:tc>
        <w:tc>
          <w:tcPr>
            <w:tcW w:w="8045" w:type="dxa"/>
            <w:shd w:val="clear" w:color="auto" w:fill="auto"/>
          </w:tcPr>
          <w:p w14:paraId="51131CEA" w14:textId="38FC4DC6" w:rsidR="0087406A" w:rsidRPr="00AB400A" w:rsidRDefault="001638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Памятка « Особенности психического развития детей с ТНР 6-7 лет»</w:t>
            </w:r>
          </w:p>
        </w:tc>
      </w:tr>
      <w:tr w:rsidR="00AB400A" w:rsidRPr="00AB400A" w14:paraId="51131CEE" w14:textId="77777777" w:rsidTr="00B23C15">
        <w:tc>
          <w:tcPr>
            <w:tcW w:w="1809" w:type="dxa"/>
            <w:shd w:val="clear" w:color="auto" w:fill="auto"/>
          </w:tcPr>
          <w:p w14:paraId="51131CEC" w14:textId="77777777" w:rsidR="0087406A" w:rsidRPr="00AB400A" w:rsidRDefault="008740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Декабрь</w:t>
            </w:r>
          </w:p>
        </w:tc>
        <w:tc>
          <w:tcPr>
            <w:tcW w:w="8045" w:type="dxa"/>
            <w:shd w:val="clear" w:color="auto" w:fill="auto"/>
          </w:tcPr>
          <w:p w14:paraId="51131CED" w14:textId="3E9272A1" w:rsidR="0087406A" w:rsidRPr="00AB400A" w:rsidRDefault="001638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Беседа «Коммуникативные игры, как средство развития речи и мышления»</w:t>
            </w:r>
          </w:p>
        </w:tc>
      </w:tr>
      <w:tr w:rsidR="00AB400A" w:rsidRPr="00AB400A" w14:paraId="51131CF1" w14:textId="77777777" w:rsidTr="00B23C15">
        <w:tc>
          <w:tcPr>
            <w:tcW w:w="1809" w:type="dxa"/>
            <w:shd w:val="clear" w:color="auto" w:fill="auto"/>
          </w:tcPr>
          <w:p w14:paraId="51131CEF" w14:textId="77777777" w:rsidR="0087406A" w:rsidRPr="00AB400A" w:rsidRDefault="008740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Январь</w:t>
            </w:r>
          </w:p>
        </w:tc>
        <w:tc>
          <w:tcPr>
            <w:tcW w:w="8045" w:type="dxa"/>
            <w:shd w:val="clear" w:color="auto" w:fill="auto"/>
          </w:tcPr>
          <w:p w14:paraId="51131CF0" w14:textId="46CFEF30" w:rsidR="0087406A" w:rsidRPr="00AB400A" w:rsidRDefault="001638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Консультация «Гармонизация детско-родительских отношений через эффективное общение»</w:t>
            </w:r>
          </w:p>
        </w:tc>
      </w:tr>
      <w:tr w:rsidR="00AB400A" w:rsidRPr="00AB400A" w14:paraId="51131CF4" w14:textId="77777777" w:rsidTr="00B23C15">
        <w:tc>
          <w:tcPr>
            <w:tcW w:w="1809" w:type="dxa"/>
            <w:shd w:val="clear" w:color="auto" w:fill="auto"/>
          </w:tcPr>
          <w:p w14:paraId="51131CF2" w14:textId="77777777" w:rsidR="0087406A" w:rsidRPr="00AB400A" w:rsidRDefault="008740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Февраль</w:t>
            </w:r>
          </w:p>
        </w:tc>
        <w:tc>
          <w:tcPr>
            <w:tcW w:w="8045" w:type="dxa"/>
            <w:shd w:val="clear" w:color="auto" w:fill="auto"/>
          </w:tcPr>
          <w:p w14:paraId="51131CF3" w14:textId="261FCCCB" w:rsidR="0087406A" w:rsidRPr="00AB400A" w:rsidRDefault="001638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Памятка «Детские провокации, или как установить запреты»</w:t>
            </w:r>
          </w:p>
        </w:tc>
      </w:tr>
      <w:tr w:rsidR="00AB400A" w:rsidRPr="00AB400A" w14:paraId="51131CF7" w14:textId="77777777" w:rsidTr="00B23C15">
        <w:tc>
          <w:tcPr>
            <w:tcW w:w="1809" w:type="dxa"/>
            <w:shd w:val="clear" w:color="auto" w:fill="auto"/>
          </w:tcPr>
          <w:p w14:paraId="51131CF5" w14:textId="77777777" w:rsidR="0087406A" w:rsidRPr="00AB400A" w:rsidRDefault="008740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Март</w:t>
            </w:r>
          </w:p>
        </w:tc>
        <w:tc>
          <w:tcPr>
            <w:tcW w:w="8045" w:type="dxa"/>
            <w:shd w:val="clear" w:color="auto" w:fill="auto"/>
          </w:tcPr>
          <w:p w14:paraId="51131CF6" w14:textId="64025BBD" w:rsidR="0087406A" w:rsidRPr="00AB400A" w:rsidRDefault="001638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Буклет «Арт-терапия в развитии речи детей»</w:t>
            </w:r>
          </w:p>
        </w:tc>
      </w:tr>
      <w:tr w:rsidR="00AB400A" w:rsidRPr="00AB400A" w14:paraId="51131CFA" w14:textId="77777777" w:rsidTr="00B23C15">
        <w:tc>
          <w:tcPr>
            <w:tcW w:w="1809" w:type="dxa"/>
            <w:shd w:val="clear" w:color="auto" w:fill="auto"/>
          </w:tcPr>
          <w:p w14:paraId="51131CF8" w14:textId="77777777" w:rsidR="0087406A" w:rsidRPr="00AB400A" w:rsidRDefault="008740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Апрель</w:t>
            </w:r>
          </w:p>
        </w:tc>
        <w:tc>
          <w:tcPr>
            <w:tcW w:w="8045" w:type="dxa"/>
            <w:shd w:val="clear" w:color="auto" w:fill="auto"/>
          </w:tcPr>
          <w:p w14:paraId="51131CF9" w14:textId="25BF6D4C" w:rsidR="0087406A" w:rsidRPr="00AB400A" w:rsidRDefault="001638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 xml:space="preserve">Памятка «Игры на развитие слухового восприятия» </w:t>
            </w:r>
          </w:p>
        </w:tc>
      </w:tr>
      <w:tr w:rsidR="0016386A" w:rsidRPr="00AB400A" w14:paraId="51131CFD" w14:textId="77777777" w:rsidTr="00B23C15">
        <w:tc>
          <w:tcPr>
            <w:tcW w:w="1809" w:type="dxa"/>
            <w:shd w:val="clear" w:color="auto" w:fill="auto"/>
          </w:tcPr>
          <w:p w14:paraId="51131CFB" w14:textId="77777777" w:rsidR="0087406A" w:rsidRPr="00AB400A" w:rsidRDefault="008740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Май</w:t>
            </w:r>
          </w:p>
        </w:tc>
        <w:tc>
          <w:tcPr>
            <w:tcW w:w="8045" w:type="dxa"/>
            <w:shd w:val="clear" w:color="auto" w:fill="auto"/>
          </w:tcPr>
          <w:p w14:paraId="51131CFC" w14:textId="1111E10B" w:rsidR="0087406A" w:rsidRPr="00AB400A" w:rsidRDefault="0016386A" w:rsidP="00AB400A">
            <w:pPr>
              <w:spacing w:after="0" w:line="240" w:lineRule="auto"/>
              <w:jc w:val="both"/>
              <w:rPr>
                <w:rFonts w:ascii="Times New Roman" w:hAnsi="Times New Roman"/>
                <w:bCs/>
                <w:iCs/>
                <w:sz w:val="24"/>
                <w:szCs w:val="24"/>
              </w:rPr>
            </w:pPr>
            <w:r w:rsidRPr="00AB400A">
              <w:rPr>
                <w:rFonts w:ascii="Times New Roman" w:hAnsi="Times New Roman"/>
                <w:bCs/>
                <w:iCs/>
                <w:sz w:val="24"/>
                <w:szCs w:val="24"/>
              </w:rPr>
              <w:t>Консультация по результатам итоговой диагностики</w:t>
            </w:r>
          </w:p>
        </w:tc>
      </w:tr>
    </w:tbl>
    <w:p w14:paraId="668B2683" w14:textId="77777777" w:rsidR="006C2942" w:rsidRPr="00AB400A" w:rsidRDefault="006C2942" w:rsidP="00AB400A">
      <w:pPr>
        <w:pStyle w:val="Style24"/>
        <w:widowControl/>
        <w:shd w:val="clear" w:color="auto" w:fill="FFFFFF"/>
        <w:spacing w:line="240" w:lineRule="auto"/>
        <w:ind w:left="360" w:firstLine="0"/>
        <w:jc w:val="center"/>
        <w:rPr>
          <w:rStyle w:val="FontStyle207"/>
          <w:rFonts w:ascii="Times New Roman" w:hAnsi="Times New Roman" w:cs="Times New Roman"/>
          <w:b/>
          <w:sz w:val="24"/>
        </w:rPr>
      </w:pPr>
    </w:p>
    <w:p w14:paraId="39A5895F" w14:textId="564ED759" w:rsidR="00435D73" w:rsidRPr="00AB400A" w:rsidRDefault="00FB4E7B" w:rsidP="00AB400A">
      <w:pPr>
        <w:spacing w:after="0" w:line="240" w:lineRule="auto"/>
        <w:jc w:val="center"/>
        <w:rPr>
          <w:rFonts w:ascii="Times New Roman" w:hAnsi="Times New Roman"/>
          <w:b/>
          <w:sz w:val="24"/>
          <w:szCs w:val="24"/>
        </w:rPr>
      </w:pPr>
      <w:r w:rsidRPr="00AB400A">
        <w:rPr>
          <w:rFonts w:ascii="Times New Roman" w:hAnsi="Times New Roman"/>
          <w:b/>
          <w:sz w:val="24"/>
          <w:szCs w:val="24"/>
        </w:rPr>
        <w:t>План взаимодействия воспитател</w:t>
      </w:r>
      <w:r w:rsidR="00AB400A">
        <w:rPr>
          <w:rFonts w:ascii="Times New Roman" w:hAnsi="Times New Roman"/>
          <w:b/>
          <w:sz w:val="24"/>
          <w:szCs w:val="24"/>
        </w:rPr>
        <w:t>ей</w:t>
      </w:r>
      <w:r w:rsidRPr="00AB400A">
        <w:rPr>
          <w:rFonts w:ascii="Times New Roman" w:hAnsi="Times New Roman"/>
          <w:b/>
          <w:sz w:val="24"/>
          <w:szCs w:val="24"/>
        </w:rPr>
        <w:t xml:space="preserve"> с родителями</w:t>
      </w:r>
    </w:p>
    <w:tbl>
      <w:tblPr>
        <w:tblStyle w:val="af5"/>
        <w:tblW w:w="0" w:type="auto"/>
        <w:tblLook w:val="04A0" w:firstRow="1" w:lastRow="0" w:firstColumn="1" w:lastColumn="0" w:noHBand="0" w:noVBand="1"/>
      </w:tblPr>
      <w:tblGrid>
        <w:gridCol w:w="1709"/>
        <w:gridCol w:w="8145"/>
      </w:tblGrid>
      <w:tr w:rsidR="00AB400A" w:rsidRPr="00AB400A" w14:paraId="14B74EAA" w14:textId="77777777" w:rsidTr="00FB4E7B">
        <w:tc>
          <w:tcPr>
            <w:tcW w:w="1709" w:type="dxa"/>
          </w:tcPr>
          <w:p w14:paraId="1E93D356" w14:textId="77777777"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Месяц</w:t>
            </w:r>
          </w:p>
        </w:tc>
        <w:tc>
          <w:tcPr>
            <w:tcW w:w="8145" w:type="dxa"/>
          </w:tcPr>
          <w:p w14:paraId="5394F63C" w14:textId="19B793A3" w:rsidR="00435D73" w:rsidRPr="00AB400A" w:rsidRDefault="00FB4E7B" w:rsidP="00AB400A">
            <w:pPr>
              <w:spacing w:after="0" w:line="240" w:lineRule="auto"/>
              <w:rPr>
                <w:rFonts w:ascii="Times New Roman" w:hAnsi="Times New Roman"/>
                <w:sz w:val="24"/>
                <w:szCs w:val="24"/>
              </w:rPr>
            </w:pPr>
            <w:r w:rsidRPr="00AB400A">
              <w:rPr>
                <w:rFonts w:ascii="Times New Roman" w:hAnsi="Times New Roman"/>
                <w:sz w:val="24"/>
                <w:szCs w:val="24"/>
              </w:rPr>
              <w:t>Мероприятия</w:t>
            </w:r>
          </w:p>
        </w:tc>
      </w:tr>
      <w:tr w:rsidR="00AB400A" w:rsidRPr="00AB400A" w14:paraId="63975B66" w14:textId="77777777" w:rsidTr="00FB4E7B">
        <w:tc>
          <w:tcPr>
            <w:tcW w:w="1709" w:type="dxa"/>
          </w:tcPr>
          <w:p w14:paraId="575194B1" w14:textId="77777777"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 xml:space="preserve">Сентябрь </w:t>
            </w:r>
          </w:p>
        </w:tc>
        <w:tc>
          <w:tcPr>
            <w:tcW w:w="8145" w:type="dxa"/>
          </w:tcPr>
          <w:p w14:paraId="71866082" w14:textId="77777777" w:rsidR="00FB4E7B"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shd w:val="clear" w:color="auto" w:fill="FFFFFF"/>
              </w:rPr>
              <w:t>-Памятка «Как воспитать маленького патриота»</w:t>
            </w:r>
            <w:r w:rsidR="00FB4E7B" w:rsidRPr="00AB400A">
              <w:rPr>
                <w:rFonts w:ascii="Times New Roman" w:hAnsi="Times New Roman"/>
                <w:sz w:val="24"/>
                <w:szCs w:val="24"/>
              </w:rPr>
              <w:t xml:space="preserve"> </w:t>
            </w:r>
          </w:p>
          <w:p w14:paraId="3434AB2B" w14:textId="3FEBC7DA" w:rsidR="00FB4E7B" w:rsidRPr="00AB400A" w:rsidRDefault="00FB4E7B" w:rsidP="00AB400A">
            <w:pPr>
              <w:spacing w:after="0" w:line="240" w:lineRule="auto"/>
              <w:rPr>
                <w:rFonts w:ascii="Times New Roman" w:hAnsi="Times New Roman"/>
                <w:sz w:val="24"/>
                <w:szCs w:val="24"/>
                <w:shd w:val="clear" w:color="auto" w:fill="FFFFFF"/>
              </w:rPr>
            </w:pPr>
            <w:r w:rsidRPr="00AB400A">
              <w:rPr>
                <w:rFonts w:ascii="Times New Roman" w:hAnsi="Times New Roman"/>
                <w:sz w:val="24"/>
                <w:szCs w:val="24"/>
              </w:rPr>
              <w:t xml:space="preserve">- </w:t>
            </w:r>
            <w:r w:rsidRPr="00AB400A">
              <w:rPr>
                <w:rFonts w:ascii="Times New Roman" w:hAnsi="Times New Roman"/>
                <w:sz w:val="24"/>
                <w:szCs w:val="24"/>
                <w:shd w:val="clear" w:color="auto" w:fill="FFFFFF"/>
              </w:rPr>
              <w:t>Анкетирование «Знаю ли я своего ребенка»</w:t>
            </w:r>
          </w:p>
        </w:tc>
      </w:tr>
      <w:tr w:rsidR="00AB400A" w:rsidRPr="00AB400A" w14:paraId="403E99F1" w14:textId="77777777" w:rsidTr="00FB4E7B">
        <w:tc>
          <w:tcPr>
            <w:tcW w:w="1709" w:type="dxa"/>
          </w:tcPr>
          <w:p w14:paraId="409A3C89" w14:textId="77777777"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Октябрь</w:t>
            </w:r>
          </w:p>
        </w:tc>
        <w:tc>
          <w:tcPr>
            <w:tcW w:w="8145" w:type="dxa"/>
          </w:tcPr>
          <w:p w14:paraId="43A58726" w14:textId="305A0C0D"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-Консультация «Особенности коррекционной работы детей с ТНР»</w:t>
            </w:r>
          </w:p>
        </w:tc>
      </w:tr>
      <w:tr w:rsidR="00AB400A" w:rsidRPr="00AB400A" w14:paraId="08A817B8" w14:textId="77777777" w:rsidTr="00FB4E7B">
        <w:tc>
          <w:tcPr>
            <w:tcW w:w="1709" w:type="dxa"/>
          </w:tcPr>
          <w:p w14:paraId="3CA483EC" w14:textId="77777777"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Ноябрь</w:t>
            </w:r>
          </w:p>
        </w:tc>
        <w:tc>
          <w:tcPr>
            <w:tcW w:w="8145" w:type="dxa"/>
          </w:tcPr>
          <w:p w14:paraId="471D162E" w14:textId="77777777" w:rsidR="00435D73" w:rsidRPr="00AB400A" w:rsidRDefault="00435D73" w:rsidP="00AB400A">
            <w:pPr>
              <w:spacing w:after="0" w:line="240" w:lineRule="auto"/>
              <w:rPr>
                <w:rFonts w:ascii="Times New Roman" w:hAnsi="Times New Roman"/>
                <w:bCs/>
                <w:sz w:val="24"/>
                <w:szCs w:val="24"/>
              </w:rPr>
            </w:pPr>
            <w:r w:rsidRPr="00AB400A">
              <w:rPr>
                <w:rFonts w:ascii="Times New Roman" w:hAnsi="Times New Roman"/>
                <w:sz w:val="24"/>
                <w:szCs w:val="24"/>
              </w:rPr>
              <w:t>-</w:t>
            </w:r>
            <w:r w:rsidRPr="00AB400A">
              <w:rPr>
                <w:rFonts w:ascii="Times New Roman" w:hAnsi="Times New Roman"/>
                <w:bCs/>
                <w:sz w:val="24"/>
                <w:szCs w:val="24"/>
              </w:rPr>
              <w:t>Консультация «До</w:t>
            </w:r>
            <w:r w:rsidR="00FB4E7B" w:rsidRPr="00AB400A">
              <w:rPr>
                <w:rFonts w:ascii="Times New Roman" w:hAnsi="Times New Roman"/>
                <w:bCs/>
                <w:sz w:val="24"/>
                <w:szCs w:val="24"/>
              </w:rPr>
              <w:t>машняя игротека для детей с ТНР</w:t>
            </w:r>
          </w:p>
          <w:p w14:paraId="04CEB2A5" w14:textId="67A13BF3" w:rsidR="00FB4E7B" w:rsidRPr="00AB400A" w:rsidRDefault="00FB4E7B" w:rsidP="00AB400A">
            <w:pPr>
              <w:spacing w:after="0" w:line="240" w:lineRule="auto"/>
              <w:rPr>
                <w:rFonts w:ascii="Times New Roman" w:hAnsi="Times New Roman"/>
                <w:bCs/>
                <w:sz w:val="24"/>
                <w:szCs w:val="24"/>
              </w:rPr>
            </w:pPr>
            <w:r w:rsidRPr="00AB400A">
              <w:rPr>
                <w:rFonts w:ascii="Times New Roman" w:hAnsi="Times New Roman"/>
                <w:bCs/>
                <w:sz w:val="24"/>
                <w:szCs w:val="24"/>
              </w:rPr>
              <w:t>- Брошюра «Речевые игры для детей 6-7 лет»</w:t>
            </w:r>
          </w:p>
        </w:tc>
      </w:tr>
      <w:tr w:rsidR="00AB400A" w:rsidRPr="00AB400A" w14:paraId="185ED788" w14:textId="77777777" w:rsidTr="00FB4E7B">
        <w:tc>
          <w:tcPr>
            <w:tcW w:w="1709" w:type="dxa"/>
          </w:tcPr>
          <w:p w14:paraId="33A2B507" w14:textId="77777777"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Декабрь</w:t>
            </w:r>
          </w:p>
        </w:tc>
        <w:tc>
          <w:tcPr>
            <w:tcW w:w="8145" w:type="dxa"/>
          </w:tcPr>
          <w:p w14:paraId="32238981" w14:textId="4A09A22D"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b/>
                <w:sz w:val="24"/>
                <w:szCs w:val="24"/>
              </w:rPr>
              <w:t>-</w:t>
            </w:r>
            <w:r w:rsidR="00FB4E7B" w:rsidRPr="00AB400A">
              <w:rPr>
                <w:rFonts w:ascii="Times New Roman" w:hAnsi="Times New Roman"/>
                <w:sz w:val="24"/>
                <w:szCs w:val="24"/>
              </w:rPr>
              <w:t>Консультация «Особенности познания у ребёнка с нарушениями речи»</w:t>
            </w:r>
          </w:p>
        </w:tc>
      </w:tr>
      <w:tr w:rsidR="00AB400A" w:rsidRPr="00AB400A" w14:paraId="2A617DE6" w14:textId="77777777" w:rsidTr="00FB4E7B">
        <w:tc>
          <w:tcPr>
            <w:tcW w:w="1709" w:type="dxa"/>
          </w:tcPr>
          <w:p w14:paraId="097F42B1" w14:textId="77777777"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Январь</w:t>
            </w:r>
          </w:p>
        </w:tc>
        <w:tc>
          <w:tcPr>
            <w:tcW w:w="8145" w:type="dxa"/>
          </w:tcPr>
          <w:p w14:paraId="2E2A5DE9" w14:textId="336D1288" w:rsidR="00435D73" w:rsidRPr="00AB400A" w:rsidRDefault="00435D73" w:rsidP="00AB400A">
            <w:pPr>
              <w:spacing w:after="0" w:line="240" w:lineRule="auto"/>
              <w:rPr>
                <w:rFonts w:ascii="Times New Roman" w:eastAsia="Times New Roman" w:hAnsi="Times New Roman"/>
                <w:sz w:val="24"/>
                <w:szCs w:val="24"/>
              </w:rPr>
            </w:pPr>
            <w:r w:rsidRPr="00AB400A">
              <w:rPr>
                <w:rFonts w:ascii="Times New Roman" w:hAnsi="Times New Roman"/>
                <w:sz w:val="24"/>
                <w:szCs w:val="24"/>
              </w:rPr>
              <w:t>-Консультация «Как развивать память у детей»</w:t>
            </w:r>
            <w:r w:rsidRPr="00AB400A">
              <w:rPr>
                <w:rFonts w:ascii="Times New Roman" w:eastAsia="Times New Roman" w:hAnsi="Times New Roman"/>
                <w:sz w:val="24"/>
                <w:szCs w:val="24"/>
              </w:rPr>
              <w:t xml:space="preserve"> </w:t>
            </w:r>
          </w:p>
        </w:tc>
      </w:tr>
      <w:tr w:rsidR="00AB400A" w:rsidRPr="00AB400A" w14:paraId="24B9980E" w14:textId="77777777" w:rsidTr="00FB4E7B">
        <w:tc>
          <w:tcPr>
            <w:tcW w:w="1709" w:type="dxa"/>
          </w:tcPr>
          <w:p w14:paraId="7927BA9E" w14:textId="77777777"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 xml:space="preserve"> Февраль</w:t>
            </w:r>
          </w:p>
        </w:tc>
        <w:tc>
          <w:tcPr>
            <w:tcW w:w="8145" w:type="dxa"/>
          </w:tcPr>
          <w:p w14:paraId="1FD0B4EC" w14:textId="19F481CE"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 xml:space="preserve">-Консультация «Создание комфортной среды </w:t>
            </w:r>
            <w:r w:rsidR="00FB4E7B" w:rsidRPr="00AB400A">
              <w:rPr>
                <w:rFonts w:ascii="Times New Roman" w:hAnsi="Times New Roman"/>
                <w:sz w:val="24"/>
                <w:szCs w:val="24"/>
              </w:rPr>
              <w:t>дома для ребенка с ТНР</w:t>
            </w:r>
            <w:r w:rsidRPr="00AB400A">
              <w:rPr>
                <w:rFonts w:ascii="Times New Roman" w:hAnsi="Times New Roman"/>
                <w:sz w:val="24"/>
                <w:szCs w:val="24"/>
              </w:rPr>
              <w:t>»</w:t>
            </w:r>
          </w:p>
        </w:tc>
      </w:tr>
      <w:tr w:rsidR="00AB400A" w:rsidRPr="00AB400A" w14:paraId="127E6418" w14:textId="77777777" w:rsidTr="00FB4E7B">
        <w:tc>
          <w:tcPr>
            <w:tcW w:w="1709" w:type="dxa"/>
          </w:tcPr>
          <w:p w14:paraId="7F0B0E26" w14:textId="77777777"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Март</w:t>
            </w:r>
          </w:p>
        </w:tc>
        <w:tc>
          <w:tcPr>
            <w:tcW w:w="8145" w:type="dxa"/>
          </w:tcPr>
          <w:p w14:paraId="662AC96E" w14:textId="77777777"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 xml:space="preserve">-Консультация «Музыка – как средство преодоления речевых нарушений у детей» </w:t>
            </w:r>
          </w:p>
        </w:tc>
      </w:tr>
      <w:tr w:rsidR="00AB400A" w:rsidRPr="00AB400A" w14:paraId="758302BE" w14:textId="77777777" w:rsidTr="00FB4E7B">
        <w:tc>
          <w:tcPr>
            <w:tcW w:w="1709" w:type="dxa"/>
          </w:tcPr>
          <w:p w14:paraId="15D2AC1C" w14:textId="77777777"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Апрель</w:t>
            </w:r>
          </w:p>
        </w:tc>
        <w:tc>
          <w:tcPr>
            <w:tcW w:w="8145" w:type="dxa"/>
          </w:tcPr>
          <w:p w14:paraId="4E217B46" w14:textId="2C68ECCD" w:rsidR="00435D73" w:rsidRPr="00AB400A" w:rsidRDefault="00435D73" w:rsidP="00AB400A">
            <w:pPr>
              <w:spacing w:after="0" w:line="240" w:lineRule="auto"/>
              <w:rPr>
                <w:rFonts w:ascii="Times New Roman" w:hAnsi="Times New Roman"/>
                <w:sz w:val="24"/>
                <w:szCs w:val="24"/>
              </w:rPr>
            </w:pPr>
            <w:r w:rsidRPr="00AB400A">
              <w:rPr>
                <w:rFonts w:ascii="Times New Roman" w:hAnsi="Times New Roman"/>
                <w:sz w:val="24"/>
                <w:szCs w:val="24"/>
              </w:rPr>
              <w:t xml:space="preserve">-Памятка «Игровое взаимодействие с </w:t>
            </w:r>
            <w:r w:rsidR="00FB4E7B" w:rsidRPr="00AB400A">
              <w:rPr>
                <w:rFonts w:ascii="Times New Roman" w:hAnsi="Times New Roman"/>
                <w:sz w:val="24"/>
                <w:szCs w:val="24"/>
              </w:rPr>
              <w:t>детьми с ТНР</w:t>
            </w:r>
            <w:r w:rsidRPr="00AB400A">
              <w:rPr>
                <w:rFonts w:ascii="Times New Roman" w:hAnsi="Times New Roman"/>
                <w:sz w:val="24"/>
                <w:szCs w:val="24"/>
              </w:rPr>
              <w:t>»</w:t>
            </w:r>
          </w:p>
        </w:tc>
      </w:tr>
    </w:tbl>
    <w:p w14:paraId="51131D99" w14:textId="57D7126E" w:rsidR="00C558D5" w:rsidRPr="00C558D5" w:rsidRDefault="00C558D5" w:rsidP="00C558D5">
      <w:pPr>
        <w:spacing w:after="0"/>
        <w:rPr>
          <w:vanish/>
        </w:rPr>
      </w:pPr>
    </w:p>
    <w:p w14:paraId="51131DFD" w14:textId="3C55CD37" w:rsidR="0087406A" w:rsidRPr="00E77758" w:rsidRDefault="0087406A" w:rsidP="00435D73">
      <w:pPr>
        <w:pStyle w:val="Style24"/>
        <w:widowControl/>
        <w:shd w:val="clear" w:color="auto" w:fill="FFFFFF"/>
        <w:spacing w:line="240" w:lineRule="auto"/>
        <w:ind w:firstLine="0"/>
        <w:rPr>
          <w:rStyle w:val="FontStyle207"/>
          <w:rFonts w:ascii="Times New Roman" w:hAnsi="Times New Roman" w:cs="Times New Roman"/>
          <w:b/>
          <w:color w:val="FF0000"/>
          <w:sz w:val="24"/>
        </w:rPr>
      </w:pPr>
    </w:p>
    <w:p w14:paraId="51131DFE" w14:textId="77777777" w:rsidR="0087406A" w:rsidRPr="00E77758" w:rsidRDefault="0087406A" w:rsidP="0087406A">
      <w:pPr>
        <w:shd w:val="clear" w:color="auto" w:fill="FFFFFF"/>
        <w:spacing w:after="0" w:line="240" w:lineRule="auto"/>
        <w:rPr>
          <w:rFonts w:ascii="Times New Roman" w:hAnsi="Times New Roman"/>
          <w:b/>
          <w:sz w:val="24"/>
          <w:szCs w:val="24"/>
          <w:u w:val="single"/>
        </w:rPr>
      </w:pPr>
      <w:r w:rsidRPr="00E77758">
        <w:rPr>
          <w:rFonts w:ascii="Times New Roman" w:hAnsi="Times New Roman"/>
          <w:b/>
          <w:sz w:val="24"/>
          <w:szCs w:val="24"/>
          <w:u w:val="single"/>
        </w:rPr>
        <w:t xml:space="preserve">Часть, формируемая участниками образовательных отношений </w:t>
      </w:r>
    </w:p>
    <w:p w14:paraId="51131DFF" w14:textId="77777777" w:rsidR="0087406A" w:rsidRPr="00E77758" w:rsidRDefault="0087406A" w:rsidP="0087406A">
      <w:pPr>
        <w:spacing w:after="0" w:line="240" w:lineRule="auto"/>
        <w:ind w:firstLine="709"/>
        <w:jc w:val="both"/>
        <w:rPr>
          <w:rFonts w:ascii="Times New Roman" w:hAnsi="Times New Roman"/>
          <w:sz w:val="24"/>
          <w:szCs w:val="24"/>
        </w:rPr>
      </w:pPr>
      <w:r w:rsidRPr="00E77758">
        <w:rPr>
          <w:rFonts w:ascii="Times New Roman" w:hAnsi="Times New Roman"/>
          <w:sz w:val="24"/>
          <w:szCs w:val="24"/>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14:paraId="51131E00" w14:textId="77777777" w:rsidR="0087406A" w:rsidRPr="00E77758" w:rsidRDefault="0087406A" w:rsidP="00D91028">
      <w:pPr>
        <w:keepNext/>
        <w:shd w:val="clear" w:color="auto" w:fill="FFFFFF"/>
        <w:spacing w:after="0" w:line="240" w:lineRule="auto"/>
        <w:jc w:val="center"/>
        <w:rPr>
          <w:rFonts w:ascii="Times New Roman" w:hAnsi="Times New Roman"/>
          <w:b/>
          <w:sz w:val="24"/>
          <w:szCs w:val="24"/>
        </w:rPr>
      </w:pPr>
    </w:p>
    <w:p w14:paraId="51131E01" w14:textId="77777777" w:rsidR="001E03A2" w:rsidRPr="00E77758" w:rsidRDefault="001E03A2" w:rsidP="00D91028">
      <w:pPr>
        <w:keepNext/>
        <w:shd w:val="clear" w:color="auto" w:fill="FFFFFF"/>
        <w:spacing w:after="0" w:line="240" w:lineRule="auto"/>
        <w:jc w:val="center"/>
        <w:rPr>
          <w:rFonts w:ascii="Times New Roman" w:hAnsi="Times New Roman"/>
          <w:b/>
          <w:sz w:val="24"/>
          <w:szCs w:val="24"/>
        </w:rPr>
      </w:pPr>
      <w:r w:rsidRPr="00E77758">
        <w:rPr>
          <w:rFonts w:ascii="Times New Roman" w:hAnsi="Times New Roman"/>
          <w:b/>
          <w:sz w:val="24"/>
          <w:szCs w:val="24"/>
        </w:rPr>
        <w:t>2.</w:t>
      </w:r>
      <w:r w:rsidR="00620983" w:rsidRPr="00E77758">
        <w:rPr>
          <w:rFonts w:ascii="Times New Roman" w:hAnsi="Times New Roman"/>
          <w:b/>
          <w:sz w:val="24"/>
          <w:szCs w:val="24"/>
        </w:rPr>
        <w:t>6</w:t>
      </w:r>
      <w:r w:rsidRPr="00E77758">
        <w:rPr>
          <w:rFonts w:ascii="Times New Roman" w:hAnsi="Times New Roman"/>
          <w:b/>
          <w:sz w:val="24"/>
          <w:szCs w:val="24"/>
        </w:rPr>
        <w:t>.</w:t>
      </w:r>
      <w:r w:rsidR="00620983" w:rsidRPr="00E77758">
        <w:rPr>
          <w:rFonts w:ascii="Times New Roman" w:hAnsi="Times New Roman"/>
          <w:b/>
          <w:sz w:val="24"/>
          <w:szCs w:val="24"/>
        </w:rPr>
        <w:t xml:space="preserve">Содержание КРР. </w:t>
      </w:r>
      <w:r w:rsidRPr="00E77758">
        <w:rPr>
          <w:rFonts w:ascii="Times New Roman" w:hAnsi="Times New Roman"/>
          <w:b/>
          <w:sz w:val="24"/>
          <w:szCs w:val="24"/>
        </w:rPr>
        <w:t>Описание образовательной деятельности по профессиональной коррекции нарушений развития ребенка/ Программа коррекционно-развивающей работы с детьми с ТНР.</w:t>
      </w:r>
    </w:p>
    <w:p w14:paraId="51131E02" w14:textId="77777777" w:rsidR="001E03A2" w:rsidRPr="00E77758" w:rsidRDefault="001E03A2" w:rsidP="00D91028">
      <w:pPr>
        <w:spacing w:after="0" w:line="240" w:lineRule="auto"/>
        <w:rPr>
          <w:rFonts w:ascii="Times New Roman" w:hAnsi="Times New Roman"/>
          <w:i/>
          <w:sz w:val="24"/>
          <w:szCs w:val="24"/>
        </w:rPr>
      </w:pPr>
      <w:r w:rsidRPr="00E77758">
        <w:rPr>
          <w:rFonts w:ascii="Times New Roman" w:hAnsi="Times New Roman"/>
          <w:i/>
          <w:sz w:val="24"/>
          <w:szCs w:val="24"/>
        </w:rPr>
        <w:t>Программа коррекционной работы обеспечивает:</w:t>
      </w:r>
    </w:p>
    <w:p w14:paraId="51131E03" w14:textId="77777777" w:rsidR="001E03A2" w:rsidRPr="00E77758" w:rsidRDefault="001E03A2" w:rsidP="00D91028">
      <w:pPr>
        <w:pStyle w:val="af8"/>
        <w:numPr>
          <w:ilvl w:val="0"/>
          <w:numId w:val="5"/>
        </w:numPr>
        <w:spacing w:after="0" w:line="240" w:lineRule="auto"/>
        <w:ind w:left="284"/>
        <w:jc w:val="both"/>
        <w:rPr>
          <w:rFonts w:ascii="Times New Roman" w:hAnsi="Times New Roman"/>
          <w:sz w:val="24"/>
          <w:szCs w:val="24"/>
        </w:rPr>
      </w:pPr>
      <w:r w:rsidRPr="00E77758">
        <w:rPr>
          <w:rFonts w:ascii="Times New Roman" w:hAnsi="Times New Roman"/>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14:paraId="51131E04" w14:textId="77777777" w:rsidR="001E03A2" w:rsidRPr="00E77758" w:rsidRDefault="001E03A2" w:rsidP="00D91028">
      <w:pPr>
        <w:pStyle w:val="af8"/>
        <w:numPr>
          <w:ilvl w:val="0"/>
          <w:numId w:val="5"/>
        </w:numPr>
        <w:spacing w:after="0" w:line="240" w:lineRule="auto"/>
        <w:ind w:left="284"/>
        <w:jc w:val="both"/>
        <w:rPr>
          <w:rFonts w:ascii="Times New Roman" w:hAnsi="Times New Roman"/>
          <w:sz w:val="24"/>
          <w:szCs w:val="24"/>
        </w:rPr>
      </w:pPr>
      <w:r w:rsidRPr="00E77758">
        <w:rPr>
          <w:rFonts w:ascii="Times New Roman" w:hAnsi="Times New Roman"/>
          <w:sz w:val="24"/>
          <w:szCs w:val="24"/>
        </w:rPr>
        <w:lastRenderedPageBreak/>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51131E05" w14:textId="77777777" w:rsidR="001E03A2" w:rsidRPr="00E77758" w:rsidRDefault="001E03A2" w:rsidP="00D91028">
      <w:pPr>
        <w:spacing w:after="0" w:line="240" w:lineRule="auto"/>
        <w:rPr>
          <w:rFonts w:ascii="Times New Roman" w:hAnsi="Times New Roman"/>
          <w:i/>
          <w:sz w:val="24"/>
          <w:szCs w:val="24"/>
        </w:rPr>
      </w:pPr>
      <w:r w:rsidRPr="00E77758">
        <w:rPr>
          <w:rFonts w:ascii="Times New Roman" w:hAnsi="Times New Roman"/>
          <w:i/>
          <w:sz w:val="24"/>
          <w:szCs w:val="24"/>
        </w:rPr>
        <w:t>Задачи программы:</w:t>
      </w:r>
    </w:p>
    <w:p w14:paraId="51131E06" w14:textId="77777777" w:rsidR="001E03A2" w:rsidRPr="00E77758" w:rsidRDefault="001E03A2" w:rsidP="00510C10">
      <w:pPr>
        <w:pStyle w:val="af8"/>
        <w:numPr>
          <w:ilvl w:val="0"/>
          <w:numId w:val="34"/>
        </w:numPr>
        <w:spacing w:after="0" w:line="240" w:lineRule="auto"/>
        <w:jc w:val="both"/>
        <w:rPr>
          <w:rFonts w:ascii="Times New Roman" w:hAnsi="Times New Roman"/>
          <w:sz w:val="24"/>
          <w:szCs w:val="24"/>
        </w:rPr>
      </w:pPr>
      <w:r w:rsidRPr="00E77758">
        <w:rPr>
          <w:rFonts w:ascii="Times New Roman" w:hAnsi="Times New Roman"/>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51131E07" w14:textId="77777777" w:rsidR="001E03A2" w:rsidRPr="00E77758" w:rsidRDefault="001E03A2" w:rsidP="00510C10">
      <w:pPr>
        <w:pStyle w:val="af8"/>
        <w:numPr>
          <w:ilvl w:val="0"/>
          <w:numId w:val="34"/>
        </w:numPr>
        <w:spacing w:after="0" w:line="240" w:lineRule="auto"/>
        <w:jc w:val="both"/>
        <w:rPr>
          <w:rFonts w:ascii="Times New Roman" w:hAnsi="Times New Roman"/>
          <w:sz w:val="24"/>
          <w:szCs w:val="24"/>
        </w:rPr>
      </w:pPr>
      <w:r w:rsidRPr="00E77758">
        <w:rPr>
          <w:rFonts w:ascii="Times New Roman" w:hAnsi="Times New Roman"/>
          <w:sz w:val="24"/>
          <w:szCs w:val="24"/>
        </w:rPr>
        <w:t>коррекция речевых нарушений на основе координации педагогических, психологических и медицинских средств воздействия;</w:t>
      </w:r>
    </w:p>
    <w:p w14:paraId="51131E08" w14:textId="77777777" w:rsidR="001E03A2" w:rsidRPr="00E77758" w:rsidRDefault="001E03A2" w:rsidP="00510C10">
      <w:pPr>
        <w:pStyle w:val="af8"/>
        <w:numPr>
          <w:ilvl w:val="0"/>
          <w:numId w:val="34"/>
        </w:numPr>
        <w:spacing w:after="0" w:line="240" w:lineRule="auto"/>
        <w:jc w:val="both"/>
        <w:rPr>
          <w:rFonts w:ascii="Times New Roman" w:hAnsi="Times New Roman"/>
          <w:sz w:val="24"/>
          <w:szCs w:val="24"/>
        </w:rPr>
      </w:pPr>
      <w:r w:rsidRPr="00E77758">
        <w:rPr>
          <w:rFonts w:ascii="Times New Roman" w:hAnsi="Times New Roman"/>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51131E09" w14:textId="77777777" w:rsidR="001E03A2" w:rsidRPr="00E77758" w:rsidRDefault="001E03A2" w:rsidP="00D91028">
      <w:pPr>
        <w:spacing w:after="0" w:line="240" w:lineRule="auto"/>
        <w:rPr>
          <w:rFonts w:ascii="Times New Roman" w:hAnsi="Times New Roman"/>
          <w:i/>
          <w:sz w:val="24"/>
          <w:szCs w:val="24"/>
        </w:rPr>
      </w:pPr>
      <w:r w:rsidRPr="00E77758">
        <w:rPr>
          <w:rFonts w:ascii="Times New Roman" w:hAnsi="Times New Roman"/>
          <w:i/>
          <w:sz w:val="24"/>
          <w:szCs w:val="24"/>
        </w:rPr>
        <w:t>Программа коррекционной работы предусматривает:</w:t>
      </w:r>
    </w:p>
    <w:p w14:paraId="51131E0A" w14:textId="77777777" w:rsidR="001E03A2" w:rsidRPr="00E77758" w:rsidRDefault="001E03A2" w:rsidP="00510C10">
      <w:pPr>
        <w:pStyle w:val="af8"/>
        <w:numPr>
          <w:ilvl w:val="0"/>
          <w:numId w:val="35"/>
        </w:numPr>
        <w:spacing w:after="0" w:line="240" w:lineRule="auto"/>
        <w:jc w:val="both"/>
        <w:rPr>
          <w:rFonts w:ascii="Times New Roman" w:hAnsi="Times New Roman"/>
          <w:sz w:val="24"/>
          <w:szCs w:val="24"/>
        </w:rPr>
      </w:pPr>
      <w:r w:rsidRPr="00E77758">
        <w:rPr>
          <w:rFonts w:ascii="Times New Roman" w:hAnsi="Times New Roman"/>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51131E0B" w14:textId="77777777" w:rsidR="001E03A2" w:rsidRPr="00E77758" w:rsidRDefault="001E03A2" w:rsidP="00510C10">
      <w:pPr>
        <w:pStyle w:val="af8"/>
        <w:numPr>
          <w:ilvl w:val="0"/>
          <w:numId w:val="35"/>
        </w:numPr>
        <w:spacing w:after="0" w:line="240" w:lineRule="auto"/>
        <w:jc w:val="both"/>
        <w:rPr>
          <w:rFonts w:ascii="Times New Roman" w:hAnsi="Times New Roman"/>
          <w:sz w:val="24"/>
          <w:szCs w:val="24"/>
        </w:rPr>
      </w:pPr>
      <w:r w:rsidRPr="00E77758">
        <w:rPr>
          <w:rFonts w:ascii="Times New Roman" w:hAnsi="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51131E0C" w14:textId="77777777" w:rsidR="001E03A2" w:rsidRPr="00E77758" w:rsidRDefault="001E03A2" w:rsidP="00510C10">
      <w:pPr>
        <w:pStyle w:val="af8"/>
        <w:numPr>
          <w:ilvl w:val="0"/>
          <w:numId w:val="35"/>
        </w:numPr>
        <w:spacing w:after="0" w:line="240" w:lineRule="auto"/>
        <w:jc w:val="both"/>
        <w:rPr>
          <w:rFonts w:ascii="Times New Roman" w:hAnsi="Times New Roman"/>
          <w:sz w:val="24"/>
          <w:szCs w:val="24"/>
        </w:rPr>
      </w:pPr>
      <w:r w:rsidRPr="00E77758">
        <w:rPr>
          <w:rFonts w:ascii="Times New Roman" w:hAnsi="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14:paraId="51131E0D" w14:textId="77777777" w:rsidR="001E03A2" w:rsidRPr="00E77758" w:rsidRDefault="001E03A2" w:rsidP="00510C10">
      <w:pPr>
        <w:pStyle w:val="af8"/>
        <w:numPr>
          <w:ilvl w:val="0"/>
          <w:numId w:val="35"/>
        </w:numPr>
        <w:spacing w:after="0" w:line="240" w:lineRule="auto"/>
        <w:jc w:val="both"/>
        <w:rPr>
          <w:rFonts w:ascii="Times New Roman" w:hAnsi="Times New Roman"/>
          <w:sz w:val="24"/>
          <w:szCs w:val="24"/>
        </w:rPr>
      </w:pPr>
      <w:r w:rsidRPr="00E77758">
        <w:rPr>
          <w:rFonts w:ascii="Times New Roman" w:hAnsi="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14:paraId="51131E0E" w14:textId="77777777"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Коррекционно-развивающая работа всех педагогических работников дошкольной образовательной организации включает:</w:t>
      </w:r>
    </w:p>
    <w:p w14:paraId="51131E0F" w14:textId="77777777"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51131E10" w14:textId="77777777"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социально-коммуникативное развитие;</w:t>
      </w:r>
    </w:p>
    <w:p w14:paraId="51131E11" w14:textId="77777777"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развитие и коррекцию сенсорных, моторных, психических функций у обучающихся с ТНР;</w:t>
      </w:r>
    </w:p>
    <w:p w14:paraId="51131E12" w14:textId="764C3038"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познавательное развитие,</w:t>
      </w:r>
      <w:r w:rsidR="003915C2">
        <w:rPr>
          <w:rFonts w:ascii="Times New Roman" w:hAnsi="Times New Roman"/>
          <w:sz w:val="24"/>
          <w:szCs w:val="24"/>
        </w:rPr>
        <w:t xml:space="preserve"> </w:t>
      </w:r>
    </w:p>
    <w:p w14:paraId="51131E13" w14:textId="77777777"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развитие высших психических функций;</w:t>
      </w:r>
    </w:p>
    <w:p w14:paraId="51131E14" w14:textId="77777777"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коррекцию нарушений развития личности, эмоционально - волевой сферы с целью максимальной социальной адаптации ребёнка с ТНР;</w:t>
      </w:r>
    </w:p>
    <w:p w14:paraId="51131E15" w14:textId="77777777"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51131E16"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i/>
          <w:sz w:val="24"/>
          <w:szCs w:val="24"/>
        </w:rPr>
        <w:t>Программа коррекционной работы предусматривает вариативные формы специального сопровождения обучающихся с ТНР.</w:t>
      </w:r>
      <w:r w:rsidRPr="00E77758">
        <w:rPr>
          <w:rFonts w:ascii="Times New Roman" w:hAnsi="Times New Roman"/>
          <w:sz w:val="24"/>
          <w:szCs w:val="24"/>
        </w:rPr>
        <w:t xml:space="preserve">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51131E17"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51131E18" w14:textId="77777777"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Общими ориентирами в достижении результатов программы коррекционной работы являются:</w:t>
      </w:r>
    </w:p>
    <w:p w14:paraId="51131E19" w14:textId="77777777" w:rsidR="001E03A2" w:rsidRPr="00E77758" w:rsidRDefault="001E03A2" w:rsidP="00510C10">
      <w:pPr>
        <w:pStyle w:val="af8"/>
        <w:numPr>
          <w:ilvl w:val="0"/>
          <w:numId w:val="37"/>
        </w:numPr>
        <w:spacing w:after="0" w:line="240" w:lineRule="auto"/>
        <w:jc w:val="both"/>
        <w:rPr>
          <w:rFonts w:ascii="Times New Roman" w:hAnsi="Times New Roman"/>
          <w:sz w:val="24"/>
          <w:szCs w:val="24"/>
        </w:rPr>
      </w:pPr>
      <w:r w:rsidRPr="00E77758">
        <w:rPr>
          <w:rFonts w:ascii="Times New Roman" w:hAnsi="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14:paraId="51131E1A" w14:textId="77777777" w:rsidR="001E03A2" w:rsidRPr="00E77758" w:rsidRDefault="001E03A2" w:rsidP="00510C10">
      <w:pPr>
        <w:pStyle w:val="af8"/>
        <w:numPr>
          <w:ilvl w:val="0"/>
          <w:numId w:val="37"/>
        </w:numPr>
        <w:spacing w:after="0" w:line="240" w:lineRule="auto"/>
        <w:jc w:val="both"/>
        <w:rPr>
          <w:rFonts w:ascii="Times New Roman" w:hAnsi="Times New Roman"/>
          <w:sz w:val="24"/>
          <w:szCs w:val="24"/>
        </w:rPr>
      </w:pPr>
      <w:r w:rsidRPr="00E77758">
        <w:rPr>
          <w:rFonts w:ascii="Times New Roman" w:hAnsi="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51131E1B" w14:textId="77777777" w:rsidR="001E03A2" w:rsidRPr="00E77758" w:rsidRDefault="001E03A2" w:rsidP="00510C10">
      <w:pPr>
        <w:pStyle w:val="af8"/>
        <w:numPr>
          <w:ilvl w:val="0"/>
          <w:numId w:val="37"/>
        </w:numPr>
        <w:spacing w:after="0" w:line="240" w:lineRule="auto"/>
        <w:jc w:val="both"/>
        <w:rPr>
          <w:rFonts w:ascii="Times New Roman" w:hAnsi="Times New Roman"/>
          <w:sz w:val="24"/>
          <w:szCs w:val="24"/>
        </w:rPr>
      </w:pPr>
      <w:r w:rsidRPr="00E77758">
        <w:rPr>
          <w:rFonts w:ascii="Times New Roman" w:hAnsi="Times New Roman"/>
          <w:sz w:val="24"/>
          <w:szCs w:val="24"/>
        </w:rPr>
        <w:lastRenderedPageBreak/>
        <w:t>овладение арсеналом языковых единиц различных уровней, усвоение правил их использования в речевой деятельности;</w:t>
      </w:r>
    </w:p>
    <w:p w14:paraId="51131E1C" w14:textId="77777777" w:rsidR="001E03A2" w:rsidRPr="00E77758" w:rsidRDefault="001E03A2" w:rsidP="00510C10">
      <w:pPr>
        <w:pStyle w:val="af8"/>
        <w:numPr>
          <w:ilvl w:val="0"/>
          <w:numId w:val="37"/>
        </w:numPr>
        <w:spacing w:after="0" w:line="240" w:lineRule="auto"/>
        <w:jc w:val="both"/>
        <w:rPr>
          <w:rFonts w:ascii="Times New Roman" w:hAnsi="Times New Roman"/>
          <w:sz w:val="24"/>
          <w:szCs w:val="24"/>
        </w:rPr>
      </w:pPr>
      <w:r w:rsidRPr="00E77758">
        <w:rPr>
          <w:rFonts w:ascii="Times New Roman" w:hAnsi="Times New Roman"/>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51131E1D" w14:textId="77777777" w:rsidR="001E03A2" w:rsidRPr="00E77758" w:rsidRDefault="001E03A2" w:rsidP="00510C10">
      <w:pPr>
        <w:pStyle w:val="af8"/>
        <w:numPr>
          <w:ilvl w:val="0"/>
          <w:numId w:val="37"/>
        </w:numPr>
        <w:spacing w:after="0" w:line="240" w:lineRule="auto"/>
        <w:jc w:val="both"/>
        <w:rPr>
          <w:rFonts w:ascii="Times New Roman" w:hAnsi="Times New Roman"/>
          <w:sz w:val="24"/>
          <w:szCs w:val="24"/>
        </w:rPr>
      </w:pPr>
      <w:r w:rsidRPr="00E77758">
        <w:rPr>
          <w:rFonts w:ascii="Times New Roman" w:hAnsi="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14:paraId="51131E1E" w14:textId="77777777"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Специальные условия для получения образования детьми с тяжелыми нарушениями речи:</w:t>
      </w:r>
    </w:p>
    <w:p w14:paraId="51131E1F"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51131E20"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51131E21" w14:textId="77777777"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Коррекционно-развивающая работа с детьми с ТНР основывается на результатах комплексного всестороннего обследования  ребенка. Обследование строится с учетом следующих принципов:</w:t>
      </w:r>
    </w:p>
    <w:p w14:paraId="51131E22"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14:paraId="51131E23"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51131E24"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51131E25"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51131E26"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51131E27"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14:paraId="51131E28"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51131E29" w14:textId="77777777"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Содержание дифференциальной диагностики речевых и неречевых функций обучающихся с тяжелыми нарушениями речи.</w:t>
      </w:r>
    </w:p>
    <w:p w14:paraId="51131E2A"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14:paraId="51131E2B"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51131E2C"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Образцы речевых высказываний ребенка, полученных в ходе вступительной беседы, фиксируются.</w:t>
      </w:r>
    </w:p>
    <w:p w14:paraId="51131E2D" w14:textId="77777777"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Обследование словарного запаса.</w:t>
      </w:r>
    </w:p>
    <w:p w14:paraId="51131E2E"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51131E2F" w14:textId="77777777"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Обследование грамматического строя языка.</w:t>
      </w:r>
    </w:p>
    <w:p w14:paraId="51131E30"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51131E31" w14:textId="77777777"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Обследование связной речи.</w:t>
      </w:r>
    </w:p>
    <w:p w14:paraId="51131E32"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51131E33" w14:textId="77777777"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Обследование фонетических и фонематических процессов.</w:t>
      </w:r>
    </w:p>
    <w:p w14:paraId="51131E34"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w:t>
      </w:r>
      <w:r w:rsidRPr="00E77758">
        <w:rPr>
          <w:rFonts w:ascii="Times New Roman" w:hAnsi="Times New Roman"/>
          <w:sz w:val="24"/>
          <w:szCs w:val="24"/>
        </w:rPr>
        <w:lastRenderedPageBreak/>
        <w:t>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51131E35"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14:paraId="51131E36"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51131E37" w14:textId="77777777"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Осуществление квалифицированной коррекции нарушений речеязыкового развития обучающихся с ТНР.</w:t>
      </w:r>
    </w:p>
    <w:p w14:paraId="51131E38"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 xml:space="preserve">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14:paraId="51131E39" w14:textId="77777777" w:rsidR="001E03A2" w:rsidRPr="00E77758" w:rsidRDefault="001E03A2" w:rsidP="00510C10">
      <w:pPr>
        <w:pStyle w:val="af8"/>
        <w:numPr>
          <w:ilvl w:val="0"/>
          <w:numId w:val="38"/>
        </w:numPr>
        <w:spacing w:after="0" w:line="240" w:lineRule="auto"/>
        <w:jc w:val="both"/>
        <w:rPr>
          <w:rFonts w:ascii="Times New Roman" w:hAnsi="Times New Roman"/>
          <w:sz w:val="24"/>
          <w:szCs w:val="24"/>
        </w:rPr>
      </w:pPr>
      <w:r w:rsidRPr="00E77758">
        <w:rPr>
          <w:rFonts w:ascii="Times New Roman" w:hAnsi="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51131E3A" w14:textId="77777777" w:rsidR="001E03A2" w:rsidRPr="00E77758" w:rsidRDefault="001E03A2" w:rsidP="00510C10">
      <w:pPr>
        <w:pStyle w:val="af8"/>
        <w:numPr>
          <w:ilvl w:val="0"/>
          <w:numId w:val="38"/>
        </w:numPr>
        <w:spacing w:after="0" w:line="240" w:lineRule="auto"/>
        <w:jc w:val="both"/>
        <w:rPr>
          <w:rFonts w:ascii="Times New Roman" w:hAnsi="Times New Roman"/>
          <w:sz w:val="24"/>
          <w:szCs w:val="24"/>
        </w:rPr>
      </w:pPr>
      <w:r w:rsidRPr="00E77758">
        <w:rPr>
          <w:rFonts w:ascii="Times New Roman" w:hAnsi="Times New Roman"/>
          <w:sz w:val="24"/>
          <w:szCs w:val="24"/>
        </w:rPr>
        <w:t>различать понятия "звук", "слог", "слово", "предложение", оперируя ими на практическом уровне;</w:t>
      </w:r>
    </w:p>
    <w:p w14:paraId="51131E3B" w14:textId="77777777" w:rsidR="001E03A2" w:rsidRPr="00E77758" w:rsidRDefault="001E03A2" w:rsidP="00510C10">
      <w:pPr>
        <w:pStyle w:val="af8"/>
        <w:numPr>
          <w:ilvl w:val="0"/>
          <w:numId w:val="38"/>
        </w:numPr>
        <w:spacing w:after="0" w:line="240" w:lineRule="auto"/>
        <w:jc w:val="both"/>
        <w:rPr>
          <w:rFonts w:ascii="Times New Roman" w:hAnsi="Times New Roman"/>
          <w:sz w:val="24"/>
          <w:szCs w:val="24"/>
        </w:rPr>
      </w:pPr>
      <w:r w:rsidRPr="00E77758">
        <w:rPr>
          <w:rFonts w:ascii="Times New Roman" w:hAnsi="Times New Roman"/>
          <w:sz w:val="24"/>
          <w:szCs w:val="24"/>
        </w:rPr>
        <w:t>определять последовательность слов в предложении, звуков и слогов в словах;</w:t>
      </w:r>
    </w:p>
    <w:p w14:paraId="51131E3C" w14:textId="77777777" w:rsidR="001E03A2" w:rsidRPr="00E77758" w:rsidRDefault="001E03A2" w:rsidP="00510C10">
      <w:pPr>
        <w:pStyle w:val="af8"/>
        <w:numPr>
          <w:ilvl w:val="0"/>
          <w:numId w:val="38"/>
        </w:numPr>
        <w:spacing w:after="0" w:line="240" w:lineRule="auto"/>
        <w:jc w:val="both"/>
        <w:rPr>
          <w:rFonts w:ascii="Times New Roman" w:hAnsi="Times New Roman"/>
          <w:sz w:val="24"/>
          <w:szCs w:val="24"/>
        </w:rPr>
      </w:pPr>
      <w:r w:rsidRPr="00E77758">
        <w:rPr>
          <w:rFonts w:ascii="Times New Roman" w:hAnsi="Times New Roman"/>
          <w:sz w:val="24"/>
          <w:szCs w:val="24"/>
        </w:rPr>
        <w:t>находить в предложении слова с заданным звуком, определять место звука в слове;</w:t>
      </w:r>
    </w:p>
    <w:p w14:paraId="51131E3D" w14:textId="77777777" w:rsidR="001E03A2" w:rsidRDefault="001E03A2" w:rsidP="00510C10">
      <w:pPr>
        <w:pStyle w:val="af8"/>
        <w:numPr>
          <w:ilvl w:val="0"/>
          <w:numId w:val="38"/>
        </w:numPr>
        <w:spacing w:after="0" w:line="240" w:lineRule="auto"/>
        <w:jc w:val="both"/>
        <w:rPr>
          <w:rFonts w:ascii="Times New Roman" w:hAnsi="Times New Roman"/>
          <w:sz w:val="24"/>
          <w:szCs w:val="24"/>
        </w:rPr>
      </w:pPr>
      <w:r w:rsidRPr="00E77758">
        <w:rPr>
          <w:rFonts w:ascii="Times New Roman" w:hAnsi="Times New Roman"/>
          <w:sz w:val="24"/>
          <w:szCs w:val="24"/>
        </w:rPr>
        <w:t>овладеть интонационными средствами выразительности речи, реализации этих средств в разных видах речевых высказываний.</w:t>
      </w:r>
    </w:p>
    <w:p w14:paraId="63E2CDF3" w14:textId="77777777" w:rsidR="003915C2" w:rsidRDefault="003915C2" w:rsidP="003915C2">
      <w:pPr>
        <w:spacing w:after="0" w:line="240" w:lineRule="auto"/>
        <w:jc w:val="both"/>
        <w:rPr>
          <w:rFonts w:ascii="Times New Roman" w:hAnsi="Times New Roman"/>
          <w:sz w:val="24"/>
          <w:szCs w:val="24"/>
        </w:rPr>
      </w:pPr>
    </w:p>
    <w:p w14:paraId="51131E3F" w14:textId="77777777" w:rsidR="001E03A2" w:rsidRPr="00E77758" w:rsidRDefault="001E03A2" w:rsidP="00F42945">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2.7. Иные характеристики содержания Программы</w:t>
      </w:r>
    </w:p>
    <w:p w14:paraId="51131E40" w14:textId="77777777" w:rsidR="001E03A2" w:rsidRPr="00E77758" w:rsidRDefault="001E03A2" w:rsidP="00F42945">
      <w:pPr>
        <w:pStyle w:val="a3"/>
        <w:spacing w:before="0" w:beforeAutospacing="0" w:after="0" w:afterAutospacing="0"/>
        <w:ind w:firstLine="708"/>
        <w:jc w:val="both"/>
      </w:pPr>
      <w:r w:rsidRPr="00E77758">
        <w:t xml:space="preserve">Основания преемственности: </w:t>
      </w:r>
    </w:p>
    <w:p w14:paraId="51131E41"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развитие любознательности как основы познавательной активности будущего ученика; </w:t>
      </w:r>
      <w:r w:rsidRPr="00E77758">
        <w:sym w:font="Symbol" w:char="F0BE"/>
      </w:r>
      <w:r w:rsidRPr="00E77758">
        <w:t xml:space="preserve"> развитие способностей ребенка как способов самостоятельного решения задач (творческих, умственных, художественных, учебных); </w:t>
      </w:r>
    </w:p>
    <w:p w14:paraId="51131E42"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формирование творческого воображения как направления интеллектуального и личностного развития ребенка; </w:t>
      </w:r>
    </w:p>
    <w:p w14:paraId="51131E43" w14:textId="77777777" w:rsidR="001E03A2" w:rsidRPr="00E77758" w:rsidRDefault="001E03A2" w:rsidP="00F42945">
      <w:pPr>
        <w:pStyle w:val="a3"/>
        <w:spacing w:before="0" w:beforeAutospacing="0" w:after="0" w:afterAutospacing="0"/>
        <w:ind w:firstLine="708"/>
        <w:jc w:val="both"/>
      </w:pPr>
      <w:r w:rsidRPr="00E77758">
        <w:lastRenderedPageBreak/>
        <w:sym w:font="Symbol" w:char="F0BE"/>
      </w:r>
      <w:r w:rsidRPr="00E77758">
        <w:t xml:space="preserve"> развитие коммуникабельности, т.е. умения общаться с взрослыми и сверстниками. Задачи преемственности: </w:t>
      </w:r>
      <w:r w:rsidRPr="00E77758">
        <w:sym w:font="Symbol" w:char="F0BE"/>
      </w:r>
      <w:r w:rsidRPr="00E77758">
        <w:t xml:space="preserve"> укрепление здоровья детей; </w:t>
      </w:r>
    </w:p>
    <w:p w14:paraId="51131E44"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формирование положительной мотивации к школьному обучению; </w:t>
      </w:r>
    </w:p>
    <w:p w14:paraId="51131E45"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формирование предпосылок учебной деятельности; </w:t>
      </w:r>
    </w:p>
    <w:p w14:paraId="51131E46"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развитие познавательных функций; </w:t>
      </w:r>
    </w:p>
    <w:p w14:paraId="51131E47"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организация разнообразных форм занятий «внеурочного» типа; </w:t>
      </w:r>
    </w:p>
    <w:p w14:paraId="51131E48"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активизация любознательности и инициативности детей;</w:t>
      </w:r>
    </w:p>
    <w:p w14:paraId="51131E49" w14:textId="77777777" w:rsidR="001E03A2" w:rsidRPr="00E77758" w:rsidRDefault="001E03A2" w:rsidP="00F42945">
      <w:pPr>
        <w:pStyle w:val="a3"/>
        <w:spacing w:before="0" w:beforeAutospacing="0" w:after="0" w:afterAutospacing="0"/>
        <w:ind w:firstLine="708"/>
        <w:jc w:val="both"/>
      </w:pPr>
      <w:r w:rsidRPr="00E77758">
        <w:t xml:space="preserve"> </w:t>
      </w:r>
      <w:r w:rsidRPr="00E77758">
        <w:sym w:font="Symbol" w:char="F0BE"/>
      </w:r>
      <w:r w:rsidRPr="00E77758">
        <w:t xml:space="preserve"> организация партнерского сотрудничества детей и педагогов; </w:t>
      </w:r>
    </w:p>
    <w:p w14:paraId="51131E4A"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создание развивающей предметной среды; </w:t>
      </w:r>
    </w:p>
    <w:p w14:paraId="51131E4B"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осуществление педагогической пропаганды среди родителей по разъяснению задач воспитания и образования на каждом возрастном этапе развития ребенка. </w:t>
      </w:r>
    </w:p>
    <w:p w14:paraId="51131E4C" w14:textId="77777777" w:rsidR="001E03A2" w:rsidRPr="00E77758" w:rsidRDefault="001E03A2" w:rsidP="00F42945">
      <w:pPr>
        <w:pStyle w:val="a3"/>
        <w:spacing w:before="0" w:beforeAutospacing="0" w:after="0" w:afterAutospacing="0"/>
        <w:ind w:firstLine="708"/>
        <w:jc w:val="both"/>
      </w:pPr>
      <w:r w:rsidRPr="00E77758">
        <w:t xml:space="preserve">Работа с детьми: </w:t>
      </w:r>
    </w:p>
    <w:p w14:paraId="51131E4D"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совместные праздники, досуги, развлечения, выставки; </w:t>
      </w:r>
    </w:p>
    <w:p w14:paraId="51131E4E"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рассматривание иллюстраций на школьную тему; </w:t>
      </w:r>
    </w:p>
    <w:p w14:paraId="51131E4F"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чтение книг (стихов, рассказов) о школе; </w:t>
      </w:r>
    </w:p>
    <w:p w14:paraId="51131E50"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продуктивная деятельность (рисование, лепка, аппликация); </w:t>
      </w:r>
    </w:p>
    <w:p w14:paraId="51131E51"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дидактические игры. </w:t>
      </w:r>
    </w:p>
    <w:p w14:paraId="51131E52" w14:textId="77777777" w:rsidR="001E03A2" w:rsidRPr="00E77758" w:rsidRDefault="001E03A2" w:rsidP="00F42945">
      <w:pPr>
        <w:pStyle w:val="a3"/>
        <w:spacing w:before="0" w:beforeAutospacing="0" w:after="0" w:afterAutospacing="0"/>
        <w:ind w:firstLine="708"/>
        <w:jc w:val="both"/>
      </w:pPr>
      <w:r w:rsidRPr="00E77758">
        <w:t xml:space="preserve">Работа с родителями: </w:t>
      </w:r>
    </w:p>
    <w:p w14:paraId="51131E53"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родительские собрания; </w:t>
      </w:r>
    </w:p>
    <w:p w14:paraId="51131E54"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индивидуальные беседы; </w:t>
      </w:r>
    </w:p>
    <w:p w14:paraId="51131E55"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консультации; </w:t>
      </w:r>
    </w:p>
    <w:p w14:paraId="51131E56"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анкетирование; </w:t>
      </w:r>
    </w:p>
    <w:p w14:paraId="51131E57"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совместные праздники; </w:t>
      </w:r>
    </w:p>
    <w:p w14:paraId="51131E58"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организация встреч с работниками школы. </w:t>
      </w:r>
    </w:p>
    <w:p w14:paraId="51131E59" w14:textId="77777777" w:rsidR="001E03A2" w:rsidRPr="00E77758" w:rsidRDefault="001E03A2" w:rsidP="00C9433B">
      <w:pPr>
        <w:autoSpaceDE w:val="0"/>
        <w:autoSpaceDN w:val="0"/>
        <w:adjustRightInd w:val="0"/>
        <w:spacing w:after="0" w:line="240" w:lineRule="auto"/>
        <w:ind w:right="-1"/>
        <w:jc w:val="both"/>
        <w:rPr>
          <w:rFonts w:ascii="Times New Roman" w:hAnsi="Times New Roman"/>
          <w:i/>
          <w:sz w:val="24"/>
          <w:szCs w:val="24"/>
          <w:lang w:eastAsia="ru-RU"/>
        </w:rPr>
      </w:pPr>
      <w:r w:rsidRPr="00E77758">
        <w:rPr>
          <w:rFonts w:ascii="Times New Roman" w:hAnsi="Times New Roman"/>
          <w:i/>
          <w:sz w:val="24"/>
          <w:szCs w:val="24"/>
          <w:lang w:eastAsia="ru-RU"/>
        </w:rPr>
        <w:t xml:space="preserve">Одним из путей повышения качества дошкольного образования является сетевое взаимодействие с социальными партнерами. </w:t>
      </w:r>
    </w:p>
    <w:p w14:paraId="51131E5A" w14:textId="77777777" w:rsidR="001E03A2" w:rsidRPr="00E77758" w:rsidRDefault="001E03A2" w:rsidP="00F42945">
      <w:pPr>
        <w:autoSpaceDE w:val="0"/>
        <w:autoSpaceDN w:val="0"/>
        <w:adjustRightInd w:val="0"/>
        <w:spacing w:after="0" w:line="240" w:lineRule="auto"/>
        <w:ind w:right="1099"/>
        <w:rPr>
          <w:rFonts w:ascii="Times New Roman" w:hAnsi="Times New Roman"/>
          <w:sz w:val="24"/>
          <w:szCs w:val="24"/>
          <w:u w:val="single"/>
          <w:lang w:eastAsia="ru-RU"/>
        </w:rPr>
      </w:pPr>
      <w:r w:rsidRPr="00E77758">
        <w:rPr>
          <w:rFonts w:ascii="Times New Roman" w:hAnsi="Times New Roman"/>
          <w:sz w:val="24"/>
          <w:szCs w:val="24"/>
          <w:u w:val="single"/>
          <w:lang w:eastAsia="ru-RU"/>
        </w:rPr>
        <w:t xml:space="preserve">Библиотека: </w:t>
      </w:r>
    </w:p>
    <w:p w14:paraId="51131E5B" w14:textId="77777777" w:rsidR="001E03A2" w:rsidRPr="00E77758" w:rsidRDefault="001E03A2" w:rsidP="00510C10">
      <w:pPr>
        <w:pStyle w:val="af8"/>
        <w:numPr>
          <w:ilvl w:val="0"/>
          <w:numId w:val="46"/>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экскурсии, </w:t>
      </w:r>
    </w:p>
    <w:p w14:paraId="51131E5C" w14:textId="77777777" w:rsidR="001E03A2" w:rsidRPr="00E77758" w:rsidRDefault="001E03A2" w:rsidP="00510C10">
      <w:pPr>
        <w:pStyle w:val="af8"/>
        <w:numPr>
          <w:ilvl w:val="0"/>
          <w:numId w:val="46"/>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организация мероприятий по формированию нравственно-духовной культуры, </w:t>
      </w:r>
    </w:p>
    <w:p w14:paraId="51131E5D" w14:textId="77777777" w:rsidR="001E03A2" w:rsidRPr="00E77758" w:rsidRDefault="001E03A2" w:rsidP="00510C10">
      <w:pPr>
        <w:pStyle w:val="af8"/>
        <w:numPr>
          <w:ilvl w:val="0"/>
          <w:numId w:val="46"/>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конкурсы, </w:t>
      </w:r>
    </w:p>
    <w:p w14:paraId="51131E5E" w14:textId="77777777" w:rsidR="001E03A2" w:rsidRPr="00E77758" w:rsidRDefault="001E03A2" w:rsidP="00510C10">
      <w:pPr>
        <w:pStyle w:val="af8"/>
        <w:numPr>
          <w:ilvl w:val="0"/>
          <w:numId w:val="46"/>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беседы. </w:t>
      </w:r>
    </w:p>
    <w:p w14:paraId="51131E5F" w14:textId="77777777" w:rsidR="001E03A2" w:rsidRPr="00E77758" w:rsidRDefault="001E03A2" w:rsidP="00F42945">
      <w:pPr>
        <w:autoSpaceDE w:val="0"/>
        <w:autoSpaceDN w:val="0"/>
        <w:adjustRightInd w:val="0"/>
        <w:spacing w:after="0" w:line="240" w:lineRule="auto"/>
        <w:ind w:right="1099"/>
        <w:rPr>
          <w:rFonts w:ascii="Times New Roman" w:hAnsi="Times New Roman"/>
          <w:sz w:val="24"/>
          <w:szCs w:val="24"/>
          <w:u w:val="single"/>
          <w:lang w:eastAsia="ru-RU"/>
        </w:rPr>
      </w:pPr>
      <w:r w:rsidRPr="00E77758">
        <w:rPr>
          <w:rFonts w:ascii="Times New Roman" w:hAnsi="Times New Roman"/>
          <w:sz w:val="24"/>
          <w:szCs w:val="24"/>
          <w:u w:val="single"/>
          <w:lang w:eastAsia="ru-RU"/>
        </w:rPr>
        <w:t xml:space="preserve">ДК «Авангард»: </w:t>
      </w:r>
    </w:p>
    <w:p w14:paraId="51131E60"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театральные постановки, </w:t>
      </w:r>
    </w:p>
    <w:p w14:paraId="51131E61"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концерты, </w:t>
      </w:r>
    </w:p>
    <w:p w14:paraId="51131E62"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праздники, </w:t>
      </w:r>
    </w:p>
    <w:p w14:paraId="51131E63"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развлечения, </w:t>
      </w:r>
    </w:p>
    <w:p w14:paraId="51131E64"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фестивали, </w:t>
      </w:r>
    </w:p>
    <w:p w14:paraId="51131E65"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конкурсы. </w:t>
      </w:r>
    </w:p>
    <w:p w14:paraId="51131E66"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челленджи</w:t>
      </w:r>
    </w:p>
    <w:p w14:paraId="51131E67"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онлайн-мероприятия</w:t>
      </w:r>
    </w:p>
    <w:p w14:paraId="51131E68" w14:textId="77777777" w:rsidR="001E03A2" w:rsidRPr="00E77758" w:rsidRDefault="001E03A2" w:rsidP="00F42945">
      <w:pPr>
        <w:autoSpaceDE w:val="0"/>
        <w:autoSpaceDN w:val="0"/>
        <w:adjustRightInd w:val="0"/>
        <w:spacing w:after="0" w:line="240" w:lineRule="auto"/>
        <w:ind w:right="1099"/>
        <w:rPr>
          <w:rFonts w:ascii="Times New Roman" w:hAnsi="Times New Roman"/>
          <w:sz w:val="24"/>
          <w:szCs w:val="24"/>
          <w:u w:val="single"/>
          <w:lang w:eastAsia="ru-RU"/>
        </w:rPr>
      </w:pPr>
      <w:r w:rsidRPr="00E77758">
        <w:rPr>
          <w:rFonts w:ascii="Times New Roman" w:hAnsi="Times New Roman"/>
          <w:sz w:val="24"/>
          <w:szCs w:val="24"/>
          <w:u w:val="single"/>
          <w:lang w:eastAsia="ru-RU"/>
        </w:rPr>
        <w:t>ПРБ:</w:t>
      </w:r>
    </w:p>
    <w:p w14:paraId="51131E69" w14:textId="77777777" w:rsidR="001E03A2" w:rsidRPr="00E77758" w:rsidRDefault="001E03A2" w:rsidP="00510C10">
      <w:pPr>
        <w:pStyle w:val="af8"/>
        <w:numPr>
          <w:ilvl w:val="0"/>
          <w:numId w:val="48"/>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медико-профилактические мероприятия, </w:t>
      </w:r>
    </w:p>
    <w:p w14:paraId="51131E6A" w14:textId="77777777" w:rsidR="001E03A2" w:rsidRPr="00E77758" w:rsidRDefault="001E03A2" w:rsidP="00510C10">
      <w:pPr>
        <w:pStyle w:val="af8"/>
        <w:numPr>
          <w:ilvl w:val="0"/>
          <w:numId w:val="48"/>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плановые осмотры,</w:t>
      </w:r>
    </w:p>
    <w:p w14:paraId="51131E6B" w14:textId="77777777" w:rsidR="001E03A2" w:rsidRPr="00E77758" w:rsidRDefault="001E03A2" w:rsidP="00510C10">
      <w:pPr>
        <w:pStyle w:val="af8"/>
        <w:numPr>
          <w:ilvl w:val="0"/>
          <w:numId w:val="48"/>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беседы, </w:t>
      </w:r>
    </w:p>
    <w:p w14:paraId="51131E6C" w14:textId="77777777" w:rsidR="001E03A2" w:rsidRPr="00E77758" w:rsidRDefault="001E03A2" w:rsidP="00510C10">
      <w:pPr>
        <w:pStyle w:val="af8"/>
        <w:numPr>
          <w:ilvl w:val="0"/>
          <w:numId w:val="48"/>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информационные стенды. </w:t>
      </w:r>
    </w:p>
    <w:p w14:paraId="51131E6D" w14:textId="77777777" w:rsidR="001E03A2" w:rsidRPr="00E77758" w:rsidRDefault="001E03A2" w:rsidP="00F42945">
      <w:pPr>
        <w:autoSpaceDE w:val="0"/>
        <w:autoSpaceDN w:val="0"/>
        <w:adjustRightInd w:val="0"/>
        <w:spacing w:after="0" w:line="240" w:lineRule="auto"/>
        <w:ind w:right="1099"/>
        <w:rPr>
          <w:rFonts w:ascii="Times New Roman" w:hAnsi="Times New Roman"/>
          <w:sz w:val="24"/>
          <w:szCs w:val="24"/>
          <w:u w:val="single"/>
          <w:lang w:eastAsia="ru-RU"/>
        </w:rPr>
      </w:pPr>
      <w:r w:rsidRPr="00E77758">
        <w:rPr>
          <w:rFonts w:ascii="Times New Roman" w:hAnsi="Times New Roman"/>
          <w:sz w:val="24"/>
          <w:szCs w:val="24"/>
          <w:u w:val="single"/>
          <w:lang w:eastAsia="ru-RU"/>
        </w:rPr>
        <w:t xml:space="preserve">Пожарная часть: </w:t>
      </w:r>
    </w:p>
    <w:p w14:paraId="51131E6E"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профилактика пожаров, </w:t>
      </w:r>
    </w:p>
    <w:p w14:paraId="51131E6F"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совместные мероприятия, </w:t>
      </w:r>
    </w:p>
    <w:p w14:paraId="51131E70"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конкурсы, </w:t>
      </w:r>
    </w:p>
    <w:p w14:paraId="51131E71"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игры, </w:t>
      </w:r>
    </w:p>
    <w:p w14:paraId="51131E72"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практические занятия, </w:t>
      </w:r>
    </w:p>
    <w:p w14:paraId="51131E73"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беседы, </w:t>
      </w:r>
    </w:p>
    <w:p w14:paraId="51131E74"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lastRenderedPageBreak/>
        <w:t xml:space="preserve">родительские собрания, </w:t>
      </w:r>
    </w:p>
    <w:p w14:paraId="51131E75"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экскурсии. </w:t>
      </w:r>
    </w:p>
    <w:p w14:paraId="51131E76" w14:textId="77777777" w:rsidR="001E03A2" w:rsidRPr="00E77758" w:rsidRDefault="001E03A2" w:rsidP="00F42945">
      <w:pPr>
        <w:autoSpaceDE w:val="0"/>
        <w:autoSpaceDN w:val="0"/>
        <w:adjustRightInd w:val="0"/>
        <w:spacing w:after="0" w:line="240" w:lineRule="auto"/>
        <w:ind w:right="1099"/>
        <w:rPr>
          <w:rFonts w:ascii="Times New Roman" w:hAnsi="Times New Roman"/>
          <w:sz w:val="24"/>
          <w:szCs w:val="24"/>
          <w:u w:val="single"/>
          <w:lang w:eastAsia="ru-RU"/>
        </w:rPr>
      </w:pPr>
      <w:r w:rsidRPr="00E77758">
        <w:rPr>
          <w:rFonts w:ascii="Times New Roman" w:hAnsi="Times New Roman"/>
          <w:sz w:val="24"/>
          <w:szCs w:val="24"/>
          <w:u w:val="single"/>
          <w:lang w:eastAsia="ru-RU"/>
        </w:rPr>
        <w:t xml:space="preserve">ГИБДД: </w:t>
      </w:r>
    </w:p>
    <w:p w14:paraId="51131E77" w14:textId="77777777" w:rsidR="001E03A2" w:rsidRPr="00E77758" w:rsidRDefault="001E03A2" w:rsidP="00510C10">
      <w:pPr>
        <w:pStyle w:val="af8"/>
        <w:numPr>
          <w:ilvl w:val="0"/>
          <w:numId w:val="50"/>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профилактика детского дорожно-транспортного травматизма, </w:t>
      </w:r>
    </w:p>
    <w:p w14:paraId="51131E78" w14:textId="77777777" w:rsidR="001E03A2" w:rsidRPr="00E77758" w:rsidRDefault="001E03A2" w:rsidP="00510C10">
      <w:pPr>
        <w:pStyle w:val="af8"/>
        <w:numPr>
          <w:ilvl w:val="0"/>
          <w:numId w:val="50"/>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мероприятия, </w:t>
      </w:r>
    </w:p>
    <w:p w14:paraId="51131E79" w14:textId="77777777" w:rsidR="001E03A2" w:rsidRPr="00E77758" w:rsidRDefault="001E03A2" w:rsidP="00510C10">
      <w:pPr>
        <w:pStyle w:val="af8"/>
        <w:numPr>
          <w:ilvl w:val="0"/>
          <w:numId w:val="50"/>
        </w:numPr>
        <w:autoSpaceDE w:val="0"/>
        <w:autoSpaceDN w:val="0"/>
        <w:adjustRightInd w:val="0"/>
        <w:spacing w:after="0" w:line="240" w:lineRule="auto"/>
        <w:ind w:right="1099"/>
        <w:rPr>
          <w:rFonts w:ascii="Times New Roman" w:hAnsi="Times New Roman"/>
          <w:b/>
          <w:bCs/>
          <w:spacing w:val="-10"/>
          <w:sz w:val="24"/>
          <w:szCs w:val="24"/>
          <w:lang w:eastAsia="ru-RU"/>
        </w:rPr>
      </w:pPr>
      <w:r w:rsidRPr="00E77758">
        <w:rPr>
          <w:rFonts w:ascii="Times New Roman" w:hAnsi="Times New Roman"/>
          <w:sz w:val="24"/>
          <w:szCs w:val="24"/>
          <w:lang w:eastAsia="ru-RU"/>
        </w:rPr>
        <w:t>родительские собрания.</w:t>
      </w:r>
    </w:p>
    <w:p w14:paraId="51131E7A" w14:textId="77777777" w:rsidR="001E03A2" w:rsidRPr="00E77758" w:rsidRDefault="001E03A2" w:rsidP="00F42945">
      <w:pPr>
        <w:shd w:val="clear" w:color="auto" w:fill="FFFFFF"/>
        <w:spacing w:line="240" w:lineRule="auto"/>
        <w:ind w:firstLine="568"/>
        <w:jc w:val="both"/>
        <w:rPr>
          <w:rFonts w:ascii="Times New Roman" w:hAnsi="Times New Roman"/>
          <w:b/>
          <w:sz w:val="24"/>
          <w:szCs w:val="24"/>
          <w:u w:val="single"/>
        </w:rPr>
      </w:pPr>
    </w:p>
    <w:p w14:paraId="51131E7B" w14:textId="77777777" w:rsidR="001E03A2" w:rsidRPr="00E77758" w:rsidRDefault="001E03A2" w:rsidP="00807147">
      <w:pPr>
        <w:shd w:val="clear" w:color="auto" w:fill="FFFFFF"/>
        <w:spacing w:line="240" w:lineRule="auto"/>
        <w:ind w:firstLine="568"/>
        <w:jc w:val="center"/>
        <w:rPr>
          <w:rFonts w:ascii="Times New Roman" w:hAnsi="Times New Roman"/>
          <w:b/>
          <w:sz w:val="24"/>
          <w:szCs w:val="24"/>
          <w:u w:val="single"/>
        </w:rPr>
      </w:pPr>
      <w:r w:rsidRPr="00E77758">
        <w:rPr>
          <w:rFonts w:ascii="Times New Roman" w:hAnsi="Times New Roman"/>
          <w:b/>
          <w:sz w:val="24"/>
          <w:szCs w:val="24"/>
        </w:rPr>
        <w:t xml:space="preserve">2.8. Рабочая программа воспитания </w:t>
      </w:r>
    </w:p>
    <w:p w14:paraId="51131E7C" w14:textId="77777777" w:rsidR="003003B9" w:rsidRPr="00E77758" w:rsidRDefault="003003B9" w:rsidP="003003B9">
      <w:pPr>
        <w:pBdr>
          <w:top w:val="nil"/>
          <w:left w:val="nil"/>
          <w:bottom w:val="nil"/>
          <w:right w:val="nil"/>
          <w:between w:val="nil"/>
        </w:pBdr>
        <w:ind w:firstLine="708"/>
        <w:jc w:val="center"/>
        <w:rPr>
          <w:rFonts w:ascii="Times New Roman" w:hAnsi="Times New Roman"/>
          <w:b/>
          <w:color w:val="000000"/>
          <w:sz w:val="24"/>
          <w:szCs w:val="24"/>
        </w:rPr>
      </w:pPr>
      <w:r w:rsidRPr="00E77758">
        <w:rPr>
          <w:rFonts w:ascii="Times New Roman" w:hAnsi="Times New Roman"/>
          <w:b/>
          <w:color w:val="000000"/>
          <w:sz w:val="24"/>
          <w:szCs w:val="24"/>
        </w:rPr>
        <w:t>ЦЕЛЕВОЙ РАЗДЕЛ РПВ</w:t>
      </w:r>
    </w:p>
    <w:p w14:paraId="51131E7D" w14:textId="65CC4BCD" w:rsidR="00121DB2" w:rsidRPr="00E77758" w:rsidRDefault="00121DB2" w:rsidP="00AB400A">
      <w:pPr>
        <w:spacing w:line="240" w:lineRule="auto"/>
        <w:ind w:firstLine="360"/>
        <w:jc w:val="both"/>
        <w:rPr>
          <w:rFonts w:ascii="Times New Roman" w:hAnsi="Times New Roman"/>
          <w:sz w:val="24"/>
          <w:szCs w:val="24"/>
        </w:rPr>
      </w:pPr>
      <w:r w:rsidRPr="00E77758">
        <w:rPr>
          <w:rFonts w:ascii="Times New Roman" w:hAnsi="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51131E7E"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51131E7F"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51131E80"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14:paraId="51131E81"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51131E82"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51131E83"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51131E84"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51131E85" w14:textId="77777777" w:rsidR="00121DB2" w:rsidRPr="00E77758" w:rsidRDefault="00121DB2" w:rsidP="00C87624">
      <w:pPr>
        <w:spacing w:after="0" w:line="240" w:lineRule="auto"/>
        <w:ind w:firstLine="360"/>
        <w:jc w:val="both"/>
        <w:rPr>
          <w:rFonts w:ascii="Times New Roman" w:hAnsi="Times New Roman"/>
          <w:sz w:val="24"/>
          <w:szCs w:val="24"/>
        </w:rPr>
      </w:pPr>
      <w:r w:rsidRPr="00E77758">
        <w:rPr>
          <w:rFonts w:ascii="Times New Roman" w:hAnsi="Times New Roman"/>
          <w:sz w:val="24"/>
          <w:szCs w:val="24"/>
        </w:rPr>
        <w:t xml:space="preserve">Принципы реализуются в укладе </w:t>
      </w:r>
      <w:r w:rsidR="003003B9" w:rsidRPr="00E77758">
        <w:rPr>
          <w:rFonts w:ascii="Times New Roman" w:hAnsi="Times New Roman"/>
          <w:sz w:val="24"/>
          <w:szCs w:val="24"/>
        </w:rPr>
        <w:t>группы</w:t>
      </w:r>
      <w:r w:rsidRPr="00E77758">
        <w:rPr>
          <w:rFonts w:ascii="Times New Roman" w:hAnsi="Times New Roman"/>
          <w:sz w:val="24"/>
          <w:szCs w:val="24"/>
        </w:rPr>
        <w:t>, включающе</w:t>
      </w:r>
      <w:r w:rsidR="003003B9" w:rsidRPr="00E77758">
        <w:rPr>
          <w:rFonts w:ascii="Times New Roman" w:hAnsi="Times New Roman"/>
          <w:sz w:val="24"/>
          <w:szCs w:val="24"/>
        </w:rPr>
        <w:t xml:space="preserve">й </w:t>
      </w:r>
      <w:r w:rsidRPr="00E77758">
        <w:rPr>
          <w:rFonts w:ascii="Times New Roman" w:hAnsi="Times New Roman"/>
          <w:sz w:val="24"/>
          <w:szCs w:val="24"/>
        </w:rPr>
        <w:t xml:space="preserve"> воспитывающие среды, общности, культурные практики, совместную деятельность и события.</w:t>
      </w:r>
    </w:p>
    <w:p w14:paraId="51131E86" w14:textId="77777777" w:rsidR="00121DB2" w:rsidRPr="00E77758" w:rsidRDefault="00121DB2" w:rsidP="00C87624">
      <w:pPr>
        <w:spacing w:after="0" w:line="240" w:lineRule="auto"/>
        <w:jc w:val="both"/>
        <w:rPr>
          <w:rFonts w:ascii="Times New Roman" w:hAnsi="Times New Roman"/>
          <w:sz w:val="24"/>
          <w:szCs w:val="24"/>
        </w:rPr>
      </w:pPr>
      <w:r w:rsidRPr="00E77758">
        <w:rPr>
          <w:rFonts w:ascii="Times New Roman" w:hAnsi="Times New Roman"/>
          <w:sz w:val="24"/>
          <w:szCs w:val="24"/>
        </w:rPr>
        <w:t xml:space="preserve">Уклад </w:t>
      </w:r>
      <w:r w:rsidR="003003B9" w:rsidRPr="00E77758">
        <w:rPr>
          <w:rFonts w:ascii="Times New Roman" w:hAnsi="Times New Roman"/>
          <w:sz w:val="24"/>
          <w:szCs w:val="24"/>
        </w:rPr>
        <w:t>группы</w:t>
      </w:r>
      <w:r w:rsidRPr="00E77758">
        <w:rPr>
          <w:rFonts w:ascii="Times New Roman" w:hAnsi="Times New Roman"/>
          <w:sz w:val="24"/>
          <w:szCs w:val="24"/>
        </w:rPr>
        <w:t xml:space="preserve"> опирается на базовые национальные ценности, содержащие традиции региона и </w:t>
      </w:r>
      <w:r w:rsidR="003003B9" w:rsidRPr="00E77758">
        <w:rPr>
          <w:rFonts w:ascii="Times New Roman" w:hAnsi="Times New Roman"/>
          <w:sz w:val="24"/>
          <w:szCs w:val="24"/>
        </w:rPr>
        <w:t>детского сада</w:t>
      </w:r>
      <w:r w:rsidRPr="00E77758">
        <w:rPr>
          <w:rFonts w:ascii="Times New Roman" w:hAnsi="Times New Roman"/>
          <w:sz w:val="24"/>
          <w:szCs w:val="24"/>
        </w:rPr>
        <w:t>, задающий культуру поведения сообществ, описывающий предметно-пространственную среду, деятельности и социокультурный контекст.</w:t>
      </w:r>
    </w:p>
    <w:p w14:paraId="51131E87" w14:textId="77777777" w:rsidR="00121DB2" w:rsidRPr="00E77758" w:rsidRDefault="00121DB2" w:rsidP="00C87624">
      <w:pPr>
        <w:spacing w:after="0" w:line="240" w:lineRule="auto"/>
        <w:jc w:val="both"/>
        <w:rPr>
          <w:rFonts w:ascii="Times New Roman" w:hAnsi="Times New Roman"/>
          <w:sz w:val="24"/>
          <w:szCs w:val="24"/>
        </w:rPr>
      </w:pPr>
      <w:r w:rsidRPr="00E77758">
        <w:rPr>
          <w:rFonts w:ascii="Times New Roman" w:hAnsi="Times New Roman"/>
          <w:sz w:val="24"/>
          <w:szCs w:val="24"/>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14:paraId="51131E88" w14:textId="77777777" w:rsidR="00121DB2" w:rsidRPr="00E77758" w:rsidRDefault="00121DB2" w:rsidP="00C87624">
      <w:pPr>
        <w:spacing w:after="0" w:line="240" w:lineRule="auto"/>
        <w:ind w:firstLine="708"/>
        <w:jc w:val="both"/>
        <w:rPr>
          <w:rFonts w:ascii="Times New Roman" w:hAnsi="Times New Roman"/>
          <w:sz w:val="24"/>
          <w:szCs w:val="24"/>
        </w:rPr>
      </w:pPr>
      <w:r w:rsidRPr="00E77758">
        <w:rPr>
          <w:rFonts w:ascii="Times New Roman" w:hAnsi="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14:paraId="51131E89" w14:textId="77777777" w:rsidR="00C87624" w:rsidRPr="00E77758" w:rsidRDefault="00C87624" w:rsidP="00C87624">
      <w:pPr>
        <w:tabs>
          <w:tab w:val="left" w:pos="1560"/>
        </w:tabs>
        <w:spacing w:after="0" w:line="240" w:lineRule="auto"/>
        <w:jc w:val="both"/>
        <w:rPr>
          <w:rFonts w:ascii="Times New Roman" w:hAnsi="Times New Roman"/>
          <w:i/>
          <w:sz w:val="24"/>
          <w:szCs w:val="24"/>
        </w:rPr>
      </w:pPr>
      <w:r w:rsidRPr="00E77758">
        <w:rPr>
          <w:rFonts w:ascii="Times New Roman" w:hAnsi="Times New Roman"/>
          <w:b/>
          <w:bCs/>
          <w:i/>
          <w:sz w:val="24"/>
          <w:szCs w:val="24"/>
        </w:rPr>
        <w:t>Общности ДОО</w:t>
      </w:r>
    </w:p>
    <w:p w14:paraId="51131E8A" w14:textId="77777777" w:rsidR="00C87624" w:rsidRPr="00E77758" w:rsidRDefault="00C87624" w:rsidP="00C87624">
      <w:pPr>
        <w:tabs>
          <w:tab w:val="left" w:pos="1022"/>
        </w:tabs>
        <w:spacing w:after="0" w:line="240" w:lineRule="auto"/>
        <w:jc w:val="both"/>
        <w:rPr>
          <w:rFonts w:ascii="Times New Roman" w:hAnsi="Times New Roman"/>
          <w:sz w:val="24"/>
          <w:szCs w:val="24"/>
        </w:rPr>
      </w:pPr>
      <w:r w:rsidRPr="00E77758">
        <w:rPr>
          <w:rFonts w:ascii="Times New Roman" w:hAnsi="Times New Roman"/>
          <w:sz w:val="24"/>
          <w:szCs w:val="24"/>
        </w:rPr>
        <w:t>В ДОО выделяются следующие общности:</w:t>
      </w:r>
    </w:p>
    <w:p w14:paraId="51131E8B" w14:textId="77777777" w:rsidR="00C87624" w:rsidRPr="00E77758" w:rsidRDefault="00C87624" w:rsidP="00510C10">
      <w:pPr>
        <w:numPr>
          <w:ilvl w:val="0"/>
          <w:numId w:val="53"/>
        </w:numPr>
        <w:spacing w:after="0" w:line="240" w:lineRule="auto"/>
        <w:ind w:left="567" w:right="20" w:hanging="567"/>
        <w:jc w:val="both"/>
        <w:rPr>
          <w:rFonts w:ascii="Times New Roman" w:hAnsi="Times New Roman"/>
          <w:sz w:val="24"/>
          <w:szCs w:val="24"/>
        </w:rPr>
      </w:pPr>
      <w:r w:rsidRPr="00E77758">
        <w:rPr>
          <w:rFonts w:ascii="Times New Roman" w:hAnsi="Times New Roman"/>
          <w:sz w:val="24"/>
          <w:szCs w:val="24"/>
        </w:rPr>
        <w:t xml:space="preserve">Педагог - дети, </w:t>
      </w:r>
    </w:p>
    <w:p w14:paraId="51131E8C" w14:textId="77777777" w:rsidR="00C87624" w:rsidRPr="00E77758" w:rsidRDefault="00C87624" w:rsidP="00510C10">
      <w:pPr>
        <w:numPr>
          <w:ilvl w:val="0"/>
          <w:numId w:val="53"/>
        </w:numPr>
        <w:spacing w:after="0" w:line="240" w:lineRule="auto"/>
        <w:ind w:left="567" w:right="20" w:hanging="567"/>
        <w:jc w:val="both"/>
        <w:rPr>
          <w:rFonts w:ascii="Times New Roman" w:hAnsi="Times New Roman"/>
          <w:sz w:val="24"/>
          <w:szCs w:val="24"/>
        </w:rPr>
      </w:pPr>
      <w:r w:rsidRPr="00E77758">
        <w:rPr>
          <w:rFonts w:ascii="Times New Roman" w:hAnsi="Times New Roman"/>
          <w:sz w:val="24"/>
          <w:szCs w:val="24"/>
        </w:rPr>
        <w:t xml:space="preserve">Родители (законные представители) - ребёнок (дети), </w:t>
      </w:r>
    </w:p>
    <w:p w14:paraId="51131E8D" w14:textId="77777777" w:rsidR="00C87624" w:rsidRPr="00E77758" w:rsidRDefault="00C87624" w:rsidP="00510C10">
      <w:pPr>
        <w:numPr>
          <w:ilvl w:val="0"/>
          <w:numId w:val="53"/>
        </w:numPr>
        <w:spacing w:after="0" w:line="240" w:lineRule="auto"/>
        <w:ind w:left="567" w:right="20" w:hanging="567"/>
        <w:jc w:val="both"/>
        <w:rPr>
          <w:rFonts w:ascii="Times New Roman" w:hAnsi="Times New Roman"/>
          <w:sz w:val="24"/>
          <w:szCs w:val="24"/>
        </w:rPr>
      </w:pPr>
      <w:r w:rsidRPr="00E77758">
        <w:rPr>
          <w:rFonts w:ascii="Times New Roman" w:hAnsi="Times New Roman"/>
          <w:sz w:val="24"/>
          <w:szCs w:val="24"/>
        </w:rPr>
        <w:lastRenderedPageBreak/>
        <w:t>Педагог - родители (законные представители).</w:t>
      </w:r>
    </w:p>
    <w:p w14:paraId="51131E8E" w14:textId="77777777" w:rsidR="00C87624" w:rsidRPr="00E77758" w:rsidRDefault="00C87624" w:rsidP="00510C10">
      <w:pPr>
        <w:numPr>
          <w:ilvl w:val="0"/>
          <w:numId w:val="53"/>
        </w:numPr>
        <w:spacing w:after="0" w:line="240" w:lineRule="auto"/>
        <w:ind w:left="567" w:right="20" w:hanging="567"/>
        <w:jc w:val="both"/>
        <w:rPr>
          <w:rFonts w:ascii="Times New Roman" w:hAnsi="Times New Roman"/>
          <w:sz w:val="24"/>
          <w:szCs w:val="24"/>
        </w:rPr>
      </w:pPr>
      <w:r w:rsidRPr="00E77758">
        <w:rPr>
          <w:rFonts w:ascii="Times New Roman" w:hAnsi="Times New Roman"/>
          <w:sz w:val="24"/>
          <w:szCs w:val="24"/>
        </w:rPr>
        <w:t>Дети-дети</w:t>
      </w:r>
    </w:p>
    <w:p w14:paraId="51131E8F" w14:textId="77777777" w:rsidR="00C87624" w:rsidRPr="00E77758" w:rsidRDefault="00C87624" w:rsidP="00510C10">
      <w:pPr>
        <w:numPr>
          <w:ilvl w:val="0"/>
          <w:numId w:val="53"/>
        </w:numPr>
        <w:spacing w:after="0" w:line="240" w:lineRule="auto"/>
        <w:ind w:left="567" w:right="20" w:hanging="567"/>
        <w:jc w:val="both"/>
        <w:rPr>
          <w:rFonts w:ascii="Times New Roman" w:hAnsi="Times New Roman"/>
          <w:sz w:val="24"/>
          <w:szCs w:val="24"/>
        </w:rPr>
      </w:pPr>
      <w:r w:rsidRPr="00E77758">
        <w:rPr>
          <w:rFonts w:ascii="Times New Roman" w:hAnsi="Times New Roman"/>
          <w:sz w:val="24"/>
          <w:szCs w:val="24"/>
        </w:rPr>
        <w:t>Педагог-педагог</w:t>
      </w:r>
    </w:p>
    <w:p w14:paraId="51131E90" w14:textId="77777777" w:rsidR="00C87624" w:rsidRPr="00E77758" w:rsidRDefault="00C87624" w:rsidP="00510C10">
      <w:pPr>
        <w:numPr>
          <w:ilvl w:val="0"/>
          <w:numId w:val="53"/>
        </w:numPr>
        <w:spacing w:after="0" w:line="240" w:lineRule="auto"/>
        <w:ind w:left="567" w:right="20" w:hanging="567"/>
        <w:jc w:val="both"/>
        <w:rPr>
          <w:rFonts w:ascii="Times New Roman" w:hAnsi="Times New Roman"/>
          <w:sz w:val="24"/>
          <w:szCs w:val="24"/>
        </w:rPr>
      </w:pPr>
      <w:r w:rsidRPr="00E77758">
        <w:rPr>
          <w:rFonts w:ascii="Times New Roman" w:hAnsi="Times New Roman"/>
          <w:sz w:val="24"/>
          <w:szCs w:val="24"/>
        </w:rPr>
        <w:t>Родители (законные представители) – родители (законные представители)</w:t>
      </w:r>
    </w:p>
    <w:p w14:paraId="51131E92" w14:textId="77777777" w:rsidR="00C87624" w:rsidRPr="00E77758" w:rsidRDefault="00C87624" w:rsidP="00C87624">
      <w:pPr>
        <w:spacing w:after="0" w:line="240" w:lineRule="auto"/>
        <w:ind w:right="20"/>
        <w:jc w:val="both"/>
        <w:rPr>
          <w:rFonts w:ascii="Times New Roman" w:hAnsi="Times New Roman"/>
          <w:sz w:val="24"/>
          <w:szCs w:val="24"/>
        </w:rPr>
      </w:pPr>
      <w:r w:rsidRPr="00E77758">
        <w:rPr>
          <w:rFonts w:ascii="Times New Roman" w:hAnsi="Times New Roman"/>
          <w:b/>
          <w:bCs/>
          <w:sz w:val="24"/>
          <w:szCs w:val="24"/>
        </w:rPr>
        <w:t>Ценности и цели</w:t>
      </w:r>
      <w:r w:rsidRPr="00E77758">
        <w:rPr>
          <w:rFonts w:ascii="Times New Roman" w:hAnsi="Times New Roman"/>
          <w:sz w:val="24"/>
          <w:szCs w:val="24"/>
        </w:rPr>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3287"/>
        <w:gridCol w:w="3389"/>
      </w:tblGrid>
      <w:tr w:rsidR="00C87624" w:rsidRPr="00C558D5" w14:paraId="51131E96" w14:textId="77777777" w:rsidTr="00C558D5">
        <w:tc>
          <w:tcPr>
            <w:tcW w:w="3774" w:type="dxa"/>
            <w:shd w:val="clear" w:color="auto" w:fill="auto"/>
          </w:tcPr>
          <w:p w14:paraId="51131E93" w14:textId="77777777" w:rsidR="00C87624" w:rsidRPr="00C558D5" w:rsidRDefault="00C87624" w:rsidP="00C558D5">
            <w:pPr>
              <w:spacing w:after="0" w:line="240" w:lineRule="auto"/>
              <w:ind w:right="20"/>
              <w:jc w:val="both"/>
              <w:rPr>
                <w:rFonts w:ascii="Times New Roman" w:hAnsi="Times New Roman"/>
                <w:b/>
                <w:bCs/>
                <w:sz w:val="24"/>
                <w:szCs w:val="24"/>
              </w:rPr>
            </w:pPr>
            <w:r w:rsidRPr="00C558D5">
              <w:rPr>
                <w:rFonts w:ascii="Times New Roman" w:hAnsi="Times New Roman"/>
                <w:b/>
                <w:bCs/>
                <w:sz w:val="24"/>
                <w:szCs w:val="24"/>
              </w:rPr>
              <w:t>профессионального сообщества</w:t>
            </w:r>
          </w:p>
        </w:tc>
        <w:tc>
          <w:tcPr>
            <w:tcW w:w="3402" w:type="dxa"/>
            <w:shd w:val="clear" w:color="auto" w:fill="auto"/>
          </w:tcPr>
          <w:p w14:paraId="51131E94" w14:textId="77777777" w:rsidR="00C87624" w:rsidRPr="00C558D5" w:rsidRDefault="00C87624" w:rsidP="00C558D5">
            <w:pPr>
              <w:spacing w:after="0" w:line="240" w:lineRule="auto"/>
              <w:ind w:right="20"/>
              <w:jc w:val="both"/>
              <w:rPr>
                <w:rFonts w:ascii="Times New Roman" w:hAnsi="Times New Roman"/>
                <w:b/>
                <w:bCs/>
                <w:sz w:val="24"/>
                <w:szCs w:val="24"/>
              </w:rPr>
            </w:pPr>
            <w:r w:rsidRPr="00C558D5">
              <w:rPr>
                <w:rFonts w:ascii="Times New Roman" w:hAnsi="Times New Roman"/>
                <w:b/>
                <w:bCs/>
                <w:sz w:val="24"/>
                <w:szCs w:val="24"/>
              </w:rPr>
              <w:t>Профессионально - родительского сообщества</w:t>
            </w:r>
          </w:p>
        </w:tc>
        <w:tc>
          <w:tcPr>
            <w:tcW w:w="3544" w:type="dxa"/>
            <w:shd w:val="clear" w:color="auto" w:fill="auto"/>
          </w:tcPr>
          <w:p w14:paraId="51131E95" w14:textId="77777777" w:rsidR="00C87624" w:rsidRPr="00C558D5" w:rsidRDefault="00C87624" w:rsidP="00C558D5">
            <w:pPr>
              <w:spacing w:after="0" w:line="240" w:lineRule="auto"/>
              <w:ind w:right="20"/>
              <w:jc w:val="both"/>
              <w:rPr>
                <w:rFonts w:ascii="Times New Roman" w:hAnsi="Times New Roman"/>
                <w:b/>
                <w:bCs/>
                <w:sz w:val="24"/>
                <w:szCs w:val="24"/>
              </w:rPr>
            </w:pPr>
            <w:r w:rsidRPr="00C558D5">
              <w:rPr>
                <w:rFonts w:ascii="Times New Roman" w:hAnsi="Times New Roman"/>
                <w:b/>
                <w:bCs/>
                <w:sz w:val="24"/>
                <w:szCs w:val="24"/>
              </w:rPr>
              <w:t>детско-взрослого сообщества</w:t>
            </w:r>
          </w:p>
        </w:tc>
      </w:tr>
      <w:tr w:rsidR="00C87624" w:rsidRPr="00C558D5" w14:paraId="51131E9D" w14:textId="77777777" w:rsidTr="00C558D5">
        <w:tc>
          <w:tcPr>
            <w:tcW w:w="3774" w:type="dxa"/>
            <w:shd w:val="clear" w:color="auto" w:fill="auto"/>
          </w:tcPr>
          <w:p w14:paraId="51131E97" w14:textId="77777777" w:rsidR="00C87624" w:rsidRPr="00C558D5" w:rsidRDefault="00C87624" w:rsidP="00C558D5">
            <w:pPr>
              <w:spacing w:after="0" w:line="240" w:lineRule="auto"/>
              <w:ind w:right="20"/>
              <w:jc w:val="both"/>
              <w:rPr>
                <w:rFonts w:ascii="Times New Roman" w:hAnsi="Times New Roman"/>
                <w:sz w:val="24"/>
                <w:szCs w:val="24"/>
              </w:rPr>
            </w:pPr>
            <w:r w:rsidRPr="00C558D5">
              <w:rPr>
                <w:rFonts w:ascii="Times New Roman" w:hAnsi="Times New Roman"/>
                <w:sz w:val="24"/>
                <w:szCs w:val="24"/>
              </w:rPr>
              <w:t>Ценность детства и каждого ребенка как личности.</w:t>
            </w:r>
          </w:p>
          <w:p w14:paraId="51131E98" w14:textId="77777777" w:rsidR="00C87624" w:rsidRPr="00C558D5" w:rsidRDefault="00C87624" w:rsidP="00C558D5">
            <w:pPr>
              <w:spacing w:after="0" w:line="240" w:lineRule="auto"/>
              <w:ind w:right="20"/>
              <w:jc w:val="both"/>
              <w:rPr>
                <w:rFonts w:ascii="Times New Roman" w:hAnsi="Times New Roman"/>
                <w:sz w:val="24"/>
                <w:szCs w:val="24"/>
              </w:rPr>
            </w:pPr>
            <w:r w:rsidRPr="00C558D5">
              <w:rPr>
                <w:rFonts w:ascii="Times New Roman" w:hAnsi="Times New Roman"/>
                <w:sz w:val="24"/>
                <w:szCs w:val="24"/>
              </w:rPr>
              <w:t>Цели: создание условий для раскрытия личностного потенциала ребенка.</w:t>
            </w:r>
          </w:p>
        </w:tc>
        <w:tc>
          <w:tcPr>
            <w:tcW w:w="3402" w:type="dxa"/>
            <w:shd w:val="clear" w:color="auto" w:fill="auto"/>
          </w:tcPr>
          <w:p w14:paraId="51131E99" w14:textId="77777777" w:rsidR="00C87624" w:rsidRPr="00C558D5" w:rsidRDefault="00C87624" w:rsidP="00C558D5">
            <w:pPr>
              <w:spacing w:after="0" w:line="240" w:lineRule="auto"/>
              <w:ind w:right="20"/>
              <w:jc w:val="both"/>
              <w:rPr>
                <w:rFonts w:ascii="Times New Roman" w:hAnsi="Times New Roman"/>
                <w:sz w:val="24"/>
                <w:szCs w:val="24"/>
              </w:rPr>
            </w:pPr>
            <w:r w:rsidRPr="00C558D5">
              <w:rPr>
                <w:rFonts w:ascii="Times New Roman" w:hAnsi="Times New Roman"/>
                <w:sz w:val="24"/>
                <w:szCs w:val="24"/>
              </w:rPr>
              <w:t>Ценность принятия и уважения.</w:t>
            </w:r>
          </w:p>
          <w:p w14:paraId="51131E9A" w14:textId="77777777" w:rsidR="00C87624" w:rsidRPr="00C558D5" w:rsidRDefault="00C87624" w:rsidP="00C558D5">
            <w:pPr>
              <w:spacing w:after="0" w:line="240" w:lineRule="auto"/>
              <w:ind w:right="20"/>
              <w:jc w:val="both"/>
              <w:rPr>
                <w:rFonts w:ascii="Times New Roman" w:hAnsi="Times New Roman"/>
                <w:sz w:val="24"/>
                <w:szCs w:val="24"/>
              </w:rPr>
            </w:pPr>
            <w:r w:rsidRPr="00C558D5">
              <w:rPr>
                <w:rFonts w:ascii="Times New Roman" w:hAnsi="Times New Roman"/>
                <w:sz w:val="24"/>
                <w:szCs w:val="24"/>
              </w:rPr>
              <w:t>Цель: вовлечение родителей в процесс воспитания ребенка.</w:t>
            </w:r>
          </w:p>
        </w:tc>
        <w:tc>
          <w:tcPr>
            <w:tcW w:w="3544" w:type="dxa"/>
            <w:shd w:val="clear" w:color="auto" w:fill="auto"/>
          </w:tcPr>
          <w:p w14:paraId="51131E9B" w14:textId="77777777" w:rsidR="00C87624" w:rsidRPr="00C558D5" w:rsidRDefault="00C87624" w:rsidP="00C558D5">
            <w:pPr>
              <w:spacing w:after="0" w:line="240" w:lineRule="auto"/>
              <w:ind w:right="20"/>
              <w:jc w:val="both"/>
              <w:rPr>
                <w:rFonts w:ascii="Times New Roman" w:hAnsi="Times New Roman"/>
                <w:sz w:val="24"/>
                <w:szCs w:val="24"/>
              </w:rPr>
            </w:pPr>
            <w:r w:rsidRPr="00C558D5">
              <w:rPr>
                <w:rFonts w:ascii="Times New Roman" w:hAnsi="Times New Roman"/>
                <w:sz w:val="24"/>
                <w:szCs w:val="24"/>
              </w:rPr>
              <w:t>Ценности доверия, дружбы, ответственности и заботы.</w:t>
            </w:r>
          </w:p>
          <w:p w14:paraId="51131E9C" w14:textId="77777777" w:rsidR="00C87624" w:rsidRPr="00C558D5" w:rsidRDefault="00C87624" w:rsidP="00C558D5">
            <w:pPr>
              <w:spacing w:after="0" w:line="240" w:lineRule="auto"/>
              <w:ind w:right="20"/>
              <w:jc w:val="both"/>
              <w:rPr>
                <w:rFonts w:ascii="Times New Roman" w:hAnsi="Times New Roman"/>
                <w:sz w:val="24"/>
                <w:szCs w:val="24"/>
              </w:rPr>
            </w:pPr>
            <w:r w:rsidRPr="00C558D5">
              <w:rPr>
                <w:rFonts w:ascii="Times New Roman" w:hAnsi="Times New Roman"/>
                <w:sz w:val="24"/>
                <w:szCs w:val="24"/>
              </w:rPr>
              <w:t>Цель: равноправие и партнерство взрослого и ребенка.</w:t>
            </w:r>
          </w:p>
        </w:tc>
      </w:tr>
    </w:tbl>
    <w:p w14:paraId="0CB27282" w14:textId="77777777" w:rsidR="000A76BB" w:rsidRDefault="000A76BB" w:rsidP="00C87624">
      <w:pPr>
        <w:spacing w:after="0" w:line="240" w:lineRule="auto"/>
        <w:jc w:val="both"/>
        <w:rPr>
          <w:rFonts w:ascii="Times New Roman" w:hAnsi="Times New Roman"/>
          <w:b/>
          <w:bCs/>
          <w:sz w:val="24"/>
          <w:szCs w:val="24"/>
        </w:rPr>
      </w:pPr>
    </w:p>
    <w:p w14:paraId="34DF988E" w14:textId="77777777" w:rsidR="000A76BB" w:rsidRDefault="000A76BB" w:rsidP="00C87624">
      <w:pPr>
        <w:spacing w:after="0" w:line="240" w:lineRule="auto"/>
        <w:jc w:val="both"/>
        <w:rPr>
          <w:rFonts w:ascii="Times New Roman" w:hAnsi="Times New Roman"/>
          <w:b/>
          <w:bCs/>
          <w:sz w:val="24"/>
          <w:szCs w:val="24"/>
        </w:rPr>
      </w:pPr>
    </w:p>
    <w:p w14:paraId="51131E9F"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b/>
          <w:bCs/>
          <w:sz w:val="24"/>
          <w:szCs w:val="24"/>
        </w:rPr>
        <w:t>Особенности организации всех общностей и их роль в процессе воспитания детей</w:t>
      </w:r>
    </w:p>
    <w:p w14:paraId="51131EA0" w14:textId="77777777" w:rsidR="00C87624" w:rsidRPr="00E77758" w:rsidRDefault="00C87624" w:rsidP="00C87624">
      <w:pPr>
        <w:spacing w:after="0" w:line="240" w:lineRule="auto"/>
        <w:ind w:firstLine="720"/>
        <w:jc w:val="both"/>
        <w:rPr>
          <w:rFonts w:ascii="Times New Roman" w:hAnsi="Times New Roman"/>
          <w:sz w:val="24"/>
          <w:szCs w:val="24"/>
        </w:rPr>
      </w:pPr>
      <w:r w:rsidRPr="00E77758">
        <w:rPr>
          <w:rFonts w:ascii="Times New Roman" w:hAnsi="Times New Roman"/>
          <w:sz w:val="24"/>
          <w:szCs w:val="24"/>
          <w:u w:val="single"/>
        </w:rPr>
        <w:t>Профессиональная общность</w:t>
      </w:r>
      <w:r w:rsidRPr="00E77758">
        <w:rPr>
          <w:rFonts w:ascii="Times New Roman" w:hAnsi="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51131EA1" w14:textId="77777777" w:rsidR="00C87624" w:rsidRPr="00E77758" w:rsidRDefault="00C87624" w:rsidP="00C87624">
      <w:pPr>
        <w:spacing w:after="0" w:line="240" w:lineRule="auto"/>
        <w:ind w:firstLine="720"/>
        <w:jc w:val="both"/>
        <w:rPr>
          <w:rFonts w:ascii="Times New Roman" w:hAnsi="Times New Roman"/>
          <w:sz w:val="24"/>
          <w:szCs w:val="24"/>
        </w:rPr>
      </w:pPr>
      <w:r w:rsidRPr="00E77758">
        <w:rPr>
          <w:rFonts w:ascii="Times New Roman" w:hAnsi="Times New Roman"/>
          <w:sz w:val="24"/>
          <w:szCs w:val="24"/>
        </w:rPr>
        <w:t>Воспитатель, а также другие сотрудники:</w:t>
      </w:r>
    </w:p>
    <w:p w14:paraId="51131EA2"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являются примером в формировании полноценных и сформированных ценностных ориентиров, норм общения и поведения;</w:t>
      </w:r>
    </w:p>
    <w:p w14:paraId="51131EA3"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мотивируют детей к общению друг с другом, поощряют даже самые незначительные стремления к общению и взаимодействию;</w:t>
      </w:r>
    </w:p>
    <w:p w14:paraId="51131EA4"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поощряют детскую дружбу, стараются, чтобы дружба между отдельными детьми внутри группы сверстников принимала общественную направленность;</w:t>
      </w:r>
    </w:p>
    <w:p w14:paraId="51131EA5"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заботятся о том, чтобы дети непрерывно приобретали опыт общения на основе чувства доброжелательности;</w:t>
      </w:r>
    </w:p>
    <w:p w14:paraId="51131EA6"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14:paraId="51131EA7"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51131EA8"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учат детей совместной деятельности, насыщают их жизнь событиями, которые сплачивали бы и объединяли ребят;</w:t>
      </w:r>
    </w:p>
    <w:p w14:paraId="51131EA9"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воспитывают в детях чувство ответственности перед группой за свое поведение.</w:t>
      </w:r>
    </w:p>
    <w:p w14:paraId="51131EAB" w14:textId="77777777" w:rsidR="00C87624" w:rsidRPr="00E77758" w:rsidRDefault="00C87624" w:rsidP="00C87624">
      <w:pPr>
        <w:spacing w:after="0" w:line="240" w:lineRule="auto"/>
        <w:ind w:firstLine="720"/>
        <w:jc w:val="both"/>
        <w:rPr>
          <w:rFonts w:ascii="Times New Roman" w:hAnsi="Times New Roman"/>
          <w:sz w:val="24"/>
          <w:szCs w:val="24"/>
        </w:rPr>
      </w:pPr>
      <w:r w:rsidRPr="00E77758">
        <w:rPr>
          <w:rFonts w:ascii="Times New Roman" w:hAnsi="Times New Roman"/>
          <w:sz w:val="24"/>
          <w:szCs w:val="24"/>
          <w:u w:val="single"/>
        </w:rPr>
        <w:t>Профессионально-родительская общность</w:t>
      </w:r>
      <w:r w:rsidRPr="00E77758">
        <w:rPr>
          <w:rFonts w:ascii="Times New Roman" w:hAnsi="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51131EAC" w14:textId="77777777" w:rsidR="00C87624" w:rsidRPr="00E77758" w:rsidRDefault="00C87624" w:rsidP="00C87624">
      <w:pPr>
        <w:spacing w:after="0" w:line="240" w:lineRule="auto"/>
        <w:jc w:val="both"/>
        <w:rPr>
          <w:rFonts w:ascii="Times New Roman" w:hAnsi="Times New Roman"/>
          <w:sz w:val="24"/>
          <w:szCs w:val="24"/>
        </w:rPr>
      </w:pPr>
    </w:p>
    <w:p w14:paraId="51131EAD"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51131EAF" w14:textId="77777777" w:rsidR="00C87624" w:rsidRPr="00E77758" w:rsidRDefault="00C87624" w:rsidP="00C87624">
      <w:pPr>
        <w:spacing w:after="0" w:line="240" w:lineRule="auto"/>
        <w:ind w:left="720"/>
        <w:jc w:val="both"/>
        <w:rPr>
          <w:rFonts w:ascii="Times New Roman" w:hAnsi="Times New Roman"/>
          <w:sz w:val="24"/>
          <w:szCs w:val="24"/>
        </w:rPr>
      </w:pPr>
      <w:r w:rsidRPr="00E77758">
        <w:rPr>
          <w:rFonts w:ascii="Times New Roman" w:hAnsi="Times New Roman"/>
          <w:sz w:val="24"/>
          <w:szCs w:val="24"/>
          <w:u w:val="single"/>
        </w:rPr>
        <w:t>Детско-взрослая общность.</w:t>
      </w:r>
    </w:p>
    <w:p w14:paraId="51131EB0" w14:textId="77777777" w:rsidR="00C87624" w:rsidRPr="00E77758" w:rsidRDefault="00C87624" w:rsidP="00C87624">
      <w:pPr>
        <w:spacing w:after="0" w:line="240" w:lineRule="auto"/>
        <w:ind w:firstLine="360"/>
        <w:jc w:val="both"/>
        <w:rPr>
          <w:rFonts w:ascii="Times New Roman" w:hAnsi="Times New Roman"/>
          <w:sz w:val="24"/>
          <w:szCs w:val="24"/>
        </w:rPr>
      </w:pPr>
      <w:r w:rsidRPr="00E77758">
        <w:rPr>
          <w:rFonts w:ascii="Times New Roman" w:hAnsi="Times New Roman"/>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51131EB1"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51131EB2" w14:textId="77777777" w:rsidR="00C87624" w:rsidRPr="00E77758" w:rsidRDefault="00C87624" w:rsidP="00C87624">
      <w:pPr>
        <w:spacing w:after="0" w:line="240" w:lineRule="auto"/>
        <w:ind w:firstLine="720"/>
        <w:jc w:val="both"/>
        <w:rPr>
          <w:rFonts w:ascii="Times New Roman" w:hAnsi="Times New Roman"/>
          <w:sz w:val="24"/>
          <w:szCs w:val="24"/>
        </w:rPr>
      </w:pPr>
      <w:r w:rsidRPr="00E77758">
        <w:rPr>
          <w:rFonts w:ascii="Times New Roman" w:hAnsi="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51131EB3" w14:textId="77777777" w:rsidR="00121DB2" w:rsidRPr="00E77758" w:rsidRDefault="00121DB2" w:rsidP="00C87624">
      <w:pPr>
        <w:spacing w:after="0" w:line="240" w:lineRule="auto"/>
        <w:ind w:firstLine="708"/>
        <w:jc w:val="both"/>
        <w:rPr>
          <w:rFonts w:ascii="Times New Roman" w:hAnsi="Times New Roman"/>
          <w:sz w:val="24"/>
          <w:szCs w:val="24"/>
        </w:rPr>
      </w:pPr>
      <w:r w:rsidRPr="00E77758">
        <w:rPr>
          <w:rFonts w:ascii="Times New Roman" w:hAnsi="Times New Roman"/>
          <w:sz w:val="24"/>
          <w:szCs w:val="24"/>
        </w:rPr>
        <w:lastRenderedPageBreak/>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r w:rsidR="00C87624" w:rsidRPr="00E77758">
        <w:rPr>
          <w:rFonts w:ascii="Times New Roman" w:hAnsi="Times New Roman"/>
          <w:sz w:val="24"/>
          <w:szCs w:val="24"/>
        </w:rPr>
        <w:t xml:space="preserve"> </w:t>
      </w:r>
      <w:r w:rsidRPr="00E77758">
        <w:rPr>
          <w:rFonts w:ascii="Times New Roman" w:hAnsi="Times New Roman"/>
          <w:sz w:val="24"/>
          <w:szCs w:val="24"/>
        </w:rPr>
        <w:t>Социокультурные ценности являются определяющими в структурно-содержательной основе Программы воспитания.</w:t>
      </w:r>
      <w:r w:rsidR="00C87624" w:rsidRPr="00E77758">
        <w:rPr>
          <w:rFonts w:ascii="Times New Roman" w:hAnsi="Times New Roman"/>
          <w:sz w:val="24"/>
          <w:szCs w:val="24"/>
        </w:rPr>
        <w:t xml:space="preserve"> </w:t>
      </w:r>
      <w:r w:rsidRPr="00E77758">
        <w:rPr>
          <w:rFonts w:ascii="Times New Roman" w:hAnsi="Times New Roman"/>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r w:rsidR="00C87624" w:rsidRPr="00E77758">
        <w:rPr>
          <w:rFonts w:ascii="Times New Roman" w:hAnsi="Times New Roman"/>
          <w:sz w:val="24"/>
          <w:szCs w:val="24"/>
        </w:rPr>
        <w:t xml:space="preserve"> </w:t>
      </w:r>
      <w:r w:rsidRPr="00E77758">
        <w:rPr>
          <w:rFonts w:ascii="Times New Roman" w:hAnsi="Times New Roman"/>
          <w:sz w:val="24"/>
          <w:szCs w:val="24"/>
        </w:rPr>
        <w:t>Реализация социокультурного контекста опирается на построение социального партнерства образовательной организации.</w:t>
      </w:r>
    </w:p>
    <w:p w14:paraId="51131EB4" w14:textId="77777777" w:rsidR="00121DB2" w:rsidRPr="00E77758" w:rsidRDefault="00121DB2" w:rsidP="00C87624">
      <w:pPr>
        <w:spacing w:after="0" w:line="240" w:lineRule="auto"/>
        <w:jc w:val="both"/>
        <w:rPr>
          <w:rFonts w:ascii="Times New Roman" w:hAnsi="Times New Roman"/>
          <w:sz w:val="24"/>
          <w:szCs w:val="24"/>
        </w:rPr>
      </w:pPr>
      <w:r w:rsidRPr="00E77758">
        <w:rPr>
          <w:rFonts w:ascii="Times New Roman" w:hAnsi="Times New Roman"/>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51131EB5" w14:textId="77777777" w:rsidR="00C87624" w:rsidRPr="00E77758" w:rsidRDefault="00C87624" w:rsidP="00C87624">
      <w:pPr>
        <w:pStyle w:val="23"/>
        <w:shd w:val="clear" w:color="auto" w:fill="auto"/>
        <w:tabs>
          <w:tab w:val="left" w:pos="1494"/>
        </w:tabs>
        <w:spacing w:before="0" w:after="0" w:line="240" w:lineRule="auto"/>
        <w:jc w:val="both"/>
        <w:rPr>
          <w:sz w:val="24"/>
          <w:szCs w:val="24"/>
        </w:rPr>
      </w:pPr>
      <w:r w:rsidRPr="00E77758">
        <w:rPr>
          <w:sz w:val="24"/>
          <w:szCs w:val="24"/>
        </w:rPr>
        <w:t xml:space="preserve"> Во вторую половину дня организованы следующие </w:t>
      </w:r>
      <w:r w:rsidRPr="00E77758">
        <w:rPr>
          <w:i/>
          <w:sz w:val="24"/>
          <w:szCs w:val="24"/>
        </w:rPr>
        <w:t>культурные практики</w:t>
      </w:r>
      <w:r w:rsidRPr="00E77758">
        <w:rPr>
          <w:sz w:val="24"/>
          <w:szCs w:val="24"/>
        </w:rPr>
        <w:t>: игровую, продуктивную, познавательно-исследовательскую, коммуникативную практики, чтение художественной литературы.</w:t>
      </w:r>
    </w:p>
    <w:p w14:paraId="51131EB6" w14:textId="77777777" w:rsidR="00C87624" w:rsidRPr="00E77758" w:rsidRDefault="00C87624" w:rsidP="00C87624">
      <w:pPr>
        <w:pStyle w:val="23"/>
        <w:shd w:val="clear" w:color="auto" w:fill="auto"/>
        <w:tabs>
          <w:tab w:val="left" w:pos="1503"/>
        </w:tabs>
        <w:spacing w:before="0" w:after="0" w:line="240" w:lineRule="auto"/>
        <w:jc w:val="both"/>
        <w:rPr>
          <w:sz w:val="24"/>
          <w:szCs w:val="24"/>
        </w:rPr>
      </w:pPr>
      <w:r w:rsidRPr="00E77758">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51131EB7" w14:textId="77777777" w:rsidR="00C87624" w:rsidRPr="00E77758" w:rsidRDefault="00C87624" w:rsidP="00510C10">
      <w:pPr>
        <w:pStyle w:val="23"/>
        <w:numPr>
          <w:ilvl w:val="0"/>
          <w:numId w:val="54"/>
        </w:numPr>
        <w:shd w:val="clear" w:color="auto" w:fill="auto"/>
        <w:tabs>
          <w:tab w:val="left" w:pos="993"/>
        </w:tabs>
        <w:spacing w:before="0" w:after="0" w:line="240" w:lineRule="auto"/>
        <w:ind w:left="0" w:firstLine="709"/>
        <w:jc w:val="both"/>
        <w:rPr>
          <w:sz w:val="24"/>
          <w:szCs w:val="24"/>
        </w:rPr>
      </w:pPr>
      <w:r w:rsidRPr="00E77758">
        <w:rPr>
          <w:sz w:val="24"/>
          <w:szCs w:val="24"/>
        </w:rPr>
        <w:t>в игровой практике ребёнок проявляет себя как творческий субъект (творческая инициатива);</w:t>
      </w:r>
    </w:p>
    <w:p w14:paraId="51131EB8" w14:textId="77777777" w:rsidR="00C87624" w:rsidRPr="00E77758" w:rsidRDefault="00C87624" w:rsidP="00510C10">
      <w:pPr>
        <w:pStyle w:val="23"/>
        <w:numPr>
          <w:ilvl w:val="0"/>
          <w:numId w:val="54"/>
        </w:numPr>
        <w:shd w:val="clear" w:color="auto" w:fill="auto"/>
        <w:tabs>
          <w:tab w:val="left" w:pos="993"/>
        </w:tabs>
        <w:spacing w:before="0" w:after="0" w:line="240" w:lineRule="auto"/>
        <w:ind w:left="0" w:firstLine="709"/>
        <w:jc w:val="both"/>
        <w:rPr>
          <w:sz w:val="24"/>
          <w:szCs w:val="24"/>
        </w:rPr>
      </w:pPr>
      <w:r w:rsidRPr="00E77758">
        <w:rPr>
          <w:sz w:val="24"/>
          <w:szCs w:val="24"/>
        </w:rPr>
        <w:t>в продуктивной – созидающий и волевой субъект (инициатива целеполагания);</w:t>
      </w:r>
    </w:p>
    <w:p w14:paraId="51131EB9" w14:textId="77777777" w:rsidR="00C87624" w:rsidRPr="00E77758" w:rsidRDefault="00C87624" w:rsidP="00510C10">
      <w:pPr>
        <w:pStyle w:val="23"/>
        <w:numPr>
          <w:ilvl w:val="0"/>
          <w:numId w:val="54"/>
        </w:numPr>
        <w:shd w:val="clear" w:color="auto" w:fill="auto"/>
        <w:tabs>
          <w:tab w:val="left" w:pos="993"/>
        </w:tabs>
        <w:spacing w:before="0" w:after="0" w:line="240" w:lineRule="auto"/>
        <w:ind w:left="0" w:firstLine="709"/>
        <w:jc w:val="both"/>
        <w:rPr>
          <w:sz w:val="24"/>
          <w:szCs w:val="24"/>
        </w:rPr>
      </w:pPr>
      <w:r w:rsidRPr="00E77758">
        <w:rPr>
          <w:sz w:val="24"/>
          <w:szCs w:val="24"/>
        </w:rPr>
        <w:t>в познавательно-исследовательской практике – как субъект исследования (познавательная инициатива);</w:t>
      </w:r>
    </w:p>
    <w:p w14:paraId="51131EBA" w14:textId="77777777" w:rsidR="00C87624" w:rsidRPr="00E77758" w:rsidRDefault="00C87624" w:rsidP="00510C10">
      <w:pPr>
        <w:pStyle w:val="23"/>
        <w:numPr>
          <w:ilvl w:val="0"/>
          <w:numId w:val="54"/>
        </w:numPr>
        <w:shd w:val="clear" w:color="auto" w:fill="auto"/>
        <w:tabs>
          <w:tab w:val="left" w:pos="993"/>
        </w:tabs>
        <w:spacing w:before="0" w:after="0" w:line="240" w:lineRule="auto"/>
        <w:ind w:left="0" w:firstLine="709"/>
        <w:jc w:val="both"/>
        <w:rPr>
          <w:sz w:val="24"/>
          <w:szCs w:val="24"/>
        </w:rPr>
      </w:pPr>
      <w:r w:rsidRPr="00E77758">
        <w:rPr>
          <w:sz w:val="24"/>
          <w:szCs w:val="24"/>
        </w:rPr>
        <w:t>коммуникативной практике – как партнер по взаимодействию и собеседник (коммуникативная инициатива);</w:t>
      </w:r>
    </w:p>
    <w:p w14:paraId="51131EBB" w14:textId="77777777" w:rsidR="00C87624" w:rsidRPr="00E77758" w:rsidRDefault="00C87624" w:rsidP="00510C10">
      <w:pPr>
        <w:pStyle w:val="23"/>
        <w:numPr>
          <w:ilvl w:val="0"/>
          <w:numId w:val="54"/>
        </w:numPr>
        <w:shd w:val="clear" w:color="auto" w:fill="auto"/>
        <w:tabs>
          <w:tab w:val="left" w:pos="993"/>
        </w:tabs>
        <w:spacing w:before="0" w:after="0" w:line="240" w:lineRule="auto"/>
        <w:ind w:left="0" w:firstLine="709"/>
        <w:jc w:val="both"/>
        <w:rPr>
          <w:sz w:val="24"/>
          <w:szCs w:val="24"/>
        </w:rPr>
      </w:pPr>
      <w:r w:rsidRPr="00E77758">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E77758">
        <w:rPr>
          <w:sz w:val="24"/>
          <w:szCs w:val="24"/>
        </w:rPr>
        <w:softHyphen/>
        <w:t>исследовательской, продуктивной деятельности).</w:t>
      </w:r>
    </w:p>
    <w:p w14:paraId="51131EBC" w14:textId="77777777" w:rsidR="00C87624" w:rsidRPr="00E77758" w:rsidRDefault="00C87624" w:rsidP="00C87624">
      <w:pPr>
        <w:pStyle w:val="23"/>
        <w:shd w:val="clear" w:color="auto" w:fill="auto"/>
        <w:tabs>
          <w:tab w:val="left" w:pos="1498"/>
        </w:tabs>
        <w:spacing w:before="0" w:after="0" w:line="240" w:lineRule="auto"/>
        <w:jc w:val="both"/>
        <w:rPr>
          <w:sz w:val="24"/>
          <w:szCs w:val="24"/>
        </w:rPr>
      </w:pPr>
      <w:r w:rsidRPr="00E77758">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51131EBD" w14:textId="77777777" w:rsidR="00C87624" w:rsidRPr="00E77758" w:rsidRDefault="00C87624" w:rsidP="00C87624">
      <w:pPr>
        <w:pStyle w:val="23"/>
        <w:shd w:val="clear" w:color="auto" w:fill="auto"/>
        <w:tabs>
          <w:tab w:val="left" w:pos="1494"/>
        </w:tabs>
        <w:spacing w:before="0" w:after="0" w:line="240" w:lineRule="auto"/>
        <w:jc w:val="both"/>
        <w:rPr>
          <w:sz w:val="24"/>
          <w:szCs w:val="24"/>
        </w:rPr>
      </w:pPr>
      <w:r w:rsidRPr="00E77758">
        <w:rPr>
          <w:sz w:val="24"/>
          <w:szCs w:val="24"/>
        </w:rPr>
        <w:t>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1131EBE" w14:textId="77777777" w:rsidR="00C87624" w:rsidRPr="00E77758" w:rsidRDefault="00C87624" w:rsidP="00C87624">
      <w:pPr>
        <w:tabs>
          <w:tab w:val="left" w:pos="709"/>
        </w:tabs>
        <w:spacing w:after="0" w:line="240" w:lineRule="auto"/>
        <w:ind w:right="20"/>
        <w:jc w:val="both"/>
        <w:rPr>
          <w:rFonts w:ascii="Times New Roman" w:hAnsi="Times New Roman"/>
          <w:sz w:val="24"/>
          <w:szCs w:val="24"/>
        </w:rPr>
      </w:pPr>
      <w:r w:rsidRPr="00E77758">
        <w:rPr>
          <w:rFonts w:ascii="Times New Roman" w:hAnsi="Times New Roman"/>
          <w:sz w:val="24"/>
          <w:szCs w:val="24"/>
        </w:rPr>
        <w:t>Организация культурных практик предполагает подгрупповой способ объединения детей.</w:t>
      </w:r>
    </w:p>
    <w:p w14:paraId="51131EBF" w14:textId="77777777" w:rsidR="00121DB2" w:rsidRPr="00E77758" w:rsidRDefault="00121DB2" w:rsidP="00C87624">
      <w:pPr>
        <w:spacing w:after="0" w:line="240" w:lineRule="auto"/>
        <w:ind w:firstLine="708"/>
        <w:jc w:val="both"/>
        <w:rPr>
          <w:rFonts w:ascii="Times New Roman" w:hAnsi="Times New Roman"/>
          <w:sz w:val="24"/>
          <w:szCs w:val="24"/>
        </w:rPr>
      </w:pPr>
      <w:r w:rsidRPr="00E77758">
        <w:rPr>
          <w:rFonts w:ascii="Times New Roman" w:hAnsi="Times New Roman"/>
          <w:i/>
          <w:sz w:val="24"/>
          <w:szCs w:val="24"/>
        </w:rPr>
        <w:t>Планируемые результаты воспитания</w:t>
      </w:r>
      <w:r w:rsidRPr="00E77758">
        <w:rPr>
          <w:rFonts w:ascii="Times New Roman" w:hAnsi="Times New Roman"/>
          <w:sz w:val="24"/>
          <w:szCs w:val="24"/>
        </w:rPr>
        <w:t xml:space="preserve">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51131EC0" w14:textId="77777777" w:rsidR="00121DB2" w:rsidRPr="00E77758" w:rsidRDefault="00121DB2" w:rsidP="00C87624">
      <w:pPr>
        <w:spacing w:after="0" w:line="240" w:lineRule="auto"/>
        <w:jc w:val="both"/>
        <w:rPr>
          <w:rFonts w:ascii="Times New Roman" w:hAnsi="Times New Roman"/>
          <w:sz w:val="24"/>
          <w:szCs w:val="24"/>
        </w:rPr>
      </w:pPr>
      <w:r w:rsidRPr="00E77758">
        <w:rPr>
          <w:rFonts w:ascii="Times New Roman" w:hAnsi="Times New Roman"/>
          <w:sz w:val="24"/>
          <w:szCs w:val="24"/>
        </w:rPr>
        <w:t>На уровне Организации не осуществляется оценка результатов воспитательной работы в соответствии со Стандартом,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51131EC1" w14:textId="77777777" w:rsidR="00121DB2" w:rsidRPr="00E77758" w:rsidRDefault="00121DB2" w:rsidP="00C87624">
      <w:pPr>
        <w:spacing w:after="0" w:line="240" w:lineRule="auto"/>
        <w:ind w:firstLine="708"/>
        <w:rPr>
          <w:rFonts w:ascii="Times New Roman" w:hAnsi="Times New Roman"/>
          <w:sz w:val="24"/>
          <w:szCs w:val="24"/>
        </w:rPr>
      </w:pPr>
      <w:r w:rsidRPr="00E77758">
        <w:rPr>
          <w:rFonts w:ascii="Times New Roman" w:hAnsi="Times New Roman"/>
          <w:i/>
          <w:sz w:val="24"/>
          <w:szCs w:val="24"/>
        </w:rPr>
        <w:t>Целевые ориентиры воспитательно</w:t>
      </w:r>
      <w:r w:rsidRPr="00E77758">
        <w:rPr>
          <w:rFonts w:ascii="Times New Roman" w:hAnsi="Times New Roman"/>
          <w:sz w:val="24"/>
          <w:szCs w:val="24"/>
        </w:rPr>
        <w:t>й работы для обучающихся с ОВЗ дошкольного возраста (до 8 лет).</w:t>
      </w:r>
    </w:p>
    <w:p w14:paraId="51131EC2" w14:textId="77777777" w:rsidR="00121DB2" w:rsidRPr="00E77758" w:rsidRDefault="00121DB2" w:rsidP="00C87624">
      <w:pPr>
        <w:spacing w:after="0" w:line="240" w:lineRule="auto"/>
        <w:rPr>
          <w:rFonts w:ascii="Times New Roman" w:hAnsi="Times New Roman"/>
          <w:sz w:val="24"/>
          <w:szCs w:val="24"/>
        </w:rPr>
      </w:pPr>
      <w:r w:rsidRPr="00E77758">
        <w:rPr>
          <w:rFonts w:ascii="Times New Roman" w:hAnsi="Times New Roman"/>
          <w:sz w:val="24"/>
          <w:szCs w:val="24"/>
        </w:rPr>
        <w:t>Портрет ребенка с ОВЗ дошкольного возраста (к 8-ми годам)</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134"/>
        <w:gridCol w:w="7528"/>
      </w:tblGrid>
      <w:tr w:rsidR="00121DB2" w:rsidRPr="00E77758" w14:paraId="51131EC6" w14:textId="77777777" w:rsidTr="00B2191A">
        <w:tc>
          <w:tcPr>
            <w:tcW w:w="1418" w:type="dxa"/>
            <w:tcBorders>
              <w:top w:val="single" w:sz="4" w:space="0" w:color="auto"/>
              <w:bottom w:val="single" w:sz="4" w:space="0" w:color="auto"/>
              <w:right w:val="single" w:sz="4" w:space="0" w:color="auto"/>
            </w:tcBorders>
          </w:tcPr>
          <w:p w14:paraId="51131EC3" w14:textId="77777777" w:rsidR="00121DB2" w:rsidRPr="00E77758" w:rsidRDefault="00121DB2" w:rsidP="00121DB2">
            <w:pPr>
              <w:pStyle w:val="afd"/>
              <w:rPr>
                <w:rFonts w:ascii="Times New Roman" w:hAnsi="Times New Roman" w:cs="Times New Roman"/>
                <w:sz w:val="24"/>
                <w:szCs w:val="24"/>
              </w:rPr>
            </w:pPr>
            <w:r w:rsidRPr="00E77758">
              <w:rPr>
                <w:rFonts w:ascii="Times New Roman" w:hAnsi="Times New Roman" w:cs="Times New Roman"/>
                <w:sz w:val="24"/>
                <w:szCs w:val="24"/>
              </w:rPr>
              <w:t>Направления воспитания</w:t>
            </w:r>
          </w:p>
        </w:tc>
        <w:tc>
          <w:tcPr>
            <w:tcW w:w="1134" w:type="dxa"/>
            <w:tcBorders>
              <w:top w:val="single" w:sz="4" w:space="0" w:color="auto"/>
              <w:left w:val="single" w:sz="4" w:space="0" w:color="auto"/>
              <w:bottom w:val="single" w:sz="4" w:space="0" w:color="auto"/>
              <w:right w:val="single" w:sz="4" w:space="0" w:color="auto"/>
            </w:tcBorders>
          </w:tcPr>
          <w:p w14:paraId="51131EC4" w14:textId="77777777" w:rsidR="00121DB2" w:rsidRPr="00E77758" w:rsidRDefault="00121DB2" w:rsidP="00121DB2">
            <w:pPr>
              <w:pStyle w:val="afd"/>
              <w:rPr>
                <w:rFonts w:ascii="Times New Roman" w:hAnsi="Times New Roman" w:cs="Times New Roman"/>
                <w:sz w:val="24"/>
                <w:szCs w:val="24"/>
              </w:rPr>
            </w:pPr>
            <w:r w:rsidRPr="00E77758">
              <w:rPr>
                <w:rFonts w:ascii="Times New Roman" w:hAnsi="Times New Roman" w:cs="Times New Roman"/>
                <w:sz w:val="24"/>
                <w:szCs w:val="24"/>
              </w:rPr>
              <w:t>Ценности</w:t>
            </w:r>
          </w:p>
        </w:tc>
        <w:tc>
          <w:tcPr>
            <w:tcW w:w="7528" w:type="dxa"/>
            <w:tcBorders>
              <w:top w:val="single" w:sz="4" w:space="0" w:color="auto"/>
              <w:left w:val="single" w:sz="4" w:space="0" w:color="auto"/>
              <w:bottom w:val="single" w:sz="4" w:space="0" w:color="auto"/>
            </w:tcBorders>
          </w:tcPr>
          <w:p w14:paraId="51131EC5" w14:textId="77777777" w:rsidR="00121DB2" w:rsidRPr="00E77758" w:rsidRDefault="00121DB2" w:rsidP="00121DB2">
            <w:pPr>
              <w:pStyle w:val="afd"/>
              <w:rPr>
                <w:rFonts w:ascii="Times New Roman" w:hAnsi="Times New Roman" w:cs="Times New Roman"/>
                <w:sz w:val="24"/>
                <w:szCs w:val="24"/>
              </w:rPr>
            </w:pPr>
            <w:r w:rsidRPr="00E77758">
              <w:rPr>
                <w:rFonts w:ascii="Times New Roman" w:hAnsi="Times New Roman" w:cs="Times New Roman"/>
                <w:sz w:val="24"/>
                <w:szCs w:val="24"/>
              </w:rPr>
              <w:t>Показатели</w:t>
            </w:r>
          </w:p>
        </w:tc>
      </w:tr>
      <w:tr w:rsidR="00121DB2" w:rsidRPr="00E77758" w14:paraId="51131ECA" w14:textId="77777777" w:rsidTr="00B2191A">
        <w:tc>
          <w:tcPr>
            <w:tcW w:w="1418" w:type="dxa"/>
            <w:tcBorders>
              <w:top w:val="single" w:sz="4" w:space="0" w:color="auto"/>
              <w:bottom w:val="single" w:sz="4" w:space="0" w:color="auto"/>
              <w:right w:val="single" w:sz="4" w:space="0" w:color="auto"/>
            </w:tcBorders>
          </w:tcPr>
          <w:p w14:paraId="51131EC7"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Патриотическое</w:t>
            </w:r>
          </w:p>
        </w:tc>
        <w:tc>
          <w:tcPr>
            <w:tcW w:w="1134" w:type="dxa"/>
            <w:tcBorders>
              <w:top w:val="single" w:sz="4" w:space="0" w:color="auto"/>
              <w:left w:val="single" w:sz="4" w:space="0" w:color="auto"/>
              <w:bottom w:val="single" w:sz="4" w:space="0" w:color="auto"/>
              <w:right w:val="single" w:sz="4" w:space="0" w:color="auto"/>
            </w:tcBorders>
          </w:tcPr>
          <w:p w14:paraId="51131EC8"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Родина, природа</w:t>
            </w:r>
          </w:p>
        </w:tc>
        <w:tc>
          <w:tcPr>
            <w:tcW w:w="7528" w:type="dxa"/>
            <w:tcBorders>
              <w:top w:val="single" w:sz="4" w:space="0" w:color="auto"/>
              <w:left w:val="single" w:sz="4" w:space="0" w:color="auto"/>
              <w:bottom w:val="single" w:sz="4" w:space="0" w:color="auto"/>
            </w:tcBorders>
          </w:tcPr>
          <w:p w14:paraId="51131EC9"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121DB2" w:rsidRPr="00E77758" w14:paraId="51131ED0" w14:textId="77777777" w:rsidTr="00B2191A">
        <w:tc>
          <w:tcPr>
            <w:tcW w:w="1418" w:type="dxa"/>
            <w:tcBorders>
              <w:top w:val="single" w:sz="4" w:space="0" w:color="auto"/>
              <w:bottom w:val="single" w:sz="4" w:space="0" w:color="auto"/>
              <w:right w:val="single" w:sz="4" w:space="0" w:color="auto"/>
            </w:tcBorders>
          </w:tcPr>
          <w:p w14:paraId="51131ECB"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Социальное</w:t>
            </w:r>
          </w:p>
        </w:tc>
        <w:tc>
          <w:tcPr>
            <w:tcW w:w="1134" w:type="dxa"/>
            <w:tcBorders>
              <w:top w:val="single" w:sz="4" w:space="0" w:color="auto"/>
              <w:left w:val="single" w:sz="4" w:space="0" w:color="auto"/>
              <w:bottom w:val="single" w:sz="4" w:space="0" w:color="auto"/>
              <w:right w:val="single" w:sz="4" w:space="0" w:color="auto"/>
            </w:tcBorders>
          </w:tcPr>
          <w:p w14:paraId="51131ECC"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Человек, семья,</w:t>
            </w:r>
          </w:p>
          <w:p w14:paraId="51131ECD"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lastRenderedPageBreak/>
              <w:t>дружба,</w:t>
            </w:r>
          </w:p>
          <w:p w14:paraId="51131ECE"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сотрудничество</w:t>
            </w:r>
          </w:p>
        </w:tc>
        <w:tc>
          <w:tcPr>
            <w:tcW w:w="7528" w:type="dxa"/>
            <w:tcBorders>
              <w:top w:val="single" w:sz="4" w:space="0" w:color="auto"/>
              <w:left w:val="single" w:sz="4" w:space="0" w:color="auto"/>
              <w:bottom w:val="single" w:sz="4" w:space="0" w:color="auto"/>
            </w:tcBorders>
          </w:tcPr>
          <w:p w14:paraId="51131ECF"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lastRenderedPageBreak/>
              <w:t xml:space="preserve">Различающий основные проявления добра и зла, принимающий и уважающий ценности семьи и общества, правдивый, искренний, </w:t>
            </w:r>
            <w:r w:rsidRPr="00E77758">
              <w:rPr>
                <w:rFonts w:ascii="Times New Roman" w:hAnsi="Times New Roman" w:cs="Times New Roman"/>
                <w:sz w:val="24"/>
                <w:szCs w:val="24"/>
              </w:rPr>
              <w:lastRenderedPageBreak/>
              <w:t>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121DB2" w:rsidRPr="00E77758" w14:paraId="51131ED4" w14:textId="77777777" w:rsidTr="00B2191A">
        <w:tc>
          <w:tcPr>
            <w:tcW w:w="1418" w:type="dxa"/>
            <w:tcBorders>
              <w:top w:val="single" w:sz="4" w:space="0" w:color="auto"/>
              <w:bottom w:val="single" w:sz="4" w:space="0" w:color="auto"/>
              <w:right w:val="single" w:sz="4" w:space="0" w:color="auto"/>
            </w:tcBorders>
          </w:tcPr>
          <w:p w14:paraId="51131ED1"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lastRenderedPageBreak/>
              <w:t>Познавательное</w:t>
            </w:r>
          </w:p>
        </w:tc>
        <w:tc>
          <w:tcPr>
            <w:tcW w:w="1134" w:type="dxa"/>
            <w:tcBorders>
              <w:top w:val="single" w:sz="4" w:space="0" w:color="auto"/>
              <w:left w:val="single" w:sz="4" w:space="0" w:color="auto"/>
              <w:bottom w:val="single" w:sz="4" w:space="0" w:color="auto"/>
              <w:right w:val="single" w:sz="4" w:space="0" w:color="auto"/>
            </w:tcBorders>
          </w:tcPr>
          <w:p w14:paraId="51131ED2"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Знания</w:t>
            </w:r>
          </w:p>
        </w:tc>
        <w:tc>
          <w:tcPr>
            <w:tcW w:w="7528" w:type="dxa"/>
            <w:tcBorders>
              <w:top w:val="single" w:sz="4" w:space="0" w:color="auto"/>
              <w:left w:val="single" w:sz="4" w:space="0" w:color="auto"/>
              <w:bottom w:val="single" w:sz="4" w:space="0" w:color="auto"/>
            </w:tcBorders>
          </w:tcPr>
          <w:p w14:paraId="51131ED3"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121DB2" w:rsidRPr="00E77758" w14:paraId="51131ED8" w14:textId="77777777" w:rsidTr="00B2191A">
        <w:tc>
          <w:tcPr>
            <w:tcW w:w="1418" w:type="dxa"/>
            <w:tcBorders>
              <w:top w:val="single" w:sz="4" w:space="0" w:color="auto"/>
              <w:bottom w:val="single" w:sz="4" w:space="0" w:color="auto"/>
              <w:right w:val="single" w:sz="4" w:space="0" w:color="auto"/>
            </w:tcBorders>
          </w:tcPr>
          <w:p w14:paraId="51131ED5"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Физическое и оздоровительное</w:t>
            </w:r>
          </w:p>
        </w:tc>
        <w:tc>
          <w:tcPr>
            <w:tcW w:w="1134" w:type="dxa"/>
            <w:tcBorders>
              <w:top w:val="single" w:sz="4" w:space="0" w:color="auto"/>
              <w:left w:val="single" w:sz="4" w:space="0" w:color="auto"/>
              <w:bottom w:val="single" w:sz="4" w:space="0" w:color="auto"/>
              <w:right w:val="single" w:sz="4" w:space="0" w:color="auto"/>
            </w:tcBorders>
          </w:tcPr>
          <w:p w14:paraId="51131ED6"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Здоровье</w:t>
            </w:r>
          </w:p>
        </w:tc>
        <w:tc>
          <w:tcPr>
            <w:tcW w:w="7528" w:type="dxa"/>
            <w:tcBorders>
              <w:top w:val="single" w:sz="4" w:space="0" w:color="auto"/>
              <w:left w:val="single" w:sz="4" w:space="0" w:color="auto"/>
              <w:bottom w:val="single" w:sz="4" w:space="0" w:color="auto"/>
            </w:tcBorders>
          </w:tcPr>
          <w:p w14:paraId="51131ED7"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121DB2" w:rsidRPr="00E77758" w14:paraId="51131EDC" w14:textId="77777777" w:rsidTr="00B2191A">
        <w:tc>
          <w:tcPr>
            <w:tcW w:w="1418" w:type="dxa"/>
            <w:tcBorders>
              <w:top w:val="single" w:sz="4" w:space="0" w:color="auto"/>
              <w:bottom w:val="single" w:sz="4" w:space="0" w:color="auto"/>
              <w:right w:val="single" w:sz="4" w:space="0" w:color="auto"/>
            </w:tcBorders>
          </w:tcPr>
          <w:p w14:paraId="51131ED9"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Трудовое</w:t>
            </w:r>
          </w:p>
        </w:tc>
        <w:tc>
          <w:tcPr>
            <w:tcW w:w="1134" w:type="dxa"/>
            <w:tcBorders>
              <w:top w:val="single" w:sz="4" w:space="0" w:color="auto"/>
              <w:left w:val="single" w:sz="4" w:space="0" w:color="auto"/>
              <w:bottom w:val="single" w:sz="4" w:space="0" w:color="auto"/>
              <w:right w:val="single" w:sz="4" w:space="0" w:color="auto"/>
            </w:tcBorders>
          </w:tcPr>
          <w:p w14:paraId="51131EDA"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Труд</w:t>
            </w:r>
          </w:p>
        </w:tc>
        <w:tc>
          <w:tcPr>
            <w:tcW w:w="7528" w:type="dxa"/>
            <w:tcBorders>
              <w:top w:val="single" w:sz="4" w:space="0" w:color="auto"/>
              <w:left w:val="single" w:sz="4" w:space="0" w:color="auto"/>
              <w:bottom w:val="single" w:sz="4" w:space="0" w:color="auto"/>
            </w:tcBorders>
          </w:tcPr>
          <w:p w14:paraId="51131EDB"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21DB2" w:rsidRPr="00E77758" w14:paraId="51131EE0" w14:textId="77777777" w:rsidTr="00B2191A">
        <w:tc>
          <w:tcPr>
            <w:tcW w:w="1418" w:type="dxa"/>
            <w:tcBorders>
              <w:top w:val="single" w:sz="4" w:space="0" w:color="auto"/>
              <w:bottom w:val="single" w:sz="4" w:space="0" w:color="auto"/>
              <w:right w:val="single" w:sz="4" w:space="0" w:color="auto"/>
            </w:tcBorders>
          </w:tcPr>
          <w:p w14:paraId="51131EDD"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Этико-эстетическое</w:t>
            </w:r>
          </w:p>
        </w:tc>
        <w:tc>
          <w:tcPr>
            <w:tcW w:w="1134" w:type="dxa"/>
            <w:tcBorders>
              <w:top w:val="single" w:sz="4" w:space="0" w:color="auto"/>
              <w:left w:val="single" w:sz="4" w:space="0" w:color="auto"/>
              <w:bottom w:val="single" w:sz="4" w:space="0" w:color="auto"/>
              <w:right w:val="single" w:sz="4" w:space="0" w:color="auto"/>
            </w:tcBorders>
          </w:tcPr>
          <w:p w14:paraId="51131EDE"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Культура и красота</w:t>
            </w:r>
          </w:p>
        </w:tc>
        <w:tc>
          <w:tcPr>
            <w:tcW w:w="7528" w:type="dxa"/>
            <w:tcBorders>
              <w:top w:val="single" w:sz="4" w:space="0" w:color="auto"/>
              <w:left w:val="single" w:sz="4" w:space="0" w:color="auto"/>
              <w:bottom w:val="single" w:sz="4" w:space="0" w:color="auto"/>
            </w:tcBorders>
          </w:tcPr>
          <w:p w14:paraId="51131EDF"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6BFD9750" w14:textId="77777777" w:rsidR="00571D13" w:rsidRDefault="00571D13" w:rsidP="00B2191A">
      <w:pPr>
        <w:tabs>
          <w:tab w:val="right" w:leader="dot" w:pos="9638"/>
        </w:tabs>
        <w:spacing w:after="0" w:line="240" w:lineRule="auto"/>
        <w:jc w:val="center"/>
        <w:rPr>
          <w:rFonts w:ascii="Times New Roman" w:hAnsi="Times New Roman"/>
          <w:b/>
          <w:sz w:val="24"/>
          <w:szCs w:val="24"/>
          <w:lang w:eastAsia="ru-RU"/>
        </w:rPr>
      </w:pPr>
    </w:p>
    <w:p w14:paraId="7AA2BBA4" w14:textId="77777777" w:rsidR="00571D13" w:rsidRDefault="00571D13" w:rsidP="00B2191A">
      <w:pPr>
        <w:tabs>
          <w:tab w:val="right" w:leader="dot" w:pos="9638"/>
        </w:tabs>
        <w:spacing w:after="0" w:line="240" w:lineRule="auto"/>
        <w:jc w:val="center"/>
        <w:rPr>
          <w:rFonts w:ascii="Times New Roman" w:hAnsi="Times New Roman"/>
          <w:b/>
          <w:sz w:val="24"/>
          <w:szCs w:val="24"/>
          <w:lang w:eastAsia="ru-RU"/>
        </w:rPr>
      </w:pPr>
    </w:p>
    <w:p w14:paraId="51131EE2" w14:textId="77777777" w:rsidR="001E03A2" w:rsidRPr="00E77758" w:rsidRDefault="001E03A2" w:rsidP="00B2191A">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val="en-US" w:eastAsia="ru-RU"/>
        </w:rPr>
        <w:t>III</w:t>
      </w:r>
      <w:r w:rsidRPr="00E77758">
        <w:rPr>
          <w:rFonts w:ascii="Times New Roman" w:hAnsi="Times New Roman"/>
          <w:b/>
          <w:sz w:val="24"/>
          <w:szCs w:val="24"/>
          <w:lang w:eastAsia="ru-RU"/>
        </w:rPr>
        <w:t xml:space="preserve"> Коррекционный раздел</w:t>
      </w:r>
    </w:p>
    <w:p w14:paraId="51131EE3" w14:textId="77777777" w:rsidR="001E03A2" w:rsidRPr="00E77758" w:rsidRDefault="001E03A2" w:rsidP="00B2191A">
      <w:pPr>
        <w:tabs>
          <w:tab w:val="right" w:leader="dot" w:pos="9638"/>
        </w:tabs>
        <w:spacing w:after="0" w:line="240" w:lineRule="auto"/>
        <w:jc w:val="center"/>
        <w:rPr>
          <w:rFonts w:ascii="Times New Roman" w:hAnsi="Times New Roman"/>
          <w:bCs/>
          <w:iCs/>
          <w:sz w:val="24"/>
          <w:szCs w:val="24"/>
          <w:shd w:val="clear" w:color="auto" w:fill="FFFFFF"/>
        </w:rPr>
      </w:pPr>
      <w:r w:rsidRPr="00E77758">
        <w:rPr>
          <w:rFonts w:ascii="Times New Roman" w:hAnsi="Times New Roman"/>
          <w:b/>
          <w:sz w:val="24"/>
          <w:szCs w:val="24"/>
          <w:lang w:eastAsia="ru-RU"/>
        </w:rPr>
        <w:t>3.1. Специальные условия для получения образования ребенка</w:t>
      </w:r>
    </w:p>
    <w:p w14:paraId="51131EE4" w14:textId="77777777" w:rsidR="001E03A2" w:rsidRPr="00E77758" w:rsidRDefault="001E03A2" w:rsidP="00510C10">
      <w:pPr>
        <w:pStyle w:val="a3"/>
        <w:numPr>
          <w:ilvl w:val="0"/>
          <w:numId w:val="16"/>
        </w:numPr>
        <w:spacing w:before="0" w:beforeAutospacing="0" w:after="0" w:afterAutospacing="0"/>
        <w:contextualSpacing/>
        <w:rPr>
          <w:bCs/>
          <w:iCs/>
          <w:shd w:val="clear" w:color="auto" w:fill="FFFFFF"/>
        </w:rPr>
      </w:pPr>
      <w:r w:rsidRPr="00E77758">
        <w:rPr>
          <w:bCs/>
          <w:iCs/>
          <w:shd w:val="clear" w:color="auto" w:fill="FFFFFF"/>
        </w:rPr>
        <w:t>Обучение по  адаптированной основной образовательной программе для обучающихся с тяжелыми нарушениями речи;</w:t>
      </w:r>
    </w:p>
    <w:p w14:paraId="51131EE5" w14:textId="77777777" w:rsidR="001E03A2" w:rsidRPr="00E77758" w:rsidRDefault="001E03A2" w:rsidP="00510C10">
      <w:pPr>
        <w:pStyle w:val="a3"/>
        <w:numPr>
          <w:ilvl w:val="0"/>
          <w:numId w:val="16"/>
        </w:numPr>
        <w:spacing w:before="0" w:beforeAutospacing="0" w:after="0" w:afterAutospacing="0"/>
        <w:contextualSpacing/>
        <w:rPr>
          <w:bCs/>
          <w:iCs/>
          <w:shd w:val="clear" w:color="auto" w:fill="FFFFFF"/>
        </w:rPr>
      </w:pPr>
      <w:r w:rsidRPr="00E77758">
        <w:rPr>
          <w:bCs/>
          <w:iCs/>
          <w:shd w:val="clear" w:color="auto" w:fill="FFFFFF"/>
        </w:rPr>
        <w:t>Соблюдение режима эмоциональных нагрузок;</w:t>
      </w:r>
    </w:p>
    <w:p w14:paraId="51131EE6" w14:textId="77777777" w:rsidR="001E03A2" w:rsidRPr="00E77758" w:rsidRDefault="001E03A2" w:rsidP="00510C10">
      <w:pPr>
        <w:pStyle w:val="a3"/>
        <w:numPr>
          <w:ilvl w:val="0"/>
          <w:numId w:val="16"/>
        </w:numPr>
        <w:spacing w:before="0" w:beforeAutospacing="0" w:after="0" w:afterAutospacing="0"/>
        <w:contextualSpacing/>
        <w:rPr>
          <w:bCs/>
          <w:iCs/>
          <w:shd w:val="clear" w:color="auto" w:fill="FFFFFF"/>
        </w:rPr>
      </w:pPr>
      <w:r w:rsidRPr="00E77758">
        <w:rPr>
          <w:bCs/>
          <w:iCs/>
          <w:shd w:val="clear" w:color="auto" w:fill="FFFFFF"/>
        </w:rPr>
        <w:t>Использование при обучении технических средств обучения, наглядных пособий;</w:t>
      </w:r>
    </w:p>
    <w:p w14:paraId="51131EE7" w14:textId="77777777" w:rsidR="001E03A2" w:rsidRPr="00E77758" w:rsidRDefault="001E03A2" w:rsidP="00F42945">
      <w:pPr>
        <w:tabs>
          <w:tab w:val="left" w:pos="1680"/>
        </w:tabs>
        <w:spacing w:after="0" w:line="240" w:lineRule="auto"/>
        <w:rPr>
          <w:rFonts w:ascii="Times New Roman" w:hAnsi="Times New Roman"/>
          <w:bCs/>
          <w:i/>
          <w:sz w:val="24"/>
          <w:szCs w:val="24"/>
        </w:rPr>
      </w:pPr>
      <w:r w:rsidRPr="00E77758">
        <w:rPr>
          <w:rFonts w:ascii="Times New Roman" w:hAnsi="Times New Roman"/>
          <w:bCs/>
          <w:i/>
          <w:sz w:val="24"/>
          <w:szCs w:val="24"/>
        </w:rPr>
        <w:t>С детьми работают:</w:t>
      </w:r>
    </w:p>
    <w:p w14:paraId="51131EE8" w14:textId="77777777" w:rsidR="001E03A2" w:rsidRPr="00E77758" w:rsidRDefault="001E03A2" w:rsidP="00510C10">
      <w:pPr>
        <w:pStyle w:val="a3"/>
        <w:numPr>
          <w:ilvl w:val="0"/>
          <w:numId w:val="17"/>
        </w:numPr>
        <w:tabs>
          <w:tab w:val="left" w:pos="1680"/>
        </w:tabs>
        <w:spacing w:before="0" w:beforeAutospacing="0" w:after="0" w:afterAutospacing="0"/>
        <w:contextualSpacing/>
        <w:rPr>
          <w:bCs/>
          <w:lang w:eastAsia="en-US"/>
        </w:rPr>
      </w:pPr>
      <w:r w:rsidRPr="00E77758">
        <w:rPr>
          <w:bCs/>
          <w:lang w:eastAsia="en-US"/>
        </w:rPr>
        <w:t xml:space="preserve">воспитатели, </w:t>
      </w:r>
    </w:p>
    <w:p w14:paraId="51131EE9" w14:textId="77777777" w:rsidR="001E03A2" w:rsidRPr="00E77758" w:rsidRDefault="001E03A2" w:rsidP="00510C10">
      <w:pPr>
        <w:pStyle w:val="a3"/>
        <w:numPr>
          <w:ilvl w:val="0"/>
          <w:numId w:val="17"/>
        </w:numPr>
        <w:tabs>
          <w:tab w:val="left" w:pos="1680"/>
        </w:tabs>
        <w:spacing w:before="0" w:beforeAutospacing="0" w:after="0" w:afterAutospacing="0"/>
        <w:contextualSpacing/>
        <w:rPr>
          <w:bCs/>
          <w:lang w:eastAsia="en-US"/>
        </w:rPr>
      </w:pPr>
      <w:r w:rsidRPr="00E77758">
        <w:rPr>
          <w:bCs/>
          <w:lang w:eastAsia="en-US"/>
        </w:rPr>
        <w:t>учитель - логопед;</w:t>
      </w:r>
    </w:p>
    <w:p w14:paraId="51131EEA" w14:textId="77777777" w:rsidR="001E03A2" w:rsidRPr="00E77758" w:rsidRDefault="001E03A2" w:rsidP="00510C10">
      <w:pPr>
        <w:pStyle w:val="a3"/>
        <w:numPr>
          <w:ilvl w:val="0"/>
          <w:numId w:val="17"/>
        </w:numPr>
        <w:tabs>
          <w:tab w:val="left" w:pos="1680"/>
        </w:tabs>
        <w:spacing w:before="0" w:beforeAutospacing="0" w:after="0" w:afterAutospacing="0"/>
        <w:contextualSpacing/>
        <w:rPr>
          <w:bCs/>
          <w:lang w:eastAsia="en-US"/>
        </w:rPr>
      </w:pPr>
      <w:r w:rsidRPr="00E77758">
        <w:rPr>
          <w:bCs/>
          <w:lang w:eastAsia="en-US"/>
        </w:rPr>
        <w:t xml:space="preserve">педагог - психолог. </w:t>
      </w:r>
    </w:p>
    <w:p w14:paraId="51131EEB" w14:textId="77777777" w:rsidR="001E03A2" w:rsidRPr="00E77758" w:rsidRDefault="001E03A2" w:rsidP="00B2191A">
      <w:pPr>
        <w:tabs>
          <w:tab w:val="left" w:pos="1680"/>
        </w:tabs>
        <w:spacing w:after="0" w:line="240" w:lineRule="auto"/>
        <w:ind w:left="360"/>
        <w:jc w:val="both"/>
        <w:rPr>
          <w:rFonts w:ascii="Times New Roman" w:hAnsi="Times New Roman"/>
          <w:bCs/>
          <w:sz w:val="24"/>
          <w:szCs w:val="24"/>
        </w:rPr>
      </w:pPr>
      <w:r w:rsidRPr="00E77758">
        <w:rPr>
          <w:rFonts w:ascii="Times New Roman" w:hAnsi="Times New Roman"/>
          <w:bCs/>
          <w:sz w:val="24"/>
          <w:szCs w:val="24"/>
        </w:rPr>
        <w:t>Все вышеперечисленные педагоги прошли обучение на курсах повышения квалификации по работе с детьми с ОВЗ и оказывают консультативную помощь родителям.</w:t>
      </w:r>
    </w:p>
    <w:p w14:paraId="51131EEC" w14:textId="77777777" w:rsidR="001E03A2" w:rsidRPr="00E77758" w:rsidRDefault="001E03A2" w:rsidP="00F42945">
      <w:pPr>
        <w:tabs>
          <w:tab w:val="left" w:pos="1680"/>
        </w:tabs>
        <w:spacing w:after="0" w:line="240" w:lineRule="auto"/>
        <w:jc w:val="both"/>
        <w:rPr>
          <w:rFonts w:ascii="Times New Roman" w:hAnsi="Times New Roman"/>
          <w:bCs/>
          <w:i/>
          <w:sz w:val="24"/>
          <w:szCs w:val="24"/>
        </w:rPr>
      </w:pPr>
      <w:r w:rsidRPr="00E77758">
        <w:rPr>
          <w:rFonts w:ascii="Times New Roman" w:hAnsi="Times New Roman"/>
          <w:bCs/>
          <w:i/>
          <w:sz w:val="24"/>
          <w:szCs w:val="24"/>
        </w:rPr>
        <w:t>Направления коррекционной работы (согласно заключению ТПМПк):</w:t>
      </w:r>
    </w:p>
    <w:p w14:paraId="51131EED" w14:textId="77777777" w:rsidR="001E03A2" w:rsidRPr="00E77758" w:rsidRDefault="001E03A2" w:rsidP="00510C10">
      <w:pPr>
        <w:pStyle w:val="a3"/>
        <w:numPr>
          <w:ilvl w:val="0"/>
          <w:numId w:val="18"/>
        </w:numPr>
        <w:tabs>
          <w:tab w:val="left" w:pos="1680"/>
        </w:tabs>
        <w:spacing w:before="0" w:beforeAutospacing="0" w:after="0" w:afterAutospacing="0"/>
        <w:contextualSpacing/>
        <w:jc w:val="both"/>
        <w:rPr>
          <w:bCs/>
          <w:i/>
          <w:lang w:eastAsia="en-US"/>
        </w:rPr>
      </w:pPr>
      <w:r w:rsidRPr="00E77758">
        <w:rPr>
          <w:bCs/>
          <w:i/>
          <w:lang w:eastAsia="en-US"/>
        </w:rPr>
        <w:t xml:space="preserve">учитель – логопед – </w:t>
      </w:r>
      <w:r w:rsidRPr="00E77758">
        <w:rPr>
          <w:bCs/>
          <w:lang w:eastAsia="en-US"/>
        </w:rPr>
        <w:t>коррекция и развитие всех компонентов речи;</w:t>
      </w:r>
    </w:p>
    <w:p w14:paraId="51131EEE" w14:textId="77777777" w:rsidR="001E03A2" w:rsidRPr="00E77758" w:rsidRDefault="001E03A2" w:rsidP="00510C10">
      <w:pPr>
        <w:pStyle w:val="a3"/>
        <w:numPr>
          <w:ilvl w:val="0"/>
          <w:numId w:val="18"/>
        </w:numPr>
        <w:tabs>
          <w:tab w:val="left" w:pos="1680"/>
        </w:tabs>
        <w:spacing w:before="0" w:beforeAutospacing="0" w:after="0" w:afterAutospacing="0"/>
        <w:contextualSpacing/>
        <w:jc w:val="both"/>
        <w:rPr>
          <w:bCs/>
          <w:i/>
          <w:lang w:eastAsia="en-US"/>
        </w:rPr>
      </w:pPr>
      <w:r w:rsidRPr="00E77758">
        <w:rPr>
          <w:bCs/>
          <w:i/>
          <w:lang w:eastAsia="en-US"/>
        </w:rPr>
        <w:t xml:space="preserve">педагог – психолог – </w:t>
      </w:r>
      <w:r w:rsidRPr="00E77758">
        <w:rPr>
          <w:bCs/>
          <w:lang w:eastAsia="en-US"/>
        </w:rPr>
        <w:t>формирование, коррекция и развитие коммуникативных и социальных компетенций, компетенций эмоциональной сферы, развитие произвольной регуляции деятельности, пространственных представлений, игровой деятельности.</w:t>
      </w:r>
    </w:p>
    <w:p w14:paraId="51131EEF" w14:textId="77777777" w:rsidR="001E03A2" w:rsidRPr="00E77758" w:rsidRDefault="001E03A2" w:rsidP="00F42945">
      <w:pPr>
        <w:tabs>
          <w:tab w:val="right" w:leader="dot" w:pos="9638"/>
        </w:tabs>
        <w:spacing w:after="0" w:line="240" w:lineRule="auto"/>
        <w:rPr>
          <w:rFonts w:ascii="Times New Roman" w:hAnsi="Times New Roman"/>
          <w:b/>
          <w:sz w:val="24"/>
          <w:szCs w:val="24"/>
          <w:lang w:eastAsia="ru-RU"/>
        </w:rPr>
      </w:pPr>
    </w:p>
    <w:p w14:paraId="51131EF0" w14:textId="77777777" w:rsidR="001E03A2" w:rsidRPr="00E77758" w:rsidRDefault="001E03A2" w:rsidP="00F42945">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3.2. Механизм адаптации Программы</w:t>
      </w:r>
    </w:p>
    <w:p w14:paraId="51131EF1" w14:textId="77777777" w:rsidR="001E03A2" w:rsidRPr="00E77758" w:rsidRDefault="001E03A2" w:rsidP="00F42945">
      <w:pPr>
        <w:spacing w:after="0" w:line="240" w:lineRule="auto"/>
        <w:ind w:firstLine="710"/>
        <w:jc w:val="both"/>
        <w:rPr>
          <w:rFonts w:ascii="Times New Roman" w:hAnsi="Times New Roman"/>
          <w:sz w:val="24"/>
          <w:szCs w:val="24"/>
        </w:rPr>
      </w:pPr>
      <w:r w:rsidRPr="00E77758">
        <w:rPr>
          <w:rFonts w:ascii="Times New Roman" w:hAnsi="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w:t>
      </w:r>
      <w:r w:rsidRPr="00E77758">
        <w:rPr>
          <w:rFonts w:ascii="Times New Roman" w:hAnsi="Times New Roman"/>
          <w:i/>
          <w:iCs/>
          <w:sz w:val="24"/>
          <w:szCs w:val="24"/>
        </w:rPr>
        <w:t>,</w:t>
      </w:r>
      <w:r w:rsidRPr="00E77758">
        <w:rPr>
          <w:rFonts w:ascii="Times New Roman" w:hAnsi="Times New Roman"/>
          <w:sz w:val="24"/>
          <w:szCs w:val="24"/>
        </w:rPr>
        <w:t xml:space="preserve"> обеспечивающее системное сопровождение детей с ОВЗ специалистами различного профиля в образовательном процессе. Такое взаимодействие включает:</w:t>
      </w:r>
    </w:p>
    <w:p w14:paraId="51131EF2" w14:textId="77777777" w:rsidR="001E03A2" w:rsidRPr="00E77758" w:rsidRDefault="001E03A2" w:rsidP="00F42945">
      <w:pPr>
        <w:spacing w:after="0" w:line="240" w:lineRule="auto"/>
        <w:ind w:firstLine="710"/>
        <w:jc w:val="both"/>
        <w:rPr>
          <w:rFonts w:ascii="Times New Roman" w:hAnsi="Times New Roman"/>
          <w:sz w:val="24"/>
          <w:szCs w:val="24"/>
        </w:rPr>
      </w:pPr>
      <w:r w:rsidRPr="00E77758">
        <w:rPr>
          <w:rFonts w:ascii="Times New Roman" w:hAnsi="Times New Roman"/>
          <w:sz w:val="24"/>
          <w:szCs w:val="24"/>
        </w:rPr>
        <w:t>- Выявление особых образовательных потребностей детей, обусловленных особенностями их развития, в соответствии с направлением ТПМПк. Для реализации этих потребностей воспитатели создают доброжелательную атмосферу для общения ребенка  с педагогами и с другими детьми. Специально создаются ситуации успеха, проблемные ситуации – все это способствует социально-средовой, социально-бытовой адаптации ребенка .</w:t>
      </w:r>
    </w:p>
    <w:p w14:paraId="51131EF3" w14:textId="77777777" w:rsidR="001E03A2" w:rsidRPr="00E77758" w:rsidRDefault="001E03A2" w:rsidP="00F42945">
      <w:pPr>
        <w:spacing w:after="0" w:line="240" w:lineRule="auto"/>
        <w:ind w:firstLine="710"/>
        <w:jc w:val="both"/>
        <w:rPr>
          <w:rFonts w:ascii="Times New Roman" w:hAnsi="Times New Roman"/>
          <w:sz w:val="24"/>
          <w:szCs w:val="24"/>
        </w:rPr>
      </w:pPr>
      <w:r w:rsidRPr="00E77758">
        <w:rPr>
          <w:rFonts w:ascii="Times New Roman" w:hAnsi="Times New Roman"/>
          <w:sz w:val="24"/>
          <w:szCs w:val="24"/>
        </w:rPr>
        <w:lastRenderedPageBreak/>
        <w:t>- Осуществление индивидуально ориентированной психолого-педагогической и логопедической помощи ребенку  в освоении Программы с учетом особенностей его развития и возможностей, через оптимально выстроенное взаимодействие педагогического персонала (воспитателей и специалистов) образовательного учреждения.</w:t>
      </w:r>
    </w:p>
    <w:p w14:paraId="51131EF4" w14:textId="77777777" w:rsidR="001E03A2" w:rsidRPr="00E77758" w:rsidRDefault="001E03A2" w:rsidP="00F42945">
      <w:pPr>
        <w:spacing w:after="0" w:line="240" w:lineRule="auto"/>
        <w:ind w:firstLine="710"/>
        <w:jc w:val="both"/>
        <w:rPr>
          <w:rFonts w:ascii="Times New Roman" w:hAnsi="Times New Roman"/>
          <w:sz w:val="24"/>
          <w:szCs w:val="24"/>
        </w:rPr>
      </w:pPr>
      <w:r w:rsidRPr="00E77758">
        <w:rPr>
          <w:rFonts w:ascii="Times New Roman" w:hAnsi="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14:paraId="51131EF5" w14:textId="77777777" w:rsidR="001E03A2" w:rsidRPr="00E77758" w:rsidRDefault="001E03A2" w:rsidP="00F42945">
      <w:pPr>
        <w:spacing w:after="0" w:line="240" w:lineRule="auto"/>
        <w:ind w:left="720"/>
        <w:rPr>
          <w:rFonts w:ascii="Times New Roman" w:hAnsi="Times New Roman"/>
          <w:sz w:val="24"/>
          <w:szCs w:val="24"/>
        </w:rPr>
      </w:pPr>
      <w:r w:rsidRPr="00E77758">
        <w:rPr>
          <w:rFonts w:ascii="Times New Roman" w:hAnsi="Times New Roman"/>
          <w:sz w:val="24"/>
          <w:szCs w:val="24"/>
        </w:rPr>
        <w:t>- Анализ личностного и познавательного развития ребёнка;</w:t>
      </w:r>
    </w:p>
    <w:p w14:paraId="51131EF6" w14:textId="77777777" w:rsidR="001E03A2" w:rsidRPr="00E77758" w:rsidRDefault="001E03A2" w:rsidP="00F42945">
      <w:pPr>
        <w:spacing w:after="0" w:line="240" w:lineRule="auto"/>
        <w:ind w:firstLine="710"/>
        <w:jc w:val="both"/>
        <w:rPr>
          <w:rFonts w:ascii="Times New Roman" w:hAnsi="Times New Roman"/>
          <w:sz w:val="24"/>
          <w:szCs w:val="24"/>
        </w:rPr>
      </w:pPr>
      <w:r w:rsidRPr="00E77758">
        <w:rPr>
          <w:rFonts w:ascii="Times New Roman" w:hAnsi="Times New Roman"/>
          <w:sz w:val="24"/>
          <w:szCs w:val="24"/>
        </w:rPr>
        <w:t>- Социальное партнёрство, которое предполагает профессиональное взаимодействие образовательного учреждения с внешними ресурсами (Дом культуры, библиотека, пожарная часть, больница)</w:t>
      </w:r>
    </w:p>
    <w:p w14:paraId="51131EF7" w14:textId="77777777" w:rsidR="001E03A2" w:rsidRPr="00E77758" w:rsidRDefault="001E03A2" w:rsidP="00F42945">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3.3. Использование специальных образовательных программ и методов, специальных методических пособий и дидактических материалов</w:t>
      </w:r>
    </w:p>
    <w:p w14:paraId="51131EF8" w14:textId="77777777" w:rsidR="001E03A2" w:rsidRPr="00E77758" w:rsidRDefault="001E03A2" w:rsidP="00F42945">
      <w:pPr>
        <w:tabs>
          <w:tab w:val="right" w:leader="dot" w:pos="9638"/>
        </w:tabs>
        <w:spacing w:after="0" w:line="240" w:lineRule="auto"/>
        <w:rPr>
          <w:rFonts w:ascii="Times New Roman" w:hAnsi="Times New Roman"/>
          <w:b/>
          <w:sz w:val="24"/>
          <w:szCs w:val="24"/>
          <w:lang w:eastAsia="ru-RU"/>
        </w:rPr>
      </w:pPr>
      <w:r w:rsidRPr="00E77758">
        <w:rPr>
          <w:rFonts w:ascii="Times New Roman" w:hAnsi="Times New Roman"/>
          <w:b/>
          <w:sz w:val="24"/>
          <w:szCs w:val="24"/>
          <w:u w:val="single"/>
          <w:lang w:eastAsia="ru-RU"/>
        </w:rPr>
        <w:t>Специальные программы:</w:t>
      </w:r>
    </w:p>
    <w:p w14:paraId="51131EF9" w14:textId="77777777" w:rsidR="001E03A2" w:rsidRPr="00E77758" w:rsidRDefault="001E03A2" w:rsidP="000F6590">
      <w:pPr>
        <w:pStyle w:val="a3"/>
        <w:numPr>
          <w:ilvl w:val="0"/>
          <w:numId w:val="1"/>
        </w:numPr>
        <w:spacing w:before="0" w:beforeAutospacing="0" w:after="0" w:afterAutospacing="0"/>
        <w:ind w:left="0" w:firstLine="567"/>
        <w:contextualSpacing/>
        <w:jc w:val="both"/>
        <w:rPr>
          <w:lang w:eastAsia="en-US"/>
        </w:rPr>
      </w:pPr>
      <w:r w:rsidRPr="00E77758">
        <w:rPr>
          <w:shd w:val="clear" w:color="auto" w:fill="FFFFFF"/>
          <w:lang w:eastAsia="en-US"/>
        </w:rPr>
        <w:t>Комплексная образовательная</w:t>
      </w:r>
      <w:r w:rsidRPr="00E77758">
        <w:rPr>
          <w:lang w:eastAsia="en-US"/>
        </w:rPr>
        <w:t xml:space="preserve">  программа  дошкольного образования  для детей с тяжелыми нарушениями речи (общим недоразвитием речи) с 3 до 7 лет   Автор: Н.В. Нищева</w:t>
      </w:r>
    </w:p>
    <w:p w14:paraId="51131EFA" w14:textId="77777777" w:rsidR="001E03A2" w:rsidRPr="00E77758" w:rsidRDefault="001E03A2" w:rsidP="00B21C12">
      <w:pPr>
        <w:pStyle w:val="a3"/>
        <w:shd w:val="clear" w:color="auto" w:fill="FFFFFF"/>
        <w:tabs>
          <w:tab w:val="left" w:pos="1276"/>
          <w:tab w:val="left" w:pos="6946"/>
          <w:tab w:val="right" w:leader="dot" w:pos="9638"/>
        </w:tabs>
        <w:spacing w:before="0" w:beforeAutospacing="0" w:after="0" w:afterAutospacing="0"/>
        <w:ind w:left="567"/>
        <w:contextualSpacing/>
        <w:jc w:val="both"/>
        <w:rPr>
          <w:b/>
          <w:bCs/>
          <w:u w:val="single"/>
          <w:lang w:eastAsia="en-US"/>
        </w:rPr>
      </w:pPr>
      <w:r w:rsidRPr="00E77758">
        <w:rPr>
          <w:b/>
          <w:bCs/>
          <w:u w:val="single"/>
          <w:lang w:eastAsia="en-US"/>
        </w:rPr>
        <w:t>Специальные методические пособия:</w:t>
      </w:r>
    </w:p>
    <w:p w14:paraId="51131EFC" w14:textId="1CD6701F" w:rsidR="00D27B86" w:rsidRDefault="001E03A2" w:rsidP="00E81B36">
      <w:pPr>
        <w:spacing w:after="0" w:line="240" w:lineRule="auto"/>
        <w:ind w:left="142"/>
        <w:rPr>
          <w:rFonts w:ascii="Times New Roman" w:hAnsi="Times New Roman"/>
          <w:sz w:val="24"/>
          <w:szCs w:val="24"/>
          <w:u w:val="single"/>
          <w:lang w:eastAsia="ru-RU"/>
        </w:rPr>
      </w:pPr>
      <w:r w:rsidRPr="00E77758">
        <w:rPr>
          <w:rFonts w:ascii="Times New Roman" w:hAnsi="Times New Roman"/>
          <w:sz w:val="24"/>
          <w:szCs w:val="24"/>
          <w:u w:val="single"/>
          <w:lang w:eastAsia="ru-RU"/>
        </w:rPr>
        <w:t>Воспитателей:</w:t>
      </w:r>
    </w:p>
    <w:p w14:paraId="344D9C44" w14:textId="77777777" w:rsidR="00C84475" w:rsidRPr="003E71F5" w:rsidRDefault="00C84475" w:rsidP="003E71F5">
      <w:pPr>
        <w:spacing w:after="0" w:line="240" w:lineRule="auto"/>
        <w:rPr>
          <w:rFonts w:ascii="Times New Roman" w:hAnsi="Times New Roman"/>
          <w:b/>
          <w:color w:val="76923C" w:themeColor="accent3" w:themeShade="BF"/>
          <w:sz w:val="28"/>
          <w:szCs w:val="28"/>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1639"/>
        <w:gridCol w:w="8142"/>
      </w:tblGrid>
      <w:tr w:rsidR="00AB400A" w:rsidRPr="00AB400A" w14:paraId="6FB3DCBC" w14:textId="77777777" w:rsidTr="00AB400A">
        <w:tc>
          <w:tcPr>
            <w:tcW w:w="596" w:type="dxa"/>
            <w:tcBorders>
              <w:top w:val="single" w:sz="4" w:space="0" w:color="auto"/>
              <w:left w:val="single" w:sz="4" w:space="0" w:color="auto"/>
              <w:bottom w:val="single" w:sz="4" w:space="0" w:color="auto"/>
              <w:right w:val="single" w:sz="4" w:space="0" w:color="auto"/>
            </w:tcBorders>
          </w:tcPr>
          <w:p w14:paraId="2070A636" w14:textId="77777777" w:rsidR="00C84475" w:rsidRPr="00AB400A" w:rsidRDefault="00C84475" w:rsidP="003E71F5">
            <w:pPr>
              <w:pStyle w:val="a3"/>
              <w:spacing w:before="0" w:beforeAutospacing="0" w:after="0" w:afterAutospacing="0"/>
              <w:jc w:val="center"/>
              <w:rPr>
                <w:b/>
              </w:rPr>
            </w:pPr>
            <w:r w:rsidRPr="00AB400A">
              <w:rPr>
                <w:b/>
              </w:rPr>
              <w:t>№</w:t>
            </w:r>
          </w:p>
          <w:p w14:paraId="1CA5205D" w14:textId="77777777" w:rsidR="00C84475" w:rsidRPr="00AB400A" w:rsidRDefault="00C84475" w:rsidP="003E71F5">
            <w:pPr>
              <w:spacing w:after="0" w:line="240" w:lineRule="auto"/>
              <w:jc w:val="center"/>
              <w:rPr>
                <w:rFonts w:ascii="Times New Roman" w:hAnsi="Times New Roman"/>
                <w:b/>
                <w:sz w:val="24"/>
                <w:szCs w:val="24"/>
              </w:rPr>
            </w:pPr>
            <w:r w:rsidRPr="00AB400A">
              <w:rPr>
                <w:rFonts w:ascii="Times New Roman" w:hAnsi="Times New Roman"/>
                <w:b/>
                <w:sz w:val="24"/>
                <w:szCs w:val="24"/>
              </w:rPr>
              <w:t>п/п</w:t>
            </w:r>
          </w:p>
        </w:tc>
        <w:tc>
          <w:tcPr>
            <w:tcW w:w="1639" w:type="dxa"/>
            <w:tcBorders>
              <w:top w:val="single" w:sz="4" w:space="0" w:color="auto"/>
              <w:left w:val="single" w:sz="4" w:space="0" w:color="auto"/>
              <w:bottom w:val="single" w:sz="4" w:space="0" w:color="auto"/>
              <w:right w:val="single" w:sz="4" w:space="0" w:color="auto"/>
            </w:tcBorders>
          </w:tcPr>
          <w:p w14:paraId="05D752DA" w14:textId="77777777" w:rsidR="00C84475" w:rsidRPr="00AB400A" w:rsidRDefault="00C84475" w:rsidP="003E71F5">
            <w:pPr>
              <w:spacing w:after="0" w:line="240" w:lineRule="auto"/>
              <w:jc w:val="center"/>
              <w:rPr>
                <w:rFonts w:ascii="Times New Roman" w:hAnsi="Times New Roman"/>
                <w:b/>
                <w:sz w:val="24"/>
                <w:szCs w:val="24"/>
              </w:rPr>
            </w:pPr>
            <w:r w:rsidRPr="00AB400A">
              <w:rPr>
                <w:rFonts w:ascii="Times New Roman" w:hAnsi="Times New Roman"/>
                <w:b/>
                <w:sz w:val="24"/>
                <w:szCs w:val="24"/>
              </w:rPr>
              <w:t>Автор</w:t>
            </w:r>
          </w:p>
        </w:tc>
        <w:tc>
          <w:tcPr>
            <w:tcW w:w="8142" w:type="dxa"/>
            <w:tcBorders>
              <w:top w:val="single" w:sz="4" w:space="0" w:color="auto"/>
              <w:left w:val="single" w:sz="4" w:space="0" w:color="auto"/>
              <w:bottom w:val="single" w:sz="4" w:space="0" w:color="auto"/>
              <w:right w:val="single" w:sz="4" w:space="0" w:color="auto"/>
            </w:tcBorders>
          </w:tcPr>
          <w:p w14:paraId="3092181D" w14:textId="77777777" w:rsidR="00C84475" w:rsidRPr="00AB400A" w:rsidRDefault="00C84475" w:rsidP="003E71F5">
            <w:pPr>
              <w:spacing w:after="0" w:line="240" w:lineRule="auto"/>
              <w:jc w:val="center"/>
              <w:rPr>
                <w:rFonts w:ascii="Times New Roman" w:hAnsi="Times New Roman"/>
                <w:b/>
                <w:sz w:val="24"/>
                <w:szCs w:val="24"/>
              </w:rPr>
            </w:pPr>
            <w:r w:rsidRPr="00AB400A">
              <w:rPr>
                <w:rFonts w:ascii="Times New Roman" w:hAnsi="Times New Roman"/>
                <w:b/>
                <w:sz w:val="24"/>
                <w:szCs w:val="24"/>
              </w:rPr>
              <w:t>Литература</w:t>
            </w:r>
          </w:p>
        </w:tc>
      </w:tr>
      <w:tr w:rsidR="00AB400A" w:rsidRPr="00AB400A" w14:paraId="7B2A29EA" w14:textId="77777777" w:rsidTr="00AB400A">
        <w:trPr>
          <w:trHeight w:val="450"/>
        </w:trPr>
        <w:tc>
          <w:tcPr>
            <w:tcW w:w="596" w:type="dxa"/>
            <w:tcBorders>
              <w:top w:val="single" w:sz="4" w:space="0" w:color="auto"/>
              <w:left w:val="single" w:sz="4" w:space="0" w:color="auto"/>
              <w:bottom w:val="single" w:sz="4" w:space="0" w:color="auto"/>
              <w:right w:val="single" w:sz="4" w:space="0" w:color="auto"/>
            </w:tcBorders>
          </w:tcPr>
          <w:p w14:paraId="62280E15" w14:textId="33F54C17" w:rsidR="00C84475" w:rsidRPr="00AB400A" w:rsidRDefault="00AB400A" w:rsidP="003E71F5">
            <w:pPr>
              <w:spacing w:after="0" w:line="240" w:lineRule="auto"/>
              <w:jc w:val="both"/>
              <w:rPr>
                <w:rFonts w:ascii="Times New Roman" w:hAnsi="Times New Roman"/>
                <w:sz w:val="24"/>
                <w:szCs w:val="24"/>
              </w:rPr>
            </w:pPr>
            <w:r>
              <w:rPr>
                <w:rFonts w:ascii="Times New Roman" w:hAnsi="Times New Roman"/>
                <w:sz w:val="24"/>
                <w:szCs w:val="24"/>
              </w:rPr>
              <w:t>1.</w:t>
            </w:r>
          </w:p>
        </w:tc>
        <w:tc>
          <w:tcPr>
            <w:tcW w:w="1639" w:type="dxa"/>
            <w:tcBorders>
              <w:top w:val="single" w:sz="4" w:space="0" w:color="auto"/>
              <w:left w:val="single" w:sz="4" w:space="0" w:color="auto"/>
              <w:bottom w:val="single" w:sz="4" w:space="0" w:color="auto"/>
              <w:right w:val="single" w:sz="4" w:space="0" w:color="auto"/>
            </w:tcBorders>
          </w:tcPr>
          <w:p w14:paraId="35B12A26" w14:textId="77777777" w:rsidR="00C84475" w:rsidRPr="00AB400A" w:rsidRDefault="00C84475" w:rsidP="003E71F5">
            <w:pPr>
              <w:spacing w:after="0" w:line="240" w:lineRule="auto"/>
              <w:rPr>
                <w:rFonts w:ascii="Times New Roman" w:hAnsi="Times New Roman"/>
                <w:sz w:val="24"/>
                <w:szCs w:val="24"/>
              </w:rPr>
            </w:pPr>
            <w:r w:rsidRPr="00AB400A">
              <w:rPr>
                <w:rFonts w:ascii="Times New Roman" w:hAnsi="Times New Roman"/>
                <w:sz w:val="24"/>
                <w:szCs w:val="24"/>
              </w:rPr>
              <w:t>Нищева Н.В.</w:t>
            </w:r>
          </w:p>
        </w:tc>
        <w:tc>
          <w:tcPr>
            <w:tcW w:w="8142" w:type="dxa"/>
            <w:tcBorders>
              <w:top w:val="single" w:sz="4" w:space="0" w:color="auto"/>
              <w:left w:val="single" w:sz="4" w:space="0" w:color="auto"/>
              <w:bottom w:val="single" w:sz="4" w:space="0" w:color="auto"/>
              <w:right w:val="single" w:sz="4" w:space="0" w:color="auto"/>
            </w:tcBorders>
          </w:tcPr>
          <w:p w14:paraId="68AACA92" w14:textId="77777777" w:rsidR="00C84475" w:rsidRPr="00AB400A" w:rsidRDefault="00C84475" w:rsidP="00AB400A">
            <w:pPr>
              <w:spacing w:after="0" w:line="240" w:lineRule="auto"/>
              <w:rPr>
                <w:rFonts w:ascii="Times New Roman" w:hAnsi="Times New Roman"/>
                <w:bCs/>
                <w:sz w:val="24"/>
                <w:szCs w:val="24"/>
              </w:rPr>
            </w:pPr>
            <w:r w:rsidRPr="00AB400A">
              <w:rPr>
                <w:rFonts w:ascii="Times New Roman" w:hAnsi="Times New Roman"/>
                <w:sz w:val="24"/>
                <w:szCs w:val="24"/>
              </w:rPr>
              <w:t>Комплексная образовательная программа ДО для детей с ТНР 3-7 лет</w:t>
            </w:r>
          </w:p>
        </w:tc>
      </w:tr>
      <w:tr w:rsidR="00AB400A" w:rsidRPr="00AB400A" w14:paraId="4546CB98" w14:textId="77777777" w:rsidTr="00AB400A">
        <w:trPr>
          <w:trHeight w:val="578"/>
        </w:trPr>
        <w:tc>
          <w:tcPr>
            <w:tcW w:w="596" w:type="dxa"/>
            <w:tcBorders>
              <w:top w:val="single" w:sz="4" w:space="0" w:color="auto"/>
              <w:left w:val="single" w:sz="4" w:space="0" w:color="auto"/>
              <w:bottom w:val="single" w:sz="4" w:space="0" w:color="auto"/>
              <w:right w:val="single" w:sz="4" w:space="0" w:color="auto"/>
            </w:tcBorders>
          </w:tcPr>
          <w:p w14:paraId="1B96DEE9" w14:textId="5E11FB5A"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2.</w:t>
            </w:r>
          </w:p>
        </w:tc>
        <w:tc>
          <w:tcPr>
            <w:tcW w:w="1639" w:type="dxa"/>
            <w:tcBorders>
              <w:top w:val="single" w:sz="4" w:space="0" w:color="auto"/>
              <w:left w:val="single" w:sz="4" w:space="0" w:color="auto"/>
              <w:bottom w:val="single" w:sz="4" w:space="0" w:color="auto"/>
              <w:right w:val="single" w:sz="4" w:space="0" w:color="auto"/>
            </w:tcBorders>
          </w:tcPr>
          <w:p w14:paraId="05F24F83" w14:textId="77777777"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Нищева Н.В.</w:t>
            </w:r>
          </w:p>
        </w:tc>
        <w:tc>
          <w:tcPr>
            <w:tcW w:w="8142" w:type="dxa"/>
            <w:tcBorders>
              <w:top w:val="single" w:sz="4" w:space="0" w:color="auto"/>
              <w:left w:val="single" w:sz="4" w:space="0" w:color="auto"/>
              <w:bottom w:val="single" w:sz="4" w:space="0" w:color="auto"/>
              <w:right w:val="single" w:sz="4" w:space="0" w:color="auto"/>
            </w:tcBorders>
          </w:tcPr>
          <w:p w14:paraId="3BE11747" w14:textId="77777777" w:rsidR="00AB400A" w:rsidRPr="00AB400A" w:rsidRDefault="00AB400A" w:rsidP="003E71F5">
            <w:pPr>
              <w:widowControl w:val="0"/>
              <w:autoSpaceDE w:val="0"/>
              <w:autoSpaceDN w:val="0"/>
              <w:adjustRightInd w:val="0"/>
              <w:spacing w:after="0" w:line="240" w:lineRule="auto"/>
              <w:jc w:val="both"/>
              <w:rPr>
                <w:rFonts w:ascii="Times New Roman" w:hAnsi="Times New Roman"/>
                <w:sz w:val="24"/>
                <w:szCs w:val="24"/>
              </w:rPr>
            </w:pPr>
            <w:r w:rsidRPr="00AB400A">
              <w:rPr>
                <w:rFonts w:ascii="Times New Roman" w:hAnsi="Times New Roman"/>
                <w:sz w:val="24"/>
                <w:szCs w:val="24"/>
              </w:rPr>
              <w:t>Развитие математических представлений у дошкольников с ОНР с 6до 7 лет</w:t>
            </w:r>
          </w:p>
        </w:tc>
      </w:tr>
      <w:tr w:rsidR="00AB400A" w:rsidRPr="00AB400A" w14:paraId="4441F6C0" w14:textId="77777777" w:rsidTr="00AB400A">
        <w:trPr>
          <w:trHeight w:val="720"/>
        </w:trPr>
        <w:tc>
          <w:tcPr>
            <w:tcW w:w="596" w:type="dxa"/>
            <w:tcBorders>
              <w:top w:val="single" w:sz="4" w:space="0" w:color="auto"/>
              <w:left w:val="single" w:sz="4" w:space="0" w:color="auto"/>
              <w:bottom w:val="single" w:sz="4" w:space="0" w:color="auto"/>
              <w:right w:val="single" w:sz="4" w:space="0" w:color="auto"/>
            </w:tcBorders>
          </w:tcPr>
          <w:p w14:paraId="47FD6707" w14:textId="72E49F15"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3.</w:t>
            </w:r>
          </w:p>
        </w:tc>
        <w:tc>
          <w:tcPr>
            <w:tcW w:w="1639" w:type="dxa"/>
            <w:tcBorders>
              <w:top w:val="single" w:sz="4" w:space="0" w:color="auto"/>
              <w:left w:val="single" w:sz="4" w:space="0" w:color="auto"/>
              <w:bottom w:val="single" w:sz="4" w:space="0" w:color="auto"/>
              <w:right w:val="single" w:sz="4" w:space="0" w:color="auto"/>
            </w:tcBorders>
          </w:tcPr>
          <w:p w14:paraId="5F664518" w14:textId="77777777"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Нищева Н.В.</w:t>
            </w:r>
          </w:p>
        </w:tc>
        <w:tc>
          <w:tcPr>
            <w:tcW w:w="8142" w:type="dxa"/>
            <w:tcBorders>
              <w:top w:val="single" w:sz="4" w:space="0" w:color="auto"/>
              <w:left w:val="single" w:sz="4" w:space="0" w:color="auto"/>
              <w:bottom w:val="single" w:sz="4" w:space="0" w:color="auto"/>
              <w:right w:val="single" w:sz="4" w:space="0" w:color="auto"/>
            </w:tcBorders>
          </w:tcPr>
          <w:p w14:paraId="7175837B" w14:textId="77777777"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Комплексно – 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и с 6 до 7 лет)</w:t>
            </w:r>
          </w:p>
        </w:tc>
      </w:tr>
      <w:tr w:rsidR="00AB400A" w:rsidRPr="00AB400A" w14:paraId="28DBD1C4" w14:textId="77777777" w:rsidTr="00AB400A">
        <w:trPr>
          <w:trHeight w:val="520"/>
        </w:trPr>
        <w:tc>
          <w:tcPr>
            <w:tcW w:w="596" w:type="dxa"/>
            <w:tcBorders>
              <w:top w:val="single" w:sz="4" w:space="0" w:color="auto"/>
              <w:left w:val="single" w:sz="4" w:space="0" w:color="auto"/>
              <w:bottom w:val="single" w:sz="4" w:space="0" w:color="auto"/>
              <w:right w:val="single" w:sz="4" w:space="0" w:color="auto"/>
            </w:tcBorders>
          </w:tcPr>
          <w:p w14:paraId="31A40156" w14:textId="47B7DE57"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4.</w:t>
            </w:r>
          </w:p>
        </w:tc>
        <w:tc>
          <w:tcPr>
            <w:tcW w:w="1639" w:type="dxa"/>
            <w:tcBorders>
              <w:top w:val="single" w:sz="4" w:space="0" w:color="auto"/>
              <w:left w:val="single" w:sz="4" w:space="0" w:color="auto"/>
              <w:bottom w:val="single" w:sz="4" w:space="0" w:color="auto"/>
              <w:right w:val="single" w:sz="4" w:space="0" w:color="auto"/>
            </w:tcBorders>
          </w:tcPr>
          <w:p w14:paraId="7BD4150F" w14:textId="77777777"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Нищева Н.В.</w:t>
            </w:r>
          </w:p>
        </w:tc>
        <w:tc>
          <w:tcPr>
            <w:tcW w:w="8142" w:type="dxa"/>
            <w:tcBorders>
              <w:top w:val="single" w:sz="4" w:space="0" w:color="auto"/>
              <w:left w:val="single" w:sz="4" w:space="0" w:color="auto"/>
              <w:bottom w:val="single" w:sz="4" w:space="0" w:color="auto"/>
              <w:right w:val="single" w:sz="4" w:space="0" w:color="auto"/>
            </w:tcBorders>
          </w:tcPr>
          <w:p w14:paraId="1238D1F8" w14:textId="77777777" w:rsidR="00AB400A" w:rsidRPr="00AB400A" w:rsidRDefault="00AB400A" w:rsidP="003E71F5">
            <w:pPr>
              <w:autoSpaceDE w:val="0"/>
              <w:autoSpaceDN w:val="0"/>
              <w:adjustRightInd w:val="0"/>
              <w:spacing w:after="0" w:line="240" w:lineRule="auto"/>
              <w:jc w:val="both"/>
              <w:rPr>
                <w:rFonts w:ascii="Times New Roman" w:hAnsi="Times New Roman"/>
                <w:sz w:val="24"/>
                <w:szCs w:val="24"/>
              </w:rPr>
            </w:pPr>
            <w:r w:rsidRPr="00AB400A">
              <w:rPr>
                <w:rFonts w:ascii="Times New Roman" w:hAnsi="Times New Roman"/>
                <w:sz w:val="24"/>
                <w:szCs w:val="24"/>
              </w:rPr>
              <w:t>Развитие связной речи детей дошкольного возраста с 2 до 7 лет. Методические рекомендации. Конспекты занятий.</w:t>
            </w:r>
          </w:p>
        </w:tc>
      </w:tr>
      <w:tr w:rsidR="00AB400A" w:rsidRPr="00AB400A" w14:paraId="31D63151" w14:textId="77777777" w:rsidTr="00AB400A">
        <w:trPr>
          <w:trHeight w:val="520"/>
        </w:trPr>
        <w:tc>
          <w:tcPr>
            <w:tcW w:w="596" w:type="dxa"/>
            <w:tcBorders>
              <w:top w:val="single" w:sz="4" w:space="0" w:color="auto"/>
              <w:left w:val="single" w:sz="4" w:space="0" w:color="auto"/>
              <w:bottom w:val="single" w:sz="4" w:space="0" w:color="auto"/>
              <w:right w:val="single" w:sz="4" w:space="0" w:color="auto"/>
            </w:tcBorders>
          </w:tcPr>
          <w:p w14:paraId="140B084C" w14:textId="73D9973A"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tcPr>
          <w:p w14:paraId="064A1904" w14:textId="77777777"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Нищева Н.В.</w:t>
            </w:r>
          </w:p>
        </w:tc>
        <w:tc>
          <w:tcPr>
            <w:tcW w:w="8142" w:type="dxa"/>
            <w:tcBorders>
              <w:top w:val="single" w:sz="4" w:space="0" w:color="auto"/>
              <w:left w:val="single" w:sz="4" w:space="0" w:color="auto"/>
              <w:bottom w:val="single" w:sz="4" w:space="0" w:color="auto"/>
              <w:right w:val="single" w:sz="4" w:space="0" w:color="auto"/>
            </w:tcBorders>
          </w:tcPr>
          <w:p w14:paraId="63AE53EA" w14:textId="77777777" w:rsidR="00AB400A" w:rsidRPr="00AB400A" w:rsidRDefault="00AB400A" w:rsidP="003E71F5">
            <w:pPr>
              <w:autoSpaceDE w:val="0"/>
              <w:autoSpaceDN w:val="0"/>
              <w:adjustRightInd w:val="0"/>
              <w:spacing w:after="0" w:line="240" w:lineRule="auto"/>
              <w:jc w:val="both"/>
              <w:rPr>
                <w:rFonts w:ascii="Times New Roman" w:hAnsi="Times New Roman"/>
                <w:sz w:val="24"/>
                <w:szCs w:val="24"/>
              </w:rPr>
            </w:pPr>
            <w:r w:rsidRPr="00AB400A">
              <w:rPr>
                <w:rFonts w:ascii="Times New Roman" w:hAnsi="Times New Roman"/>
                <w:sz w:val="24"/>
                <w:szCs w:val="24"/>
              </w:rPr>
              <w:t>Обучение грамоте детей дошкольного возраста. Парциальная программа</w:t>
            </w:r>
          </w:p>
        </w:tc>
      </w:tr>
      <w:tr w:rsidR="00AB400A" w:rsidRPr="00AB400A" w14:paraId="50C89260" w14:textId="77777777" w:rsidTr="00AB400A">
        <w:trPr>
          <w:trHeight w:val="739"/>
        </w:trPr>
        <w:tc>
          <w:tcPr>
            <w:tcW w:w="596" w:type="dxa"/>
            <w:tcBorders>
              <w:top w:val="single" w:sz="4" w:space="0" w:color="auto"/>
              <w:left w:val="single" w:sz="4" w:space="0" w:color="auto"/>
              <w:bottom w:val="single" w:sz="4" w:space="0" w:color="auto"/>
              <w:right w:val="single" w:sz="4" w:space="0" w:color="auto"/>
            </w:tcBorders>
          </w:tcPr>
          <w:p w14:paraId="012ECD31" w14:textId="7D8B9449"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6.</w:t>
            </w:r>
          </w:p>
        </w:tc>
        <w:tc>
          <w:tcPr>
            <w:tcW w:w="1639" w:type="dxa"/>
            <w:tcBorders>
              <w:top w:val="single" w:sz="4" w:space="0" w:color="auto"/>
              <w:left w:val="single" w:sz="4" w:space="0" w:color="auto"/>
              <w:bottom w:val="single" w:sz="4" w:space="0" w:color="auto"/>
              <w:right w:val="single" w:sz="4" w:space="0" w:color="auto"/>
            </w:tcBorders>
          </w:tcPr>
          <w:p w14:paraId="7B827F54" w14:textId="77777777" w:rsidR="00AB400A" w:rsidRPr="00AB400A" w:rsidRDefault="00AB400A" w:rsidP="003E71F5">
            <w:pPr>
              <w:spacing w:after="0" w:line="240" w:lineRule="auto"/>
              <w:jc w:val="both"/>
              <w:rPr>
                <w:rFonts w:ascii="Times New Roman" w:hAnsi="Times New Roman"/>
                <w:kern w:val="36"/>
                <w:sz w:val="24"/>
                <w:szCs w:val="24"/>
              </w:rPr>
            </w:pPr>
            <w:r w:rsidRPr="00AB400A">
              <w:rPr>
                <w:rFonts w:ascii="Times New Roman" w:hAnsi="Times New Roman"/>
                <w:sz w:val="24"/>
                <w:szCs w:val="24"/>
              </w:rPr>
              <w:t>Краузе Е.Н.</w:t>
            </w:r>
          </w:p>
        </w:tc>
        <w:tc>
          <w:tcPr>
            <w:tcW w:w="8142" w:type="dxa"/>
            <w:tcBorders>
              <w:top w:val="single" w:sz="4" w:space="0" w:color="auto"/>
              <w:left w:val="single" w:sz="4" w:space="0" w:color="auto"/>
              <w:bottom w:val="single" w:sz="4" w:space="0" w:color="auto"/>
              <w:right w:val="single" w:sz="4" w:space="0" w:color="auto"/>
            </w:tcBorders>
          </w:tcPr>
          <w:p w14:paraId="585BB200" w14:textId="77777777" w:rsidR="00AB400A" w:rsidRPr="00AB400A" w:rsidRDefault="00AB400A" w:rsidP="003E71F5">
            <w:pPr>
              <w:spacing w:after="0" w:line="240" w:lineRule="auto"/>
              <w:jc w:val="both"/>
              <w:outlineLvl w:val="1"/>
              <w:rPr>
                <w:rFonts w:ascii="Times New Roman" w:hAnsi="Times New Roman"/>
                <w:kern w:val="36"/>
                <w:sz w:val="24"/>
                <w:szCs w:val="24"/>
              </w:rPr>
            </w:pPr>
            <w:r w:rsidRPr="00AB400A">
              <w:rPr>
                <w:rFonts w:ascii="Times New Roman" w:hAnsi="Times New Roman"/>
                <w:sz w:val="24"/>
                <w:szCs w:val="24"/>
              </w:rPr>
              <w:t>Конспекты непосредственной образовательной деятельности по ознакомлению с окружающим (с детьми старшего дошкольного возраста с ОНР с 5 до 7 лет)</w:t>
            </w:r>
          </w:p>
        </w:tc>
      </w:tr>
      <w:tr w:rsidR="00AB400A" w:rsidRPr="00AB400A" w14:paraId="5556A7F6" w14:textId="77777777" w:rsidTr="00AB400A">
        <w:trPr>
          <w:trHeight w:val="854"/>
        </w:trPr>
        <w:tc>
          <w:tcPr>
            <w:tcW w:w="596" w:type="dxa"/>
            <w:tcBorders>
              <w:top w:val="single" w:sz="4" w:space="0" w:color="auto"/>
              <w:left w:val="single" w:sz="4" w:space="0" w:color="auto"/>
              <w:bottom w:val="single" w:sz="4" w:space="0" w:color="auto"/>
              <w:right w:val="single" w:sz="4" w:space="0" w:color="auto"/>
            </w:tcBorders>
          </w:tcPr>
          <w:p w14:paraId="39A447B0" w14:textId="6EC4BD43"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7.</w:t>
            </w:r>
          </w:p>
        </w:tc>
        <w:tc>
          <w:tcPr>
            <w:tcW w:w="1639" w:type="dxa"/>
            <w:tcBorders>
              <w:top w:val="single" w:sz="4" w:space="0" w:color="auto"/>
              <w:left w:val="single" w:sz="4" w:space="0" w:color="auto"/>
              <w:bottom w:val="single" w:sz="4" w:space="0" w:color="auto"/>
              <w:right w:val="single" w:sz="4" w:space="0" w:color="auto"/>
            </w:tcBorders>
          </w:tcPr>
          <w:p w14:paraId="6E5F0A78" w14:textId="77777777" w:rsidR="00AB400A" w:rsidRPr="00AB400A" w:rsidRDefault="00AB400A" w:rsidP="003E71F5">
            <w:pPr>
              <w:spacing w:after="0" w:line="240" w:lineRule="auto"/>
              <w:jc w:val="both"/>
              <w:rPr>
                <w:rFonts w:ascii="Times New Roman" w:hAnsi="Times New Roman"/>
                <w:kern w:val="36"/>
                <w:sz w:val="24"/>
                <w:szCs w:val="24"/>
              </w:rPr>
            </w:pPr>
            <w:r w:rsidRPr="00AB400A">
              <w:rPr>
                <w:rFonts w:ascii="Times New Roman" w:hAnsi="Times New Roman"/>
                <w:sz w:val="24"/>
                <w:szCs w:val="24"/>
              </w:rPr>
              <w:t>Кириллова Ю.А.</w:t>
            </w:r>
          </w:p>
        </w:tc>
        <w:tc>
          <w:tcPr>
            <w:tcW w:w="8142" w:type="dxa"/>
            <w:tcBorders>
              <w:top w:val="single" w:sz="4" w:space="0" w:color="auto"/>
              <w:left w:val="single" w:sz="4" w:space="0" w:color="auto"/>
              <w:bottom w:val="single" w:sz="4" w:space="0" w:color="auto"/>
              <w:right w:val="single" w:sz="4" w:space="0" w:color="auto"/>
            </w:tcBorders>
          </w:tcPr>
          <w:p w14:paraId="4F218E23" w14:textId="77777777" w:rsidR="00AB400A" w:rsidRPr="00AB400A" w:rsidRDefault="00AB400A" w:rsidP="003E71F5">
            <w:pPr>
              <w:spacing w:after="0" w:line="240" w:lineRule="auto"/>
              <w:jc w:val="both"/>
              <w:outlineLvl w:val="1"/>
              <w:rPr>
                <w:rFonts w:ascii="Times New Roman" w:hAnsi="Times New Roman"/>
                <w:kern w:val="36"/>
                <w:sz w:val="24"/>
                <w:szCs w:val="24"/>
              </w:rPr>
            </w:pPr>
            <w:r w:rsidRPr="00AB400A">
              <w:rPr>
                <w:rFonts w:ascii="Times New Roman" w:hAnsi="Times New Roman"/>
                <w:sz w:val="24"/>
                <w:szCs w:val="24"/>
              </w:rPr>
              <w:t>Картотека подвижных игр в спортивном зале и на прогулке для детей с ТНР с 6 до 7 лет</w:t>
            </w:r>
          </w:p>
        </w:tc>
      </w:tr>
      <w:tr w:rsidR="00AB400A" w:rsidRPr="00AB400A" w14:paraId="4DCCCA1A" w14:textId="77777777" w:rsidTr="00AB400A">
        <w:trPr>
          <w:trHeight w:val="653"/>
        </w:trPr>
        <w:tc>
          <w:tcPr>
            <w:tcW w:w="596" w:type="dxa"/>
            <w:tcBorders>
              <w:top w:val="single" w:sz="4" w:space="0" w:color="auto"/>
              <w:left w:val="single" w:sz="4" w:space="0" w:color="auto"/>
              <w:bottom w:val="single" w:sz="4" w:space="0" w:color="auto"/>
              <w:right w:val="single" w:sz="4" w:space="0" w:color="auto"/>
            </w:tcBorders>
          </w:tcPr>
          <w:p w14:paraId="78765AA3" w14:textId="0C9DA037"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8.</w:t>
            </w:r>
          </w:p>
        </w:tc>
        <w:tc>
          <w:tcPr>
            <w:tcW w:w="1639" w:type="dxa"/>
            <w:tcBorders>
              <w:top w:val="single" w:sz="4" w:space="0" w:color="auto"/>
              <w:left w:val="single" w:sz="4" w:space="0" w:color="auto"/>
              <w:bottom w:val="single" w:sz="4" w:space="0" w:color="auto"/>
              <w:right w:val="single" w:sz="4" w:space="0" w:color="auto"/>
            </w:tcBorders>
          </w:tcPr>
          <w:p w14:paraId="6F8009FC" w14:textId="77777777"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Нищева Н.В.</w:t>
            </w:r>
          </w:p>
        </w:tc>
        <w:tc>
          <w:tcPr>
            <w:tcW w:w="8142" w:type="dxa"/>
            <w:tcBorders>
              <w:top w:val="single" w:sz="4" w:space="0" w:color="auto"/>
              <w:left w:val="single" w:sz="4" w:space="0" w:color="auto"/>
              <w:bottom w:val="single" w:sz="4" w:space="0" w:color="auto"/>
              <w:right w:val="single" w:sz="4" w:space="0" w:color="auto"/>
            </w:tcBorders>
          </w:tcPr>
          <w:p w14:paraId="1E0C029C" w14:textId="77777777" w:rsidR="00AB400A" w:rsidRPr="00AB400A" w:rsidRDefault="00AB400A" w:rsidP="003E71F5">
            <w:pPr>
              <w:autoSpaceDE w:val="0"/>
              <w:autoSpaceDN w:val="0"/>
              <w:adjustRightInd w:val="0"/>
              <w:spacing w:after="0" w:line="240" w:lineRule="auto"/>
              <w:jc w:val="both"/>
              <w:rPr>
                <w:rFonts w:ascii="Times New Roman" w:hAnsi="Times New Roman"/>
                <w:sz w:val="24"/>
                <w:szCs w:val="24"/>
              </w:rPr>
            </w:pPr>
            <w:r w:rsidRPr="00AB400A">
              <w:rPr>
                <w:rFonts w:ascii="Times New Roman" w:hAnsi="Times New Roman"/>
                <w:sz w:val="24"/>
                <w:szCs w:val="24"/>
              </w:rPr>
              <w:t>Современная система коррекционной работы в группе компенсирующей направленности для детей с нарушениями речи с 3 до 7 лет</w:t>
            </w:r>
          </w:p>
        </w:tc>
      </w:tr>
      <w:tr w:rsidR="00AB400A" w:rsidRPr="00AB400A" w14:paraId="0D4C77CD" w14:textId="77777777" w:rsidTr="00AB400A">
        <w:trPr>
          <w:trHeight w:val="620"/>
        </w:trPr>
        <w:tc>
          <w:tcPr>
            <w:tcW w:w="596" w:type="dxa"/>
            <w:tcBorders>
              <w:top w:val="single" w:sz="4" w:space="0" w:color="auto"/>
              <w:left w:val="single" w:sz="4" w:space="0" w:color="auto"/>
              <w:bottom w:val="single" w:sz="4" w:space="0" w:color="auto"/>
              <w:right w:val="single" w:sz="4" w:space="0" w:color="auto"/>
            </w:tcBorders>
          </w:tcPr>
          <w:p w14:paraId="44722076" w14:textId="16180E9D" w:rsidR="00AB400A" w:rsidRPr="00AB400A" w:rsidRDefault="00AB400A" w:rsidP="003E71F5">
            <w:pPr>
              <w:spacing w:after="0" w:line="240" w:lineRule="auto"/>
              <w:jc w:val="both"/>
              <w:rPr>
                <w:rFonts w:ascii="Times New Roman" w:hAnsi="Times New Roman"/>
                <w:sz w:val="24"/>
                <w:szCs w:val="24"/>
              </w:rPr>
            </w:pPr>
            <w:r w:rsidRPr="00AB400A">
              <w:rPr>
                <w:rFonts w:ascii="Times New Roman" w:hAnsi="Times New Roman"/>
                <w:sz w:val="24"/>
                <w:szCs w:val="24"/>
              </w:rPr>
              <w:t>9.</w:t>
            </w:r>
          </w:p>
        </w:tc>
        <w:tc>
          <w:tcPr>
            <w:tcW w:w="1639" w:type="dxa"/>
            <w:tcBorders>
              <w:top w:val="single" w:sz="4" w:space="0" w:color="auto"/>
              <w:left w:val="single" w:sz="4" w:space="0" w:color="auto"/>
              <w:bottom w:val="single" w:sz="4" w:space="0" w:color="auto"/>
              <w:right w:val="single" w:sz="4" w:space="0" w:color="auto"/>
            </w:tcBorders>
          </w:tcPr>
          <w:p w14:paraId="6954209D" w14:textId="77777777" w:rsidR="00AB400A" w:rsidRPr="00AB400A" w:rsidRDefault="00AB400A" w:rsidP="003E71F5">
            <w:pPr>
              <w:spacing w:after="0" w:line="240" w:lineRule="auto"/>
              <w:jc w:val="both"/>
              <w:rPr>
                <w:rFonts w:ascii="Times New Roman" w:hAnsi="Times New Roman"/>
                <w:iCs/>
                <w:sz w:val="24"/>
                <w:szCs w:val="24"/>
              </w:rPr>
            </w:pPr>
            <w:r w:rsidRPr="00AB400A">
              <w:rPr>
                <w:rFonts w:ascii="Times New Roman" w:hAnsi="Times New Roman"/>
                <w:sz w:val="24"/>
                <w:szCs w:val="24"/>
              </w:rPr>
              <w:t>Нищева Н.В.</w:t>
            </w:r>
          </w:p>
        </w:tc>
        <w:tc>
          <w:tcPr>
            <w:tcW w:w="8142" w:type="dxa"/>
            <w:tcBorders>
              <w:top w:val="single" w:sz="4" w:space="0" w:color="auto"/>
              <w:left w:val="single" w:sz="4" w:space="0" w:color="auto"/>
              <w:bottom w:val="single" w:sz="4" w:space="0" w:color="auto"/>
              <w:right w:val="single" w:sz="4" w:space="0" w:color="auto"/>
            </w:tcBorders>
          </w:tcPr>
          <w:p w14:paraId="5B740764" w14:textId="77777777" w:rsidR="00AB400A" w:rsidRPr="00AB400A" w:rsidRDefault="00AB400A" w:rsidP="003E71F5">
            <w:pPr>
              <w:autoSpaceDE w:val="0"/>
              <w:autoSpaceDN w:val="0"/>
              <w:adjustRightInd w:val="0"/>
              <w:spacing w:after="0" w:line="240" w:lineRule="auto"/>
              <w:jc w:val="both"/>
              <w:rPr>
                <w:rFonts w:ascii="Times New Roman" w:hAnsi="Times New Roman"/>
                <w:sz w:val="24"/>
                <w:szCs w:val="24"/>
              </w:rPr>
            </w:pPr>
            <w:r w:rsidRPr="00AB400A">
              <w:rPr>
                <w:rFonts w:ascii="Times New Roman" w:hAnsi="Times New Roman"/>
                <w:sz w:val="24"/>
                <w:szCs w:val="24"/>
              </w:rPr>
              <w:t>Новые разноцветные сказки. Интегрированные занятия с детьми дошкольного возраста с 3 до 6 лет.</w:t>
            </w:r>
          </w:p>
        </w:tc>
      </w:tr>
    </w:tbl>
    <w:p w14:paraId="69980404" w14:textId="07BBB2AA" w:rsidR="00C84475" w:rsidRPr="003E71F5" w:rsidRDefault="00C84475" w:rsidP="003E71F5">
      <w:pPr>
        <w:spacing w:after="0" w:line="240" w:lineRule="auto"/>
        <w:ind w:left="142"/>
        <w:rPr>
          <w:rFonts w:ascii="Times New Roman" w:hAnsi="Times New Roman"/>
          <w:color w:val="76923C" w:themeColor="accent3" w:themeShade="BF"/>
          <w:sz w:val="24"/>
          <w:szCs w:val="24"/>
          <w:u w:val="single"/>
          <w:lang w:eastAsia="ru-RU"/>
        </w:rPr>
      </w:pPr>
    </w:p>
    <w:p w14:paraId="51131F19" w14:textId="77777777" w:rsidR="001E03A2" w:rsidRPr="00E77758" w:rsidRDefault="001E03A2" w:rsidP="00F42945">
      <w:pPr>
        <w:tabs>
          <w:tab w:val="right" w:leader="dot" w:pos="9638"/>
        </w:tabs>
        <w:spacing w:after="0" w:line="240" w:lineRule="auto"/>
        <w:jc w:val="both"/>
        <w:rPr>
          <w:rFonts w:ascii="Times New Roman" w:hAnsi="Times New Roman"/>
          <w:bCs/>
          <w:sz w:val="24"/>
          <w:szCs w:val="24"/>
          <w:u w:val="single"/>
        </w:rPr>
      </w:pPr>
      <w:r w:rsidRPr="00E77758">
        <w:rPr>
          <w:rFonts w:ascii="Times New Roman" w:hAnsi="Times New Roman"/>
          <w:bCs/>
          <w:sz w:val="24"/>
          <w:szCs w:val="24"/>
          <w:u w:val="single"/>
        </w:rPr>
        <w:t xml:space="preserve">Учителя – логопеда: </w:t>
      </w:r>
    </w:p>
    <w:p w14:paraId="4496F8D7" w14:textId="77777777" w:rsidR="003C7DC7" w:rsidRPr="00AB400A" w:rsidRDefault="003C7DC7" w:rsidP="00510C10">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AB400A">
        <w:rPr>
          <w:rFonts w:ascii="Times New Roman" w:hAnsi="Times New Roman"/>
          <w:bCs/>
          <w:sz w:val="24"/>
          <w:szCs w:val="24"/>
        </w:rPr>
        <w:t>Нищева Н. В. Речевая карта ребенка с общим недоразвитием речи (с 4 до 7 лет) — СПб. ИЗДАТЕЛЬСТВО «ДЕТСТВО-ПРЕСС», 2019.</w:t>
      </w:r>
    </w:p>
    <w:p w14:paraId="6ED532DC" w14:textId="77777777" w:rsidR="003C7DC7" w:rsidRPr="00AB400A" w:rsidRDefault="003C7DC7" w:rsidP="00510C10">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AB400A">
        <w:rPr>
          <w:rFonts w:ascii="Times New Roman" w:hAnsi="Times New Roman"/>
          <w:bCs/>
          <w:sz w:val="24"/>
          <w:szCs w:val="24"/>
        </w:rPr>
        <w:t>Нищева Н. В. Картинный материал к речевой карте ребенка с общим недоразвитием речи (с 4 до 7 лет) — СПб.: «ИЗДАТЕЛЬСТВО «ДЕТСТВО-ПРЕСС», 2019.</w:t>
      </w:r>
    </w:p>
    <w:p w14:paraId="040D0B33" w14:textId="77777777" w:rsidR="003C7DC7" w:rsidRPr="00AB400A" w:rsidRDefault="003C7DC7" w:rsidP="00510C10">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AB400A">
        <w:rPr>
          <w:rFonts w:ascii="Times New Roman" w:hAnsi="Times New Roman"/>
          <w:bCs/>
          <w:sz w:val="24"/>
          <w:szCs w:val="24"/>
        </w:rPr>
        <w:t>Нищева Н.В. Конспекты подгрупповых логопедических занятий в подготовительной  группе для детей с ОНР — СПб.: «ИЗДАТЕЛЬСТВО «ДЕТСТВО-ПРЕСС», 2019.</w:t>
      </w:r>
    </w:p>
    <w:p w14:paraId="03735EF3" w14:textId="77777777" w:rsidR="003C7DC7" w:rsidRPr="00AB400A" w:rsidRDefault="003C7DC7" w:rsidP="00510C10">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AB400A">
        <w:rPr>
          <w:rFonts w:ascii="Times New Roman" w:hAnsi="Times New Roman"/>
          <w:bCs/>
          <w:sz w:val="24"/>
          <w:szCs w:val="24"/>
        </w:rPr>
        <w:t>Парциальная программа: Обучение грамоте детей дошкольного возраста. СПб: «ДЕТСТВО-ПРЕСС», 2018.</w:t>
      </w:r>
    </w:p>
    <w:p w14:paraId="7C0E4553" w14:textId="77777777" w:rsidR="003C7DC7" w:rsidRPr="00AB400A" w:rsidRDefault="003C7DC7" w:rsidP="00510C10">
      <w:pPr>
        <w:numPr>
          <w:ilvl w:val="0"/>
          <w:numId w:val="24"/>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О.Н.Лиманская « Логопедические занятия в подготовительной  группе детского сада» </w:t>
      </w:r>
    </w:p>
    <w:p w14:paraId="4A867212" w14:textId="77777777" w:rsidR="003C7DC7" w:rsidRPr="00AB400A" w:rsidRDefault="003C7DC7" w:rsidP="00510C10">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AB400A">
        <w:rPr>
          <w:rFonts w:ascii="Times New Roman" w:hAnsi="Times New Roman"/>
          <w:bCs/>
          <w:sz w:val="24"/>
          <w:szCs w:val="24"/>
        </w:rPr>
        <w:t>Н.В.Нищева « Образный строй речи дошкольника» СПб.: «ИЗДАТЕЛЬСТВО «ДЕТСТВО-ПРЕСС», 2020.</w:t>
      </w:r>
    </w:p>
    <w:p w14:paraId="22D2EC31" w14:textId="77777777" w:rsidR="003C7DC7" w:rsidRPr="00AB400A" w:rsidRDefault="003C7DC7" w:rsidP="00510C10">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AB400A">
        <w:rPr>
          <w:rFonts w:ascii="Times New Roman" w:hAnsi="Times New Roman"/>
          <w:bCs/>
          <w:sz w:val="24"/>
          <w:szCs w:val="24"/>
        </w:rPr>
        <w:lastRenderedPageBreak/>
        <w:t>Н.В.Нищева « Глагольный словарь дошкольника» СПб. «ИЗДАТЕЛЬСТВО «ДЕТСТВО-ПРЕСС», 2020.</w:t>
      </w:r>
    </w:p>
    <w:p w14:paraId="10BBCA80" w14:textId="77777777" w:rsidR="003C7DC7" w:rsidRPr="00AB400A" w:rsidRDefault="003C7DC7" w:rsidP="00510C10">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AB400A">
        <w:rPr>
          <w:rFonts w:ascii="Times New Roman" w:hAnsi="Times New Roman"/>
          <w:bCs/>
          <w:sz w:val="24"/>
          <w:szCs w:val="24"/>
        </w:rPr>
        <w:t>Н.В.Нищева « Тетрадь –тренажёр для автоматизации звуков» СПб.: «ИЗДАТЕЛЬСТВО «ДЕТСТВО-ПРЕСС», 2018.</w:t>
      </w:r>
    </w:p>
    <w:p w14:paraId="0073BF66" w14:textId="77777777" w:rsidR="00AB400A" w:rsidRDefault="00AB400A" w:rsidP="00D21B08">
      <w:pPr>
        <w:pStyle w:val="af8"/>
        <w:shd w:val="clear" w:color="auto" w:fill="FFFFFF"/>
        <w:tabs>
          <w:tab w:val="left" w:pos="1276"/>
          <w:tab w:val="left" w:pos="6946"/>
        </w:tabs>
        <w:spacing w:line="240" w:lineRule="auto"/>
        <w:ind w:left="360"/>
        <w:jc w:val="both"/>
        <w:rPr>
          <w:rFonts w:ascii="Times New Roman" w:hAnsi="Times New Roman"/>
          <w:sz w:val="24"/>
          <w:szCs w:val="24"/>
          <w:u w:val="single"/>
        </w:rPr>
      </w:pPr>
    </w:p>
    <w:p w14:paraId="51131F27" w14:textId="77777777" w:rsidR="001E03A2" w:rsidRPr="00E77758" w:rsidRDefault="001E03A2" w:rsidP="00D21B08">
      <w:pPr>
        <w:pStyle w:val="af8"/>
        <w:shd w:val="clear" w:color="auto" w:fill="FFFFFF"/>
        <w:tabs>
          <w:tab w:val="left" w:pos="1276"/>
          <w:tab w:val="left" w:pos="6946"/>
        </w:tabs>
        <w:spacing w:line="240" w:lineRule="auto"/>
        <w:ind w:left="360"/>
        <w:jc w:val="both"/>
        <w:rPr>
          <w:rFonts w:ascii="Times New Roman" w:hAnsi="Times New Roman"/>
          <w:sz w:val="24"/>
          <w:szCs w:val="24"/>
          <w:u w:val="single"/>
        </w:rPr>
      </w:pPr>
      <w:r w:rsidRPr="00E77758">
        <w:rPr>
          <w:rFonts w:ascii="Times New Roman" w:hAnsi="Times New Roman"/>
          <w:sz w:val="24"/>
          <w:szCs w:val="24"/>
          <w:u w:val="single"/>
        </w:rPr>
        <w:t>Педагога – психолога</w:t>
      </w:r>
    </w:p>
    <w:p w14:paraId="51131F28" w14:textId="77777777" w:rsidR="0050361A" w:rsidRPr="00AB400A" w:rsidRDefault="0050361A" w:rsidP="00AB400A">
      <w:pPr>
        <w:pStyle w:val="af8"/>
        <w:numPr>
          <w:ilvl w:val="0"/>
          <w:numId w:val="57"/>
        </w:numPr>
        <w:spacing w:line="240" w:lineRule="auto"/>
        <w:ind w:left="426"/>
        <w:jc w:val="both"/>
        <w:rPr>
          <w:rFonts w:ascii="Times New Roman" w:hAnsi="Times New Roman"/>
          <w:bCs/>
          <w:sz w:val="24"/>
          <w:szCs w:val="24"/>
        </w:rPr>
      </w:pPr>
      <w:r w:rsidRPr="00AB400A">
        <w:rPr>
          <w:rFonts w:ascii="Times New Roman" w:hAnsi="Times New Roman"/>
          <w:bCs/>
          <w:sz w:val="24"/>
          <w:szCs w:val="24"/>
        </w:rPr>
        <w:t>Алябьева Е.А. «Развитие воображения и речи детей 4-7 лет: Игровые технологии. – М.: ТЦ Сфера, 2005. – 128 с.</w:t>
      </w:r>
    </w:p>
    <w:p w14:paraId="51131F29" w14:textId="77777777" w:rsidR="0050361A" w:rsidRPr="00AB400A" w:rsidRDefault="0050361A" w:rsidP="00AB400A">
      <w:pPr>
        <w:pStyle w:val="af8"/>
        <w:numPr>
          <w:ilvl w:val="0"/>
          <w:numId w:val="57"/>
        </w:numPr>
        <w:spacing w:line="240" w:lineRule="auto"/>
        <w:ind w:left="426"/>
        <w:jc w:val="both"/>
        <w:rPr>
          <w:rFonts w:ascii="Times New Roman" w:hAnsi="Times New Roman"/>
          <w:bCs/>
          <w:sz w:val="24"/>
          <w:szCs w:val="24"/>
        </w:rPr>
      </w:pPr>
      <w:r w:rsidRPr="00AB400A">
        <w:rPr>
          <w:rFonts w:ascii="Times New Roman" w:hAnsi="Times New Roman"/>
          <w:bCs/>
          <w:sz w:val="24"/>
          <w:szCs w:val="24"/>
        </w:rPr>
        <w:t xml:space="preserve">Н.В.Микляева, Ю.В.Микляева Работа педагога-психолога в ДОУ. </w:t>
      </w:r>
    </w:p>
    <w:p w14:paraId="51131F2A" w14:textId="77777777" w:rsidR="0050361A" w:rsidRPr="00AB400A" w:rsidRDefault="0050361A" w:rsidP="00AB400A">
      <w:pPr>
        <w:pStyle w:val="af8"/>
        <w:numPr>
          <w:ilvl w:val="0"/>
          <w:numId w:val="57"/>
        </w:numPr>
        <w:spacing w:line="240" w:lineRule="auto"/>
        <w:ind w:left="426"/>
        <w:jc w:val="both"/>
        <w:rPr>
          <w:rFonts w:ascii="Times New Roman" w:hAnsi="Times New Roman"/>
          <w:bCs/>
          <w:sz w:val="24"/>
          <w:szCs w:val="24"/>
        </w:rPr>
      </w:pPr>
      <w:r w:rsidRPr="00AB400A">
        <w:rPr>
          <w:rFonts w:ascii="Times New Roman" w:hAnsi="Times New Roman"/>
          <w:bCs/>
          <w:sz w:val="24"/>
          <w:szCs w:val="24"/>
        </w:rPr>
        <w:t>Киселева М.В. Арт-терапия в практической психологии и социальной работе. – Речь, 2007. – 336 с., илл.</w:t>
      </w:r>
    </w:p>
    <w:p w14:paraId="51131F2B" w14:textId="77777777" w:rsidR="0050361A" w:rsidRPr="00AB400A" w:rsidRDefault="0050361A" w:rsidP="00AB400A">
      <w:pPr>
        <w:pStyle w:val="af8"/>
        <w:numPr>
          <w:ilvl w:val="0"/>
          <w:numId w:val="57"/>
        </w:numPr>
        <w:spacing w:line="240" w:lineRule="auto"/>
        <w:ind w:left="426"/>
        <w:jc w:val="both"/>
        <w:rPr>
          <w:rFonts w:ascii="Times New Roman" w:hAnsi="Times New Roman"/>
          <w:bCs/>
          <w:sz w:val="24"/>
          <w:szCs w:val="24"/>
        </w:rPr>
      </w:pPr>
      <w:r w:rsidRPr="00AB400A">
        <w:rPr>
          <w:rFonts w:ascii="Times New Roman" w:hAnsi="Times New Roman"/>
          <w:bCs/>
          <w:sz w:val="24"/>
          <w:szCs w:val="24"/>
        </w:rPr>
        <w:t>Шашкова З.В. Занятия по предшкольной подготовке: развитие творческого мышления ( программы, игровые задания, стимульный материал): учеб.-метод. Пособие / З.В. Шашкова; под ред. Т.В. Черниковой. – М.: Глобус, 2007. – 219 с.</w:t>
      </w:r>
    </w:p>
    <w:p w14:paraId="51131F2C" w14:textId="77777777" w:rsidR="0050361A" w:rsidRPr="00AB400A" w:rsidRDefault="0050361A" w:rsidP="00AB400A">
      <w:pPr>
        <w:pStyle w:val="af8"/>
        <w:numPr>
          <w:ilvl w:val="0"/>
          <w:numId w:val="57"/>
        </w:numPr>
        <w:spacing w:line="240" w:lineRule="auto"/>
        <w:ind w:left="426"/>
        <w:jc w:val="both"/>
        <w:rPr>
          <w:rFonts w:ascii="Times New Roman" w:hAnsi="Times New Roman"/>
          <w:bCs/>
          <w:sz w:val="24"/>
          <w:szCs w:val="24"/>
        </w:rPr>
      </w:pPr>
      <w:r w:rsidRPr="00AB400A">
        <w:rPr>
          <w:rFonts w:ascii="Times New Roman" w:hAnsi="Times New Roman"/>
          <w:bCs/>
          <w:sz w:val="24"/>
          <w:szCs w:val="24"/>
        </w:rPr>
        <w:t>Чистякова М.И. Пихогимнастика / Под. Ред. М.И. Буянова. – 2-е изд. – М.: Просвещение: ВЛАДОС, 1995. – 160 с.</w:t>
      </w:r>
    </w:p>
    <w:p w14:paraId="51131F2D" w14:textId="77777777" w:rsidR="0050361A" w:rsidRPr="00AB400A" w:rsidRDefault="0050361A" w:rsidP="00AB400A">
      <w:pPr>
        <w:pStyle w:val="af8"/>
        <w:numPr>
          <w:ilvl w:val="0"/>
          <w:numId w:val="57"/>
        </w:numPr>
        <w:spacing w:line="240" w:lineRule="auto"/>
        <w:ind w:left="426"/>
        <w:jc w:val="both"/>
        <w:rPr>
          <w:rFonts w:ascii="Times New Roman" w:hAnsi="Times New Roman"/>
          <w:bCs/>
          <w:sz w:val="24"/>
          <w:szCs w:val="24"/>
        </w:rPr>
      </w:pPr>
      <w:r w:rsidRPr="00AB400A">
        <w:rPr>
          <w:rFonts w:ascii="Times New Roman" w:hAnsi="Times New Roman"/>
          <w:bCs/>
          <w:sz w:val="24"/>
          <w:szCs w:val="24"/>
        </w:rPr>
        <w:t>Шарохина В.Л., Катаева Л.И. Коррекционно-развивающие занятия: старшая, подготовительная группы. – М.: ООО «Национальный книжный центр», 2011. – 120с.</w:t>
      </w:r>
    </w:p>
    <w:p w14:paraId="51131F2E" w14:textId="77777777" w:rsidR="0050361A" w:rsidRPr="00AB400A" w:rsidRDefault="0050361A" w:rsidP="00AB400A">
      <w:pPr>
        <w:pStyle w:val="af8"/>
        <w:numPr>
          <w:ilvl w:val="0"/>
          <w:numId w:val="57"/>
        </w:numPr>
        <w:spacing w:line="240" w:lineRule="auto"/>
        <w:ind w:left="426"/>
        <w:jc w:val="both"/>
        <w:rPr>
          <w:rFonts w:ascii="Times New Roman" w:hAnsi="Times New Roman"/>
          <w:bCs/>
          <w:sz w:val="24"/>
          <w:szCs w:val="24"/>
        </w:rPr>
      </w:pPr>
      <w:r w:rsidRPr="00AB400A">
        <w:rPr>
          <w:rFonts w:ascii="Times New Roman" w:hAnsi="Times New Roman"/>
          <w:bCs/>
          <w:sz w:val="24"/>
          <w:szCs w:val="24"/>
        </w:rPr>
        <w:t>Первушина И. М. Тропинка к своему Я. Как сохранить психологическое здоровье дошкольников / И. М. Первушина — «Теревинф», 2017</w:t>
      </w:r>
    </w:p>
    <w:p w14:paraId="51131F2F" w14:textId="6F6CFD08" w:rsidR="0050361A" w:rsidRPr="00AB400A" w:rsidRDefault="0050361A" w:rsidP="00AB400A">
      <w:pPr>
        <w:pStyle w:val="af8"/>
        <w:numPr>
          <w:ilvl w:val="0"/>
          <w:numId w:val="57"/>
        </w:numPr>
        <w:ind w:left="426"/>
        <w:rPr>
          <w:rFonts w:ascii="Times New Roman" w:hAnsi="Times New Roman"/>
          <w:bCs/>
          <w:sz w:val="24"/>
          <w:szCs w:val="24"/>
        </w:rPr>
      </w:pPr>
      <w:r w:rsidRPr="00AB400A">
        <w:rPr>
          <w:rFonts w:ascii="Times New Roman" w:hAnsi="Times New Roman"/>
          <w:bCs/>
          <w:sz w:val="24"/>
          <w:szCs w:val="24"/>
        </w:rPr>
        <w:t xml:space="preserve"> </w:t>
      </w:r>
      <w:r w:rsidR="00153C15" w:rsidRPr="00AB400A">
        <w:rPr>
          <w:rFonts w:ascii="Times New Roman" w:hAnsi="Times New Roman"/>
          <w:bCs/>
          <w:sz w:val="24"/>
          <w:szCs w:val="24"/>
        </w:rPr>
        <w:t>Локалова Н.П., Локалова Д.П. Готовимся к школе: 60 занятий по психологическому развитию дошкольников. Методическое пособие. – М.: Генезис, 2019. – 152 с.</w:t>
      </w:r>
    </w:p>
    <w:p w14:paraId="51131F30" w14:textId="77777777" w:rsidR="0050361A" w:rsidRPr="00AB400A" w:rsidRDefault="0050361A" w:rsidP="00AB400A">
      <w:pPr>
        <w:pStyle w:val="af8"/>
        <w:numPr>
          <w:ilvl w:val="0"/>
          <w:numId w:val="57"/>
        </w:numPr>
        <w:spacing w:line="240" w:lineRule="auto"/>
        <w:ind w:left="426"/>
        <w:jc w:val="both"/>
        <w:rPr>
          <w:rFonts w:ascii="Times New Roman" w:hAnsi="Times New Roman"/>
          <w:bCs/>
          <w:sz w:val="24"/>
          <w:szCs w:val="24"/>
        </w:rPr>
      </w:pPr>
      <w:r w:rsidRPr="00AB400A">
        <w:rPr>
          <w:rFonts w:ascii="Times New Roman" w:hAnsi="Times New Roman"/>
          <w:bCs/>
          <w:sz w:val="24"/>
          <w:szCs w:val="24"/>
        </w:rPr>
        <w:t>Развитие эмоциональной отзывчивости и навыков общения у детей 3-7 лет. Игры и упражнения / авт.-сост. М.В. Егорова. – Волгоград: Учитель. – 67 с.</w:t>
      </w:r>
    </w:p>
    <w:p w14:paraId="51131F31" w14:textId="77777777" w:rsidR="001E03A2" w:rsidRPr="00AB400A" w:rsidRDefault="001E03A2" w:rsidP="00AB400A">
      <w:pPr>
        <w:pStyle w:val="af8"/>
        <w:numPr>
          <w:ilvl w:val="0"/>
          <w:numId w:val="57"/>
        </w:numPr>
        <w:spacing w:line="240" w:lineRule="auto"/>
        <w:ind w:left="426"/>
        <w:jc w:val="both"/>
        <w:rPr>
          <w:rFonts w:ascii="Times New Roman" w:hAnsi="Times New Roman"/>
          <w:bCs/>
          <w:sz w:val="24"/>
          <w:szCs w:val="24"/>
        </w:rPr>
      </w:pPr>
      <w:r w:rsidRPr="00AB400A">
        <w:rPr>
          <w:rFonts w:ascii="Times New Roman" w:hAnsi="Times New Roman"/>
          <w:bCs/>
          <w:sz w:val="24"/>
          <w:szCs w:val="24"/>
        </w:rPr>
        <w:t>Волковская Т.Н., Юсупова Г.Х. Психологическая помощь дошкольникам с общим недоразвитием речи. - М.: Книголюб, 2004.</w:t>
      </w:r>
    </w:p>
    <w:p w14:paraId="51131F32" w14:textId="77777777" w:rsidR="001E03A2" w:rsidRPr="00E77758" w:rsidRDefault="001E03A2" w:rsidP="00F42945">
      <w:pPr>
        <w:tabs>
          <w:tab w:val="right" w:leader="dot" w:pos="9638"/>
        </w:tabs>
        <w:spacing w:after="0" w:line="240" w:lineRule="auto"/>
        <w:rPr>
          <w:rFonts w:ascii="Times New Roman" w:hAnsi="Times New Roman"/>
          <w:b/>
          <w:bCs/>
          <w:sz w:val="24"/>
          <w:szCs w:val="24"/>
        </w:rPr>
      </w:pPr>
      <w:r w:rsidRPr="00E77758">
        <w:rPr>
          <w:rFonts w:ascii="Times New Roman" w:hAnsi="Times New Roman"/>
          <w:b/>
          <w:bCs/>
          <w:sz w:val="24"/>
          <w:szCs w:val="24"/>
          <w:u w:val="single"/>
        </w:rPr>
        <w:t>Специальные методы:</w:t>
      </w:r>
    </w:p>
    <w:p w14:paraId="51131F33" w14:textId="77777777" w:rsidR="001E03A2" w:rsidRPr="00E77758" w:rsidRDefault="001E03A2" w:rsidP="00B2191A">
      <w:pPr>
        <w:tabs>
          <w:tab w:val="right" w:leader="dot" w:pos="9638"/>
        </w:tabs>
        <w:spacing w:after="0" w:line="240" w:lineRule="auto"/>
        <w:rPr>
          <w:rFonts w:ascii="Times New Roman" w:hAnsi="Times New Roman"/>
          <w:bCs/>
          <w:i/>
          <w:iCs/>
          <w:sz w:val="24"/>
          <w:szCs w:val="24"/>
        </w:rPr>
      </w:pPr>
      <w:r w:rsidRPr="00E77758">
        <w:rPr>
          <w:rFonts w:ascii="Times New Roman" w:hAnsi="Times New Roman"/>
          <w:bCs/>
          <w:i/>
          <w:sz w:val="24"/>
          <w:szCs w:val="24"/>
        </w:rPr>
        <w:t>Методы при проведении коррекционно – логопедических занятий:</w:t>
      </w:r>
    </w:p>
    <w:p w14:paraId="51131F34" w14:textId="77777777" w:rsidR="001E03A2" w:rsidRPr="00E77758" w:rsidRDefault="001E03A2" w:rsidP="00E81B36">
      <w:pPr>
        <w:shd w:val="clear" w:color="auto" w:fill="FFFFFF"/>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1.  Упражнения на развитие ориентации в пространстве и собственном теле - активизируют нервные процессы, развивает внимание, кинетическую память.</w:t>
      </w:r>
    </w:p>
    <w:p w14:paraId="51131F35" w14:textId="77777777" w:rsidR="001E03A2" w:rsidRPr="00E77758" w:rsidRDefault="001E03A2" w:rsidP="00E81B36">
      <w:pPr>
        <w:shd w:val="clear" w:color="auto" w:fill="FFFFFF"/>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2.  Дыхательная гимнастика - стимулирует работу мозга, регулирует нервно-психические процессы, хорошо сочетается с физкультурными минутками в виде «Динамических запоминалок».</w:t>
      </w:r>
    </w:p>
    <w:p w14:paraId="51131F36" w14:textId="77777777" w:rsidR="001E03A2" w:rsidRPr="00E77758" w:rsidRDefault="001E03A2" w:rsidP="00E81B36">
      <w:pPr>
        <w:shd w:val="clear" w:color="auto" w:fill="FFFFFF"/>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3.  Элементы цветотерапии и элементы  музыкотерапии. Использование цветовой гаммы и музыки на коррекционно-развивающих занятиях могут способствовать успокоению, либо активизации ребенка.</w:t>
      </w:r>
    </w:p>
    <w:p w14:paraId="51131F37" w14:textId="77777777" w:rsidR="001E03A2" w:rsidRPr="00E77758" w:rsidRDefault="001E03A2" w:rsidP="00E81B36">
      <w:pPr>
        <w:shd w:val="clear" w:color="auto" w:fill="FFFFFF"/>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4. Зрительная гимнастика - снимает напряжение с глаз, способствует тренировке зрительно-моторной координации.</w:t>
      </w:r>
    </w:p>
    <w:p w14:paraId="51131F38" w14:textId="77777777" w:rsidR="001E03A2" w:rsidRPr="00E77758" w:rsidRDefault="001E03A2" w:rsidP="00E81B36">
      <w:pPr>
        <w:shd w:val="clear" w:color="auto" w:fill="FFFFFF"/>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5.  Упражнения на релаксацию - снимают напряжение с области шеи и мышц артикуляционного аппарата, хорошо сочетаются с артикуляционной гимнастикой.</w:t>
      </w:r>
    </w:p>
    <w:p w14:paraId="51131F39" w14:textId="77777777" w:rsidR="001E03A2" w:rsidRPr="00E77758" w:rsidRDefault="001E03A2" w:rsidP="00E81B36">
      <w:pPr>
        <w:shd w:val="clear" w:color="auto" w:fill="FFFFFF"/>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6. Мимическая гимнастика способствует эмоциональному развитию и расслаблению мимических мышц.</w:t>
      </w:r>
    </w:p>
    <w:p w14:paraId="51131F3A" w14:textId="77777777" w:rsidR="001E03A2" w:rsidRPr="00E77758" w:rsidRDefault="001E03A2" w:rsidP="00E81B36">
      <w:pPr>
        <w:shd w:val="clear" w:color="auto" w:fill="FFFFFF"/>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7.  Кинезиологические упражнения направлены на активизацию межполушарного взаимодействия («гимнастика мозга»), помогают активизировать различные отделы коры головного мозга. </w:t>
      </w:r>
    </w:p>
    <w:p w14:paraId="51131F3B" w14:textId="77777777" w:rsidR="001E03A2" w:rsidRPr="00E77758" w:rsidRDefault="001E03A2" w:rsidP="00B2191A">
      <w:pPr>
        <w:shd w:val="clear" w:color="auto" w:fill="FFFFFF"/>
        <w:spacing w:after="0" w:line="240" w:lineRule="auto"/>
        <w:jc w:val="both"/>
        <w:rPr>
          <w:rFonts w:ascii="Times New Roman" w:hAnsi="Times New Roman"/>
          <w:b/>
          <w:bCs/>
          <w:i/>
          <w:iCs/>
          <w:sz w:val="24"/>
          <w:szCs w:val="24"/>
        </w:rPr>
      </w:pPr>
      <w:r w:rsidRPr="00E77758">
        <w:rPr>
          <w:rFonts w:ascii="Times New Roman" w:hAnsi="Times New Roman"/>
          <w:sz w:val="24"/>
          <w:szCs w:val="24"/>
          <w:lang w:eastAsia="ru-RU"/>
        </w:rPr>
        <w:t xml:space="preserve">       При выполнении заданий ребенку со стороны педагога оказывается необходимая помощь. Для каждого выбирается оптимальный темп деятельности. Ребёнок должен быть уверен, что все трудности и проблемы преодолимы и успех возможен. Такая система организации занятия позволяет повысить качество обучения.</w:t>
      </w:r>
    </w:p>
    <w:p w14:paraId="51131F3C" w14:textId="77777777" w:rsidR="001E03A2" w:rsidRPr="00E77758" w:rsidRDefault="001E03A2" w:rsidP="00D21B08">
      <w:pPr>
        <w:spacing w:after="0" w:line="240" w:lineRule="auto"/>
        <w:rPr>
          <w:rFonts w:ascii="Times New Roman" w:hAnsi="Times New Roman"/>
          <w:bCs/>
          <w:i/>
          <w:sz w:val="24"/>
          <w:szCs w:val="24"/>
        </w:rPr>
      </w:pPr>
      <w:r w:rsidRPr="00E77758">
        <w:rPr>
          <w:rFonts w:ascii="Times New Roman" w:hAnsi="Times New Roman"/>
          <w:bCs/>
          <w:i/>
          <w:sz w:val="24"/>
          <w:szCs w:val="24"/>
        </w:rPr>
        <w:t>Методы при проведении коррекционно – психологических занятий:</w:t>
      </w:r>
    </w:p>
    <w:p w14:paraId="51131F3D"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игровая терапия;</w:t>
      </w:r>
    </w:p>
    <w:p w14:paraId="51131F3E"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арт-терапия;</w:t>
      </w:r>
    </w:p>
    <w:p w14:paraId="51131F3F"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сказкотерапия;</w:t>
      </w:r>
    </w:p>
    <w:p w14:paraId="51131F40"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песочная терапия;</w:t>
      </w:r>
    </w:p>
    <w:p w14:paraId="51131F41"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психогимнастика;</w:t>
      </w:r>
    </w:p>
    <w:p w14:paraId="51131F42"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релаксационные упражнения;</w:t>
      </w:r>
    </w:p>
    <w:p w14:paraId="51131F43"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пальчиковая гимнастика;</w:t>
      </w:r>
    </w:p>
    <w:p w14:paraId="51131F44"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lastRenderedPageBreak/>
        <w:t>артикуляционная гимнастика;</w:t>
      </w:r>
    </w:p>
    <w:p w14:paraId="51131F45"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комплексы кинезиологических упражнений.</w:t>
      </w:r>
    </w:p>
    <w:p w14:paraId="51131F46" w14:textId="77777777" w:rsidR="001E03A2" w:rsidRPr="00AB400A" w:rsidRDefault="001E03A2" w:rsidP="00F42945">
      <w:pPr>
        <w:tabs>
          <w:tab w:val="right" w:leader="dot" w:pos="9638"/>
        </w:tabs>
        <w:spacing w:after="0" w:line="240" w:lineRule="auto"/>
        <w:rPr>
          <w:rFonts w:ascii="Times New Roman" w:hAnsi="Times New Roman"/>
          <w:bCs/>
          <w:sz w:val="24"/>
          <w:szCs w:val="24"/>
          <w:u w:val="single"/>
        </w:rPr>
      </w:pPr>
      <w:r w:rsidRPr="00AB400A">
        <w:rPr>
          <w:rFonts w:ascii="Times New Roman" w:hAnsi="Times New Roman"/>
          <w:bCs/>
          <w:sz w:val="24"/>
          <w:szCs w:val="24"/>
          <w:u w:val="single"/>
        </w:rPr>
        <w:t>Специальные дидактические материалы</w:t>
      </w:r>
    </w:p>
    <w:p w14:paraId="51131F47" w14:textId="77777777" w:rsidR="001E03A2" w:rsidRPr="00AB400A" w:rsidRDefault="001E03A2" w:rsidP="00F42945">
      <w:pPr>
        <w:tabs>
          <w:tab w:val="right" w:leader="dot" w:pos="9638"/>
        </w:tabs>
        <w:spacing w:after="0" w:line="240" w:lineRule="auto"/>
        <w:rPr>
          <w:rFonts w:ascii="Times New Roman" w:hAnsi="Times New Roman"/>
          <w:bCs/>
          <w:sz w:val="24"/>
          <w:szCs w:val="24"/>
          <w:u w:val="single"/>
        </w:rPr>
      </w:pPr>
      <w:r w:rsidRPr="00AB400A">
        <w:rPr>
          <w:rFonts w:ascii="Times New Roman" w:hAnsi="Times New Roman"/>
          <w:bCs/>
          <w:sz w:val="24"/>
          <w:szCs w:val="24"/>
          <w:u w:val="single"/>
        </w:rPr>
        <w:t>Воспитателя:</w:t>
      </w:r>
    </w:p>
    <w:p w14:paraId="263350EE" w14:textId="18B13C86"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Настольно-печатные игры</w:t>
      </w:r>
    </w:p>
    <w:p w14:paraId="1B07C0E6" w14:textId="26A14322"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Предметные и сюжетные картинки.</w:t>
      </w:r>
    </w:p>
    <w:p w14:paraId="1380058F" w14:textId="6C15459F"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Наглядно-дидактические пособия «Рассказы по картинкам».</w:t>
      </w:r>
    </w:p>
    <w:p w14:paraId="3161F5CC" w14:textId="12333667" w:rsidR="003E71F5" w:rsidRPr="00AB400A" w:rsidRDefault="00F85D3A"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Зеркало</w:t>
      </w:r>
      <w:r w:rsidR="003E71F5" w:rsidRPr="00AB400A">
        <w:rPr>
          <w:rFonts w:ascii="Times New Roman" w:hAnsi="Times New Roman"/>
          <w:bCs/>
          <w:sz w:val="24"/>
          <w:szCs w:val="24"/>
        </w:rPr>
        <w:t xml:space="preserve"> для артикуляционной гимнастики.</w:t>
      </w:r>
    </w:p>
    <w:p w14:paraId="161F6B74" w14:textId="4F8B4D2F"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Звуковые кубики.</w:t>
      </w:r>
    </w:p>
    <w:p w14:paraId="4E69FA89" w14:textId="26AC47B9"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Альбомы по развитию речи.</w:t>
      </w:r>
    </w:p>
    <w:p w14:paraId="52BD38DA" w14:textId="685964DD"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Сюжетные и предметные картинки.</w:t>
      </w:r>
    </w:p>
    <w:p w14:paraId="403AF04B" w14:textId="797F3991"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Художественная литература по речевому развитию.</w:t>
      </w:r>
    </w:p>
    <w:p w14:paraId="302132B5" w14:textId="6AE0887F"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Схемы для составления рассказов и описания.</w:t>
      </w:r>
    </w:p>
    <w:p w14:paraId="04A30BD8" w14:textId="3491BE23"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Иллюстрации к художественным произведениям. </w:t>
      </w:r>
    </w:p>
    <w:p w14:paraId="7E0A18E2" w14:textId="0CEDC236"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Дидактические наглядные материалы по лексическим темам. </w:t>
      </w:r>
    </w:p>
    <w:p w14:paraId="646997E0" w14:textId="00855DF9"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Дидактические игры по развитию речи. («Скажи по - разному», «Волшебны</w:t>
      </w:r>
      <w:r w:rsidR="00F85D3A" w:rsidRPr="00AB400A">
        <w:rPr>
          <w:rFonts w:ascii="Times New Roman" w:hAnsi="Times New Roman"/>
          <w:bCs/>
          <w:sz w:val="24"/>
          <w:szCs w:val="24"/>
        </w:rPr>
        <w:t>е пальчики»</w:t>
      </w:r>
      <w:r w:rsidRPr="00AB400A">
        <w:rPr>
          <w:rFonts w:ascii="Times New Roman" w:hAnsi="Times New Roman"/>
          <w:bCs/>
          <w:sz w:val="24"/>
          <w:szCs w:val="24"/>
        </w:rPr>
        <w:t>, «Посмотри и</w:t>
      </w:r>
      <w:r w:rsidR="00F85D3A" w:rsidRPr="00AB400A">
        <w:rPr>
          <w:rFonts w:ascii="Times New Roman" w:hAnsi="Times New Roman"/>
          <w:bCs/>
          <w:sz w:val="24"/>
          <w:szCs w:val="24"/>
        </w:rPr>
        <w:t xml:space="preserve"> расскажи»</w:t>
      </w:r>
      <w:r w:rsidRPr="00AB400A">
        <w:rPr>
          <w:rFonts w:ascii="Times New Roman" w:hAnsi="Times New Roman"/>
          <w:bCs/>
          <w:sz w:val="24"/>
          <w:szCs w:val="24"/>
        </w:rPr>
        <w:t>)</w:t>
      </w:r>
    </w:p>
    <w:p w14:paraId="41F45D4B" w14:textId="6EE7261E"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Тренажер для дыхательной, пальчиковой гимнастики.</w:t>
      </w:r>
    </w:p>
    <w:p w14:paraId="56ABD5D2" w14:textId="67753C6C"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Наборы игрушек и шапочек для инсценировки сказок.</w:t>
      </w:r>
    </w:p>
    <w:p w14:paraId="51131F48" w14:textId="46A50F30" w:rsidR="001E03A2"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Сенсорный мешочек, сенсорная коробочка.</w:t>
      </w:r>
      <w:r w:rsidR="00F85D3A" w:rsidRPr="00AB400A">
        <w:rPr>
          <w:rFonts w:ascii="Times New Roman" w:hAnsi="Times New Roman"/>
          <w:bCs/>
          <w:sz w:val="24"/>
          <w:szCs w:val="24"/>
        </w:rPr>
        <w:t xml:space="preserve"> </w:t>
      </w:r>
    </w:p>
    <w:p w14:paraId="533DE36C" w14:textId="77777777" w:rsidR="003C7DC7" w:rsidRPr="00AB400A" w:rsidRDefault="003C7DC7" w:rsidP="003C7DC7">
      <w:pPr>
        <w:tabs>
          <w:tab w:val="right" w:leader="dot" w:pos="9638"/>
        </w:tabs>
        <w:spacing w:after="0" w:line="240" w:lineRule="auto"/>
        <w:rPr>
          <w:rFonts w:ascii="Times New Roman" w:hAnsi="Times New Roman"/>
          <w:bCs/>
          <w:sz w:val="24"/>
          <w:szCs w:val="24"/>
          <w:u w:val="single"/>
        </w:rPr>
      </w:pPr>
      <w:r w:rsidRPr="00AB400A">
        <w:rPr>
          <w:rFonts w:ascii="Times New Roman" w:hAnsi="Times New Roman"/>
          <w:bCs/>
          <w:sz w:val="24"/>
          <w:szCs w:val="24"/>
          <w:u w:val="single"/>
        </w:rPr>
        <w:t>Учителя – логопеда:</w:t>
      </w:r>
    </w:p>
    <w:p w14:paraId="084A754A" w14:textId="77777777" w:rsidR="003C7DC7" w:rsidRPr="00AB400A" w:rsidRDefault="003C7DC7" w:rsidP="003C7DC7">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 Наборы карточек  и предметных картинок по лексическим темам</w:t>
      </w:r>
    </w:p>
    <w:p w14:paraId="2B823D33" w14:textId="77777777" w:rsidR="003C7DC7" w:rsidRPr="00AB400A" w:rsidRDefault="003C7DC7" w:rsidP="003C7DC7">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 2.С.В. Батяева, Е.В.Савостьянова « Альбом по развитию речи »  Москва, Росмэн, 2014г.</w:t>
      </w:r>
    </w:p>
    <w:p w14:paraId="3E729289" w14:textId="77777777" w:rsidR="003C7DC7" w:rsidRPr="00AB400A" w:rsidRDefault="003C7DC7" w:rsidP="003C7DC7">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 3.Дидактические игры: , « Развиваем речь», « Кто кричит, что звучит?», « Обучаем грамоте»« Когда это бывает?», « Магнитный жезл» «Логопедические кубики», «Звуковые лабиринты», «Доббль», «Судоку». « Что лишнее?»</w:t>
      </w:r>
    </w:p>
    <w:p w14:paraId="66C6D811" w14:textId="41E15E99" w:rsidR="003C7DC7" w:rsidRPr="00AB400A" w:rsidRDefault="003C7DC7" w:rsidP="003C7DC7">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4. Разрезные картинки (из 6 частей)</w:t>
      </w:r>
    </w:p>
    <w:p w14:paraId="755BE402" w14:textId="031C2FA3"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5. Наборы игрушек для инсценировки сказок.</w:t>
      </w:r>
    </w:p>
    <w:p w14:paraId="614706C7" w14:textId="4B715C63"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6.</w:t>
      </w:r>
      <w:r w:rsidRPr="00AB400A">
        <w:rPr>
          <w:rFonts w:ascii="Times New Roman" w:hAnsi="Times New Roman"/>
          <w:sz w:val="24"/>
          <w:szCs w:val="24"/>
        </w:rPr>
        <w:t xml:space="preserve"> </w:t>
      </w:r>
      <w:r w:rsidRPr="00AB400A">
        <w:rPr>
          <w:rFonts w:ascii="Times New Roman" w:hAnsi="Times New Roman"/>
          <w:bCs/>
          <w:iCs/>
          <w:sz w:val="24"/>
          <w:szCs w:val="24"/>
        </w:rPr>
        <w:t>Сюжетные картинки, серии сюжетных картинок.</w:t>
      </w:r>
    </w:p>
    <w:p w14:paraId="7CDBE96A" w14:textId="23AB2248"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7.«Алгоритмы» описания игрушки, фрукта, овоща, животного.</w:t>
      </w:r>
    </w:p>
    <w:p w14:paraId="1B9681A5" w14:textId="2AC98473"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8. Лото, домино и другие настольно-печатные игры по изучаемым темам</w:t>
      </w:r>
    </w:p>
    <w:p w14:paraId="77F84D69" w14:textId="7EF3960C"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9.Предметные картинки с изображением зверей и птиц, посуды, игрушек.</w:t>
      </w:r>
    </w:p>
    <w:p w14:paraId="0BBEB760" w14:textId="0FA69E08"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10.Карточки с наложенными и «зашумлёнными» изображениями предметов по всем лексическим темам.</w:t>
      </w:r>
    </w:p>
    <w:p w14:paraId="2E8D85AA" w14:textId="2C235007"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11.Настольно-печатные игры для развития зрительного восприятия и профилактики нарушений письменной речи («Узнай по контуру», «Чего не хватает?»).</w:t>
      </w:r>
    </w:p>
    <w:p w14:paraId="064D8F8C" w14:textId="6694DC1C"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12.Занимательные игрушки для тактильных ощущений.</w:t>
      </w:r>
    </w:p>
    <w:p w14:paraId="68889798" w14:textId="12BFBE4D"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 xml:space="preserve"> 13. «Волшебный мешочек» с мелкими деревянными и пластиковыми игрушками.</w:t>
      </w:r>
    </w:p>
    <w:p w14:paraId="51131F69" w14:textId="77777777" w:rsidR="001E03A2" w:rsidRPr="00AB400A" w:rsidRDefault="001E03A2" w:rsidP="00B2191A">
      <w:pPr>
        <w:spacing w:after="0" w:line="240" w:lineRule="auto"/>
        <w:rPr>
          <w:rFonts w:ascii="Times New Roman" w:hAnsi="Times New Roman"/>
          <w:bCs/>
          <w:iCs/>
          <w:sz w:val="24"/>
          <w:szCs w:val="24"/>
          <w:u w:val="single"/>
        </w:rPr>
      </w:pPr>
      <w:r w:rsidRPr="00AB400A">
        <w:rPr>
          <w:rFonts w:ascii="Times New Roman" w:hAnsi="Times New Roman"/>
          <w:bCs/>
          <w:iCs/>
          <w:sz w:val="24"/>
          <w:szCs w:val="24"/>
          <w:u w:val="single"/>
        </w:rPr>
        <w:t>Педагога-психолога:</w:t>
      </w:r>
    </w:p>
    <w:p w14:paraId="51131F6A"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1. Почтовый ящик </w:t>
      </w:r>
    </w:p>
    <w:p w14:paraId="51131F6B"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2. Вкладыши деревянные</w:t>
      </w:r>
    </w:p>
    <w:p w14:paraId="51131F6C"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3. Пазлы</w:t>
      </w:r>
    </w:p>
    <w:p w14:paraId="51131F6D"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4. Кто где живет? </w:t>
      </w:r>
    </w:p>
    <w:p w14:paraId="51131F6E"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5. Четвертый лишний </w:t>
      </w:r>
    </w:p>
    <w:p w14:paraId="51131F6F"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6. Демонстрационный материал (тематический)   </w:t>
      </w:r>
    </w:p>
    <w:p w14:paraId="51131F70"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7. Предметные картинки </w:t>
      </w:r>
    </w:p>
    <w:p w14:paraId="51131F71"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8. Сюжетные картинки (времена года, домашние животные, сказки, эмоциональные состояния и т.д.) </w:t>
      </w:r>
    </w:p>
    <w:p w14:paraId="51131F72"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9. Противоположности </w:t>
      </w:r>
    </w:p>
    <w:p w14:paraId="51131F73"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10. Подбери картинку </w:t>
      </w:r>
    </w:p>
    <w:p w14:paraId="51131F74"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11. Наборы объемных и плоскостных фигур по лексическим темам. </w:t>
      </w:r>
    </w:p>
    <w:p w14:paraId="51131F75"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12. Картотеки игр по психогимнастике</w:t>
      </w:r>
    </w:p>
    <w:p w14:paraId="51131F76"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13. Наборы массажных мячей</w:t>
      </w:r>
    </w:p>
    <w:p w14:paraId="51131F77"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14. Картотека релаксационных упражнений</w:t>
      </w:r>
    </w:p>
    <w:p w14:paraId="51131F78"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lastRenderedPageBreak/>
        <w:t>15. Картотека кинезиологических упражнений</w:t>
      </w:r>
    </w:p>
    <w:p w14:paraId="51131F79"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16. Блоки Дьеныша</w:t>
      </w:r>
    </w:p>
    <w:p w14:paraId="51131F7A"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17. Нейропсихологическая игра «Попробуй, повтори»</w:t>
      </w:r>
    </w:p>
    <w:p w14:paraId="51131F7B"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18. Наборы разрезных картинок, последовательных сюжетных картинок</w:t>
      </w:r>
    </w:p>
    <w:p w14:paraId="51131F7C"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19. Счетные палочки</w:t>
      </w:r>
    </w:p>
    <w:p w14:paraId="51131F7D"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20.Кинезио BOX</w:t>
      </w:r>
    </w:p>
    <w:p w14:paraId="51131F7E"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21. Цветные счетные палочки Кюизенера </w:t>
      </w:r>
    </w:p>
    <w:p w14:paraId="51131F7F" w14:textId="77777777" w:rsidR="001E03A2" w:rsidRPr="004500EA" w:rsidRDefault="001E03A2" w:rsidP="009516E1">
      <w:pPr>
        <w:tabs>
          <w:tab w:val="right" w:leader="dot" w:pos="9638"/>
        </w:tabs>
        <w:spacing w:after="0" w:line="240" w:lineRule="auto"/>
        <w:rPr>
          <w:rFonts w:ascii="Times New Roman" w:hAnsi="Times New Roman"/>
          <w:b/>
          <w:color w:val="76923C" w:themeColor="accent3" w:themeShade="BF"/>
          <w:sz w:val="24"/>
          <w:szCs w:val="24"/>
          <w:lang w:eastAsia="ru-RU"/>
        </w:rPr>
      </w:pPr>
    </w:p>
    <w:p w14:paraId="51131F80" w14:textId="77777777" w:rsidR="00B2191A" w:rsidRPr="0001672D" w:rsidRDefault="001E03A2" w:rsidP="00B2191A">
      <w:pPr>
        <w:tabs>
          <w:tab w:val="right" w:leader="dot" w:pos="9638"/>
        </w:tabs>
        <w:spacing w:after="0" w:line="240" w:lineRule="auto"/>
        <w:jc w:val="center"/>
        <w:rPr>
          <w:rFonts w:ascii="Times New Roman" w:hAnsi="Times New Roman"/>
          <w:b/>
          <w:sz w:val="24"/>
          <w:szCs w:val="24"/>
          <w:lang w:eastAsia="ru-RU"/>
        </w:rPr>
      </w:pPr>
      <w:r w:rsidRPr="0001672D">
        <w:rPr>
          <w:rFonts w:ascii="Times New Roman" w:hAnsi="Times New Roman"/>
          <w:b/>
          <w:sz w:val="24"/>
          <w:szCs w:val="24"/>
          <w:lang w:eastAsia="ru-RU"/>
        </w:rPr>
        <w:t>3.4. Проведение  индивидуальных  коррекционных занятий и осуществление  квалифицированной коррекции нарушений  ребенка</w:t>
      </w:r>
    </w:p>
    <w:p w14:paraId="4BCD2900" w14:textId="77777777" w:rsidR="0001672D" w:rsidRDefault="0001672D" w:rsidP="002E71D7">
      <w:pPr>
        <w:tabs>
          <w:tab w:val="right" w:leader="dot" w:pos="9638"/>
        </w:tabs>
        <w:spacing w:after="0" w:line="240" w:lineRule="auto"/>
        <w:jc w:val="center"/>
        <w:rPr>
          <w:rFonts w:ascii="Times New Roman" w:hAnsi="Times New Roman"/>
          <w:b/>
          <w:bCs/>
          <w:color w:val="76923C" w:themeColor="accent3" w:themeShade="BF"/>
          <w:sz w:val="24"/>
          <w:szCs w:val="24"/>
        </w:rPr>
      </w:pPr>
    </w:p>
    <w:p w14:paraId="153C25A4" w14:textId="22F2CB2D" w:rsidR="002E71D7" w:rsidRPr="004500EA" w:rsidRDefault="001E03A2" w:rsidP="002E71D7">
      <w:pPr>
        <w:tabs>
          <w:tab w:val="right" w:leader="dot" w:pos="9638"/>
        </w:tabs>
        <w:spacing w:after="0" w:line="240" w:lineRule="auto"/>
        <w:jc w:val="center"/>
        <w:rPr>
          <w:rFonts w:ascii="Times New Roman" w:hAnsi="Times New Roman"/>
          <w:b/>
          <w:bCs/>
          <w:color w:val="76923C" w:themeColor="accent3" w:themeShade="BF"/>
          <w:sz w:val="24"/>
          <w:szCs w:val="24"/>
        </w:rPr>
      </w:pPr>
      <w:r w:rsidRPr="00AB400A">
        <w:rPr>
          <w:rFonts w:ascii="Times New Roman" w:hAnsi="Times New Roman"/>
          <w:b/>
          <w:bCs/>
          <w:sz w:val="24"/>
          <w:szCs w:val="24"/>
        </w:rPr>
        <w:t>Перспективный план работы воспитателя</w:t>
      </w:r>
    </w:p>
    <w:tbl>
      <w:tblPr>
        <w:tblStyle w:val="3"/>
        <w:tblW w:w="10093" w:type="dxa"/>
        <w:tblLayout w:type="fixed"/>
        <w:tblLook w:val="04A0" w:firstRow="1" w:lastRow="0" w:firstColumn="1" w:lastColumn="0" w:noHBand="0" w:noVBand="1"/>
      </w:tblPr>
      <w:tblGrid>
        <w:gridCol w:w="1242"/>
        <w:gridCol w:w="8851"/>
      </w:tblGrid>
      <w:tr w:rsidR="00AB400A" w:rsidRPr="00AB400A" w14:paraId="0BC6F222" w14:textId="77777777" w:rsidTr="00AB400A">
        <w:trPr>
          <w:trHeight w:val="311"/>
        </w:trPr>
        <w:tc>
          <w:tcPr>
            <w:tcW w:w="1242" w:type="dxa"/>
          </w:tcPr>
          <w:p w14:paraId="4A92046A" w14:textId="77777777" w:rsidR="002E71D7" w:rsidRPr="00AB400A" w:rsidRDefault="002E71D7" w:rsidP="00AD5213">
            <w:pPr>
              <w:jc w:val="center"/>
              <w:rPr>
                <w:rFonts w:ascii="Times New Roman" w:hAnsi="Times New Roman"/>
                <w:b/>
                <w:sz w:val="20"/>
                <w:szCs w:val="20"/>
              </w:rPr>
            </w:pPr>
            <w:r w:rsidRPr="00AB400A">
              <w:rPr>
                <w:rFonts w:ascii="Times New Roman" w:hAnsi="Times New Roman"/>
                <w:b/>
                <w:sz w:val="20"/>
                <w:szCs w:val="20"/>
              </w:rPr>
              <w:t>Месяц</w:t>
            </w:r>
          </w:p>
        </w:tc>
        <w:tc>
          <w:tcPr>
            <w:tcW w:w="8851" w:type="dxa"/>
          </w:tcPr>
          <w:p w14:paraId="5EC02136" w14:textId="77777777" w:rsidR="002E71D7" w:rsidRPr="00AB400A" w:rsidRDefault="002E71D7" w:rsidP="00AD5213">
            <w:pPr>
              <w:jc w:val="center"/>
              <w:rPr>
                <w:rFonts w:ascii="Times New Roman" w:hAnsi="Times New Roman"/>
                <w:b/>
                <w:sz w:val="20"/>
                <w:szCs w:val="20"/>
              </w:rPr>
            </w:pPr>
            <w:r w:rsidRPr="00AB400A">
              <w:rPr>
                <w:rFonts w:ascii="Times New Roman" w:hAnsi="Times New Roman"/>
                <w:b/>
                <w:sz w:val="20"/>
                <w:szCs w:val="20"/>
              </w:rPr>
              <w:t>Сопроводительные мероприятия</w:t>
            </w:r>
          </w:p>
        </w:tc>
      </w:tr>
      <w:tr w:rsidR="00AB400A" w:rsidRPr="00AB400A" w14:paraId="4CE62E47" w14:textId="77777777" w:rsidTr="00AB400A">
        <w:trPr>
          <w:trHeight w:val="360"/>
        </w:trPr>
        <w:tc>
          <w:tcPr>
            <w:tcW w:w="1242" w:type="dxa"/>
          </w:tcPr>
          <w:p w14:paraId="6A43A9D6" w14:textId="77777777" w:rsidR="002E71D7" w:rsidRPr="00AB400A" w:rsidRDefault="002E71D7" w:rsidP="00AD5213">
            <w:pPr>
              <w:jc w:val="center"/>
              <w:rPr>
                <w:rFonts w:ascii="Times New Roman" w:hAnsi="Times New Roman"/>
                <w:b/>
                <w:sz w:val="20"/>
                <w:szCs w:val="20"/>
              </w:rPr>
            </w:pPr>
            <w:r w:rsidRPr="00AB400A">
              <w:rPr>
                <w:rFonts w:ascii="Times New Roman" w:hAnsi="Times New Roman"/>
                <w:b/>
                <w:sz w:val="20"/>
                <w:szCs w:val="20"/>
              </w:rPr>
              <w:t>Сентябрь</w:t>
            </w:r>
          </w:p>
          <w:p w14:paraId="40D76C61" w14:textId="77777777" w:rsidR="002E71D7" w:rsidRPr="00AB400A" w:rsidRDefault="002E71D7" w:rsidP="00AD5213">
            <w:pPr>
              <w:jc w:val="center"/>
              <w:rPr>
                <w:rFonts w:ascii="Times New Roman" w:hAnsi="Times New Roman"/>
                <w:b/>
                <w:sz w:val="20"/>
                <w:szCs w:val="20"/>
              </w:rPr>
            </w:pPr>
          </w:p>
          <w:p w14:paraId="2365A5D3" w14:textId="77777777" w:rsidR="002E71D7" w:rsidRPr="00AB400A" w:rsidRDefault="002E71D7" w:rsidP="00AD5213">
            <w:pPr>
              <w:tabs>
                <w:tab w:val="left" w:pos="1620"/>
              </w:tabs>
              <w:jc w:val="center"/>
              <w:rPr>
                <w:rFonts w:ascii="Times New Roman" w:hAnsi="Times New Roman"/>
                <w:sz w:val="20"/>
                <w:szCs w:val="20"/>
              </w:rPr>
            </w:pPr>
          </w:p>
        </w:tc>
        <w:tc>
          <w:tcPr>
            <w:tcW w:w="8851" w:type="dxa"/>
          </w:tcPr>
          <w:p w14:paraId="0D97484D" w14:textId="77777777" w:rsidR="002E71D7" w:rsidRPr="00AB400A" w:rsidRDefault="002E71D7" w:rsidP="00AD5213">
            <w:pPr>
              <w:spacing w:after="0" w:line="240" w:lineRule="auto"/>
              <w:rPr>
                <w:rFonts w:ascii="Times New Roman" w:hAnsi="Times New Roman"/>
                <w:b/>
                <w:bCs/>
                <w:sz w:val="20"/>
                <w:szCs w:val="20"/>
              </w:rPr>
            </w:pPr>
            <w:r w:rsidRPr="00AB400A">
              <w:rPr>
                <w:rFonts w:ascii="Times New Roman" w:hAnsi="Times New Roman"/>
                <w:b/>
                <w:bCs/>
                <w:sz w:val="20"/>
                <w:szCs w:val="20"/>
              </w:rPr>
              <w:t>Диагностика развития детей</w:t>
            </w:r>
          </w:p>
          <w:p w14:paraId="7FBD71BC"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bCs/>
                <w:sz w:val="20"/>
                <w:szCs w:val="20"/>
              </w:rPr>
              <w:t>Д\игра «Кто где живет?»</w:t>
            </w:r>
            <w:r w:rsidRPr="00AB400A">
              <w:rPr>
                <w:rFonts w:ascii="Times New Roman" w:hAnsi="Times New Roman"/>
                <w:sz w:val="20"/>
                <w:szCs w:val="20"/>
              </w:rPr>
              <w:t xml:space="preserve">. </w:t>
            </w:r>
          </w:p>
          <w:p w14:paraId="21C1293E"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bCs/>
                <w:sz w:val="20"/>
                <w:szCs w:val="20"/>
              </w:rPr>
              <w:t>Дыхательная гимнастика «Листочки»</w:t>
            </w:r>
          </w:p>
          <w:p w14:paraId="0A57F164" w14:textId="77777777" w:rsidR="002E71D7" w:rsidRPr="00AB400A" w:rsidRDefault="002E71D7" w:rsidP="00AD5213">
            <w:pPr>
              <w:tabs>
                <w:tab w:val="left" w:pos="1620"/>
              </w:tabs>
              <w:spacing w:after="0" w:line="240" w:lineRule="auto"/>
              <w:rPr>
                <w:rFonts w:ascii="Times New Roman" w:hAnsi="Times New Roman"/>
                <w:sz w:val="20"/>
                <w:szCs w:val="20"/>
              </w:rPr>
            </w:pPr>
            <w:r w:rsidRPr="00AB400A">
              <w:rPr>
                <w:rFonts w:ascii="Times New Roman" w:hAnsi="Times New Roman"/>
                <w:sz w:val="20"/>
                <w:szCs w:val="20"/>
              </w:rPr>
              <w:t>Артикуляционная гимнастика «Вкусное варенье»</w:t>
            </w:r>
          </w:p>
          <w:p w14:paraId="6AD42FD7" w14:textId="77777777" w:rsidR="002E71D7" w:rsidRPr="00AB400A" w:rsidRDefault="002E71D7" w:rsidP="00AD5213">
            <w:pPr>
              <w:tabs>
                <w:tab w:val="left" w:pos="1620"/>
              </w:tabs>
              <w:spacing w:after="0" w:line="240" w:lineRule="auto"/>
              <w:rPr>
                <w:rFonts w:ascii="Times New Roman" w:hAnsi="Times New Roman"/>
                <w:sz w:val="20"/>
                <w:szCs w:val="20"/>
              </w:rPr>
            </w:pPr>
            <w:r w:rsidRPr="00AB400A">
              <w:rPr>
                <w:rFonts w:ascii="Times New Roman" w:hAnsi="Times New Roman"/>
                <w:b/>
                <w:sz w:val="20"/>
                <w:szCs w:val="20"/>
              </w:rPr>
              <w:t>Пальч.гимнастика</w:t>
            </w:r>
            <w:r w:rsidRPr="00AB400A">
              <w:rPr>
                <w:rFonts w:ascii="Times New Roman" w:hAnsi="Times New Roman"/>
                <w:sz w:val="20"/>
                <w:szCs w:val="20"/>
              </w:rPr>
              <w:t xml:space="preserve"> «Компот», «Осенние листья»</w:t>
            </w:r>
          </w:p>
          <w:p w14:paraId="693C32E1" w14:textId="3DD0FC8A" w:rsidR="002E71D7" w:rsidRPr="00AB400A" w:rsidRDefault="002E71D7" w:rsidP="00AD5213">
            <w:pPr>
              <w:spacing w:after="0" w:line="240" w:lineRule="auto"/>
              <w:ind w:right="300"/>
              <w:jc w:val="both"/>
              <w:rPr>
                <w:rFonts w:ascii="Times New Roman" w:hAnsi="Times New Roman"/>
                <w:sz w:val="20"/>
                <w:szCs w:val="20"/>
              </w:rPr>
            </w:pPr>
            <w:r w:rsidRPr="00AB400A">
              <w:rPr>
                <w:rFonts w:ascii="Times New Roman" w:hAnsi="Times New Roman"/>
                <w:bCs/>
                <w:spacing w:val="-7"/>
                <w:sz w:val="20"/>
                <w:szCs w:val="20"/>
              </w:rPr>
              <w:t xml:space="preserve"> </w:t>
            </w:r>
            <w:r w:rsidRPr="00AB400A">
              <w:rPr>
                <w:rFonts w:ascii="Times New Roman" w:hAnsi="Times New Roman"/>
                <w:b/>
                <w:sz w:val="20"/>
                <w:szCs w:val="20"/>
                <w:u w:val="single"/>
              </w:rPr>
              <w:t>Р\игры</w:t>
            </w:r>
            <w:r w:rsidR="004500EA" w:rsidRPr="00AB400A">
              <w:rPr>
                <w:rFonts w:ascii="Times New Roman" w:hAnsi="Times New Roman"/>
                <w:sz w:val="20"/>
                <w:szCs w:val="20"/>
                <w:u w:val="single"/>
              </w:rPr>
              <w:t xml:space="preserve"> </w:t>
            </w:r>
            <w:r w:rsidRPr="00AB400A">
              <w:rPr>
                <w:rFonts w:ascii="Times New Roman" w:hAnsi="Times New Roman"/>
                <w:sz w:val="20"/>
                <w:szCs w:val="20"/>
                <w:u w:val="single"/>
              </w:rPr>
              <w:t>(З.К.Р.)</w:t>
            </w:r>
            <w:r w:rsidRPr="00AB400A">
              <w:rPr>
                <w:rFonts w:ascii="Times New Roman" w:hAnsi="Times New Roman"/>
                <w:iCs/>
                <w:sz w:val="20"/>
                <w:szCs w:val="20"/>
              </w:rPr>
              <w:t xml:space="preserve"> </w:t>
            </w:r>
            <w:r w:rsidRPr="00AB400A">
              <w:rPr>
                <w:rFonts w:ascii="Times New Roman" w:hAnsi="Times New Roman"/>
                <w:bCs/>
                <w:sz w:val="20"/>
                <w:szCs w:val="20"/>
              </w:rPr>
              <w:t>«Измени слово»,</w:t>
            </w:r>
            <w:r w:rsidRPr="00AB400A">
              <w:rPr>
                <w:rFonts w:ascii="Times New Roman" w:hAnsi="Times New Roman"/>
                <w:bCs/>
                <w:i/>
                <w:sz w:val="20"/>
                <w:szCs w:val="20"/>
              </w:rPr>
              <w:t xml:space="preserve"> </w:t>
            </w:r>
            <w:r w:rsidRPr="00AB400A">
              <w:rPr>
                <w:rFonts w:ascii="Times New Roman" w:hAnsi="Times New Roman"/>
                <w:i/>
                <w:sz w:val="20"/>
                <w:szCs w:val="20"/>
              </w:rPr>
              <w:t xml:space="preserve"> </w:t>
            </w:r>
            <w:r w:rsidRPr="00AB400A">
              <w:rPr>
                <w:rFonts w:ascii="Times New Roman" w:hAnsi="Times New Roman"/>
                <w:sz w:val="20"/>
                <w:szCs w:val="20"/>
              </w:rPr>
              <w:t xml:space="preserve">(формир. словаря) «Я собрал в огороде…», (связная речь) «Составь рассказ». по картине «Осень» с опорой на мнемо-таблицу, (грам.строй речи)». </w:t>
            </w:r>
          </w:p>
          <w:p w14:paraId="4578D19B" w14:textId="77777777" w:rsidR="002E71D7" w:rsidRPr="00AB400A" w:rsidRDefault="002E71D7" w:rsidP="00AD5213">
            <w:pPr>
              <w:spacing w:after="0" w:line="240" w:lineRule="auto"/>
              <w:rPr>
                <w:rFonts w:ascii="Times New Roman" w:hAnsi="Times New Roman"/>
                <w:bCs/>
                <w:sz w:val="20"/>
                <w:szCs w:val="20"/>
              </w:rPr>
            </w:pPr>
            <w:r w:rsidRPr="00AB400A">
              <w:rPr>
                <w:rFonts w:ascii="Times New Roman" w:hAnsi="Times New Roman"/>
                <w:b/>
                <w:sz w:val="20"/>
                <w:szCs w:val="20"/>
              </w:rPr>
              <w:t>П\ игры</w:t>
            </w:r>
            <w:r w:rsidRPr="00AB400A">
              <w:rPr>
                <w:rFonts w:ascii="Times New Roman" w:hAnsi="Times New Roman"/>
                <w:sz w:val="20"/>
                <w:szCs w:val="20"/>
              </w:rPr>
              <w:t xml:space="preserve"> «Садовник», «Я люблю свои игрушки», «Яблочко», «Зоопарк». </w:t>
            </w:r>
            <w:r w:rsidRPr="00AB400A">
              <w:rPr>
                <w:rFonts w:ascii="Times New Roman" w:hAnsi="Times New Roman"/>
                <w:bCs/>
                <w:sz w:val="20"/>
                <w:szCs w:val="20"/>
              </w:rPr>
              <w:t>Игровые движения «Мышка», «Цыпленок»,»Медведь».</w:t>
            </w:r>
          </w:p>
          <w:p w14:paraId="470E086A" w14:textId="77777777" w:rsidR="002E71D7" w:rsidRPr="00AB400A" w:rsidRDefault="002E71D7" w:rsidP="00AD5213">
            <w:pPr>
              <w:tabs>
                <w:tab w:val="left" w:pos="1620"/>
              </w:tabs>
              <w:spacing w:after="0" w:line="240" w:lineRule="auto"/>
              <w:rPr>
                <w:rFonts w:ascii="Times New Roman" w:hAnsi="Times New Roman"/>
                <w:b/>
                <w:sz w:val="20"/>
                <w:szCs w:val="20"/>
                <w:u w:val="single"/>
              </w:rPr>
            </w:pPr>
            <w:r w:rsidRPr="00AB400A">
              <w:rPr>
                <w:rFonts w:ascii="Times New Roman" w:hAnsi="Times New Roman"/>
                <w:b/>
                <w:sz w:val="20"/>
                <w:szCs w:val="20"/>
                <w:u w:val="single"/>
              </w:rPr>
              <w:t>ФЭМП:</w:t>
            </w:r>
          </w:p>
          <w:p w14:paraId="0065B3F0" w14:textId="77777777" w:rsidR="002E71D7" w:rsidRPr="00AB400A" w:rsidRDefault="002E71D7" w:rsidP="00AD5213">
            <w:pPr>
              <w:tabs>
                <w:tab w:val="left" w:pos="1620"/>
              </w:tabs>
              <w:spacing w:after="0" w:line="240" w:lineRule="auto"/>
              <w:rPr>
                <w:rFonts w:ascii="Times New Roman" w:hAnsi="Times New Roman"/>
                <w:sz w:val="20"/>
                <w:szCs w:val="20"/>
              </w:rPr>
            </w:pPr>
            <w:r w:rsidRPr="00AB400A">
              <w:rPr>
                <w:rFonts w:ascii="Times New Roman" w:hAnsi="Times New Roman"/>
                <w:sz w:val="20"/>
                <w:szCs w:val="20"/>
              </w:rPr>
              <w:t xml:space="preserve">Игровое упражнение «Разложи предметы». </w:t>
            </w:r>
          </w:p>
          <w:p w14:paraId="58B4A11A"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 xml:space="preserve">Игровое упражнение </w:t>
            </w:r>
            <w:r w:rsidRPr="00AB400A">
              <w:rPr>
                <w:rFonts w:ascii="Times New Roman" w:hAnsi="Times New Roman"/>
                <w:bCs/>
                <w:iCs/>
                <w:sz w:val="20"/>
                <w:szCs w:val="20"/>
              </w:rPr>
              <w:t xml:space="preserve">«Подбери по величине». </w:t>
            </w:r>
          </w:p>
          <w:p w14:paraId="24955504" w14:textId="77777777" w:rsidR="002E71D7" w:rsidRPr="00AB400A" w:rsidRDefault="002E71D7" w:rsidP="00AD5213">
            <w:pPr>
              <w:tabs>
                <w:tab w:val="left" w:pos="1620"/>
              </w:tabs>
              <w:spacing w:after="0" w:line="240" w:lineRule="auto"/>
              <w:rPr>
                <w:rFonts w:ascii="Times New Roman" w:hAnsi="Times New Roman"/>
                <w:sz w:val="20"/>
                <w:szCs w:val="20"/>
              </w:rPr>
            </w:pPr>
            <w:r w:rsidRPr="00AB400A">
              <w:rPr>
                <w:rFonts w:ascii="Times New Roman" w:hAnsi="Times New Roman"/>
                <w:sz w:val="20"/>
                <w:szCs w:val="20"/>
              </w:rPr>
              <w:t>Игровое упражнение «Посчитай»</w:t>
            </w:r>
          </w:p>
          <w:p w14:paraId="0FEB31E7"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Игровое упражнение «Отсчитай столько же»</w:t>
            </w:r>
          </w:p>
        </w:tc>
      </w:tr>
      <w:tr w:rsidR="00AB400A" w:rsidRPr="00AB400A" w14:paraId="0AB9B88E" w14:textId="77777777" w:rsidTr="00AB400A">
        <w:trPr>
          <w:trHeight w:val="1125"/>
        </w:trPr>
        <w:tc>
          <w:tcPr>
            <w:tcW w:w="1242" w:type="dxa"/>
          </w:tcPr>
          <w:p w14:paraId="358A3EF2" w14:textId="77777777" w:rsidR="002E71D7" w:rsidRPr="00AB400A" w:rsidRDefault="002E71D7" w:rsidP="00AD5213">
            <w:pPr>
              <w:spacing w:after="0" w:line="240" w:lineRule="auto"/>
              <w:jc w:val="center"/>
              <w:rPr>
                <w:rFonts w:ascii="Times New Roman" w:hAnsi="Times New Roman"/>
                <w:sz w:val="20"/>
                <w:szCs w:val="20"/>
              </w:rPr>
            </w:pPr>
            <w:r w:rsidRPr="00AB400A">
              <w:rPr>
                <w:rFonts w:ascii="Times New Roman" w:hAnsi="Times New Roman"/>
                <w:b/>
                <w:sz w:val="20"/>
                <w:szCs w:val="20"/>
              </w:rPr>
              <w:t>Октябрь</w:t>
            </w:r>
          </w:p>
        </w:tc>
        <w:tc>
          <w:tcPr>
            <w:tcW w:w="8851" w:type="dxa"/>
          </w:tcPr>
          <w:p w14:paraId="139DAC00" w14:textId="77777777" w:rsidR="002E71D7" w:rsidRPr="00AB400A" w:rsidRDefault="002E71D7" w:rsidP="00AD5213">
            <w:pPr>
              <w:spacing w:after="0" w:line="240" w:lineRule="auto"/>
              <w:jc w:val="both"/>
              <w:rPr>
                <w:rFonts w:ascii="Times New Roman" w:hAnsi="Times New Roman"/>
                <w:b/>
                <w:sz w:val="20"/>
                <w:szCs w:val="20"/>
              </w:rPr>
            </w:pPr>
            <w:r w:rsidRPr="00AB400A">
              <w:rPr>
                <w:rFonts w:ascii="Times New Roman" w:hAnsi="Times New Roman"/>
                <w:b/>
                <w:sz w:val="20"/>
                <w:szCs w:val="20"/>
              </w:rPr>
              <w:t>Работа по лексическим темам</w:t>
            </w:r>
          </w:p>
          <w:p w14:paraId="22DC2690"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Пальч.гимнастика «Осенние листики» по Нищевой стр 10</w:t>
            </w:r>
          </w:p>
          <w:p w14:paraId="72C01C61"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 xml:space="preserve">Пальч.гимнастика «Урожай» по Гавришевой </w:t>
            </w:r>
          </w:p>
          <w:p w14:paraId="4F0DACAC"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стр 16</w:t>
            </w:r>
          </w:p>
          <w:p w14:paraId="5AA63101"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 xml:space="preserve"> Пальч.гимнастика «Компот» по Гавришевой</w:t>
            </w:r>
          </w:p>
          <w:p w14:paraId="34B2CA22"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 xml:space="preserve"> стр 21</w:t>
            </w:r>
          </w:p>
          <w:p w14:paraId="4A013ADD"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 xml:space="preserve"> Пальч.гимнастика «По грибы» по Нищевой стр 26</w:t>
            </w:r>
          </w:p>
          <w:p w14:paraId="2C3C1930"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«Шнуровка»</w:t>
            </w:r>
          </w:p>
          <w:p w14:paraId="189F054E"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Собирание пазлов, мозайки</w:t>
            </w:r>
          </w:p>
          <w:p w14:paraId="279B4406"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Д\игра «Сундучок ощущений»</w:t>
            </w:r>
          </w:p>
          <w:p w14:paraId="0A8D66FC"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Артикуляционная гимнастика «Лошадка», «Качели»</w:t>
            </w:r>
          </w:p>
          <w:p w14:paraId="6DB48BFD"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Д\игра «Какой? Какая? Какое?»</w:t>
            </w:r>
          </w:p>
          <w:p w14:paraId="426B5CD3" w14:textId="77777777" w:rsidR="002E71D7" w:rsidRPr="00AB400A" w:rsidRDefault="002E71D7" w:rsidP="00AD5213">
            <w:pPr>
              <w:spacing w:after="0" w:line="240" w:lineRule="auto"/>
              <w:jc w:val="both"/>
              <w:rPr>
                <w:rFonts w:ascii="Times New Roman" w:hAnsi="Times New Roman"/>
                <w:iCs/>
                <w:sz w:val="20"/>
                <w:szCs w:val="20"/>
              </w:rPr>
            </w:pPr>
            <w:r w:rsidRPr="00AB400A">
              <w:rPr>
                <w:rFonts w:ascii="Times New Roman" w:hAnsi="Times New Roman"/>
                <w:iCs/>
                <w:sz w:val="20"/>
                <w:szCs w:val="20"/>
              </w:rPr>
              <w:t>С\игра «Чего у нас много?»</w:t>
            </w:r>
          </w:p>
          <w:p w14:paraId="2BD4E47E"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b/>
                <w:sz w:val="20"/>
                <w:szCs w:val="20"/>
              </w:rPr>
              <w:t>П\ игры</w:t>
            </w:r>
            <w:r w:rsidRPr="00AB400A">
              <w:rPr>
                <w:rFonts w:ascii="Times New Roman" w:hAnsi="Times New Roman"/>
                <w:sz w:val="20"/>
                <w:szCs w:val="20"/>
              </w:rPr>
              <w:t xml:space="preserve"> «Улетают журавли», «Успей встать в обруч», «Посади и собери урожай», «Сторож и дети»</w:t>
            </w:r>
          </w:p>
          <w:p w14:paraId="214E8773" w14:textId="77777777" w:rsidR="002E71D7" w:rsidRPr="00AB400A" w:rsidRDefault="002E71D7" w:rsidP="00AD5213">
            <w:pPr>
              <w:tabs>
                <w:tab w:val="left" w:pos="1620"/>
              </w:tabs>
              <w:spacing w:after="0" w:line="240" w:lineRule="auto"/>
              <w:rPr>
                <w:rFonts w:ascii="Times New Roman" w:hAnsi="Times New Roman"/>
                <w:b/>
                <w:sz w:val="20"/>
                <w:szCs w:val="20"/>
                <w:u w:val="single"/>
              </w:rPr>
            </w:pPr>
            <w:r w:rsidRPr="00AB400A">
              <w:rPr>
                <w:rFonts w:ascii="Times New Roman" w:hAnsi="Times New Roman"/>
                <w:b/>
                <w:sz w:val="20"/>
                <w:szCs w:val="20"/>
                <w:u w:val="single"/>
              </w:rPr>
              <w:t>ФЭМП:</w:t>
            </w:r>
          </w:p>
          <w:p w14:paraId="5CAEF9CD"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«Найди фигуру»</w:t>
            </w:r>
          </w:p>
          <w:p w14:paraId="3FB22210"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«Собери картинку» (работа с  деталями из фетра)</w:t>
            </w:r>
          </w:p>
          <w:p w14:paraId="2FD18B91"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упражнение «Угости зайчиков морковкой»</w:t>
            </w:r>
          </w:p>
          <w:p w14:paraId="14E405A8"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bCs/>
                <w:iCs/>
                <w:sz w:val="20"/>
                <w:szCs w:val="20"/>
              </w:rPr>
              <w:t xml:space="preserve">Д/игра </w:t>
            </w:r>
            <w:r w:rsidRPr="00AB400A">
              <w:rPr>
                <w:rFonts w:ascii="Times New Roman" w:hAnsi="Times New Roman"/>
                <w:sz w:val="20"/>
                <w:szCs w:val="20"/>
              </w:rPr>
              <w:t xml:space="preserve">«День-ночь» </w:t>
            </w:r>
            <w:r w:rsidRPr="00AB400A">
              <w:rPr>
                <w:rFonts w:ascii="Times New Roman" w:hAnsi="Times New Roman"/>
                <w:i/>
                <w:iCs/>
                <w:sz w:val="20"/>
                <w:szCs w:val="20"/>
              </w:rPr>
              <w:t>Цель:</w:t>
            </w:r>
            <w:r w:rsidRPr="00AB400A">
              <w:rPr>
                <w:rFonts w:ascii="Times New Roman" w:hAnsi="Times New Roman"/>
                <w:sz w:val="20"/>
                <w:szCs w:val="20"/>
              </w:rPr>
              <w:t xml:space="preserve"> закреплять названия частей суток.      </w:t>
            </w:r>
          </w:p>
        </w:tc>
      </w:tr>
      <w:tr w:rsidR="00AB400A" w:rsidRPr="00AB400A" w14:paraId="0D147986" w14:textId="77777777" w:rsidTr="00AB400A">
        <w:trPr>
          <w:trHeight w:val="987"/>
        </w:trPr>
        <w:tc>
          <w:tcPr>
            <w:tcW w:w="1242" w:type="dxa"/>
          </w:tcPr>
          <w:p w14:paraId="11E9CDBF" w14:textId="77777777" w:rsidR="002E71D7" w:rsidRPr="00AB400A" w:rsidRDefault="002E71D7" w:rsidP="00AD5213">
            <w:pPr>
              <w:spacing w:after="0" w:line="240" w:lineRule="auto"/>
              <w:jc w:val="center"/>
              <w:rPr>
                <w:rFonts w:ascii="Times New Roman" w:hAnsi="Times New Roman"/>
                <w:b/>
                <w:sz w:val="20"/>
                <w:szCs w:val="20"/>
              </w:rPr>
            </w:pPr>
            <w:r w:rsidRPr="00AB400A">
              <w:rPr>
                <w:rFonts w:ascii="Times New Roman" w:hAnsi="Times New Roman"/>
                <w:b/>
                <w:sz w:val="20"/>
                <w:szCs w:val="20"/>
              </w:rPr>
              <w:t>Ноябрь</w:t>
            </w:r>
          </w:p>
        </w:tc>
        <w:tc>
          <w:tcPr>
            <w:tcW w:w="8851" w:type="dxa"/>
          </w:tcPr>
          <w:p w14:paraId="5186C7AA" w14:textId="77777777" w:rsidR="002E71D7" w:rsidRPr="00AB400A" w:rsidRDefault="002E71D7" w:rsidP="00AD5213">
            <w:pPr>
              <w:spacing w:after="0" w:line="240" w:lineRule="auto"/>
              <w:jc w:val="both"/>
              <w:rPr>
                <w:rFonts w:ascii="Times New Roman" w:hAnsi="Times New Roman"/>
                <w:b/>
                <w:sz w:val="20"/>
                <w:szCs w:val="20"/>
              </w:rPr>
            </w:pPr>
            <w:r w:rsidRPr="00AB400A">
              <w:rPr>
                <w:rFonts w:ascii="Times New Roman" w:hAnsi="Times New Roman"/>
                <w:b/>
                <w:sz w:val="20"/>
                <w:szCs w:val="20"/>
              </w:rPr>
              <w:t>Работа по лексическим темам</w:t>
            </w:r>
          </w:p>
          <w:p w14:paraId="3AA6B633"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Пальч.гимнастика «На прогулку» по Нищевой стр 31</w:t>
            </w:r>
          </w:p>
          <w:p w14:paraId="28A89C85"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Пальч.гимнастика «Новые кроссовки», «Обувь» по Гавришевой стр 36</w:t>
            </w:r>
          </w:p>
          <w:p w14:paraId="6789538F"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Пальч.гимнастика «Игрушки» по Нищевой, «Мяч» по Гавришевой стр 40</w:t>
            </w:r>
          </w:p>
          <w:p w14:paraId="1A578C76"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Пальч.гимнастика «Чайник» по Нищевой,  «Тарелка», «Каша» по Гавришевой стр 45</w:t>
            </w:r>
          </w:p>
          <w:p w14:paraId="2BB459D8"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«Шнуровка»</w:t>
            </w:r>
          </w:p>
          <w:p w14:paraId="40E7782E"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Собирание пазлов, мозайки</w:t>
            </w:r>
          </w:p>
          <w:p w14:paraId="0AFA45D8"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Д\игра «Сундучок ощущений»</w:t>
            </w:r>
          </w:p>
          <w:p w14:paraId="3E562DBC" w14:textId="77777777" w:rsidR="002E71D7" w:rsidRPr="00AB400A" w:rsidRDefault="002E71D7" w:rsidP="00AD5213">
            <w:pPr>
              <w:tabs>
                <w:tab w:val="left" w:pos="1620"/>
              </w:tabs>
              <w:spacing w:after="0" w:line="240" w:lineRule="auto"/>
              <w:rPr>
                <w:rFonts w:ascii="Times New Roman" w:hAnsi="Times New Roman"/>
                <w:sz w:val="20"/>
                <w:szCs w:val="20"/>
                <w:u w:val="single"/>
              </w:rPr>
            </w:pPr>
            <w:r w:rsidRPr="00AB400A">
              <w:rPr>
                <w:rFonts w:ascii="Times New Roman" w:hAnsi="Times New Roman"/>
                <w:b/>
                <w:sz w:val="20"/>
                <w:szCs w:val="20"/>
              </w:rPr>
              <w:t>П\игры</w:t>
            </w:r>
            <w:r w:rsidRPr="00AB400A">
              <w:rPr>
                <w:rFonts w:ascii="Times New Roman" w:hAnsi="Times New Roman"/>
                <w:sz w:val="20"/>
                <w:szCs w:val="20"/>
              </w:rPr>
              <w:t xml:space="preserve"> «Жмурки», «Краски», «Что купили в магазине», «Мы- веселые ребята»</w:t>
            </w:r>
          </w:p>
          <w:p w14:paraId="0B255CF7"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С/игра «Продолжи фразу». Цель: развивать творческое воображение, употреблять в речи сложные предложения.</w:t>
            </w:r>
          </w:p>
          <w:p w14:paraId="336C3723"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С\игра (формир.словаря)Д\и «Чего не стало?». Цель: расширение объема словаря, развитие слуховой памяти</w:t>
            </w:r>
          </w:p>
          <w:p w14:paraId="598C1786" w14:textId="77777777" w:rsidR="002E71D7" w:rsidRPr="00AB400A" w:rsidRDefault="002E71D7" w:rsidP="00AD5213">
            <w:pPr>
              <w:tabs>
                <w:tab w:val="left" w:pos="1620"/>
              </w:tabs>
              <w:spacing w:after="0" w:line="240" w:lineRule="auto"/>
              <w:rPr>
                <w:rFonts w:ascii="Times New Roman" w:hAnsi="Times New Roman"/>
                <w:sz w:val="20"/>
                <w:szCs w:val="20"/>
                <w:u w:val="single"/>
              </w:rPr>
            </w:pPr>
            <w:r w:rsidRPr="00AB400A">
              <w:rPr>
                <w:rFonts w:ascii="Times New Roman" w:hAnsi="Times New Roman"/>
                <w:bCs/>
                <w:spacing w:val="-7"/>
                <w:sz w:val="20"/>
                <w:szCs w:val="20"/>
              </w:rPr>
              <w:t>С/игра «</w:t>
            </w:r>
            <w:r w:rsidRPr="00AB400A">
              <w:rPr>
                <w:rFonts w:ascii="Times New Roman" w:hAnsi="Times New Roman"/>
                <w:bCs/>
                <w:sz w:val="20"/>
                <w:szCs w:val="20"/>
              </w:rPr>
              <w:t xml:space="preserve">Близкие слова» Цель: </w:t>
            </w:r>
            <w:r w:rsidRPr="00AB400A">
              <w:rPr>
                <w:rFonts w:ascii="Times New Roman" w:hAnsi="Times New Roman"/>
                <w:sz w:val="20"/>
                <w:szCs w:val="20"/>
              </w:rPr>
              <w:t>формировать умение подбирать синонимы к словам.</w:t>
            </w:r>
          </w:p>
          <w:p w14:paraId="6E6F5967" w14:textId="77777777" w:rsidR="002E71D7" w:rsidRPr="00AB400A" w:rsidRDefault="002E71D7" w:rsidP="00AD5213">
            <w:pPr>
              <w:tabs>
                <w:tab w:val="left" w:pos="1620"/>
              </w:tabs>
              <w:spacing w:after="0" w:line="240" w:lineRule="auto"/>
              <w:rPr>
                <w:rFonts w:ascii="Times New Roman" w:hAnsi="Times New Roman"/>
                <w:b/>
                <w:sz w:val="20"/>
                <w:szCs w:val="20"/>
                <w:u w:val="single"/>
              </w:rPr>
            </w:pPr>
            <w:r w:rsidRPr="00AB400A">
              <w:rPr>
                <w:rFonts w:ascii="Times New Roman" w:hAnsi="Times New Roman"/>
                <w:b/>
                <w:sz w:val="20"/>
                <w:szCs w:val="20"/>
                <w:u w:val="single"/>
              </w:rPr>
              <w:t>ФЭМП:</w:t>
            </w:r>
          </w:p>
          <w:p w14:paraId="40C5A992"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«Геометрическое лото»</w:t>
            </w:r>
          </w:p>
          <w:p w14:paraId="7A072844"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«Найди такую же»</w:t>
            </w:r>
          </w:p>
          <w:p w14:paraId="7FA0BDEC"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bCs/>
                <w:iCs/>
                <w:sz w:val="20"/>
                <w:szCs w:val="20"/>
              </w:rPr>
              <w:lastRenderedPageBreak/>
              <w:t xml:space="preserve">Д/игра </w:t>
            </w:r>
            <w:r w:rsidRPr="00AB400A">
              <w:rPr>
                <w:rFonts w:ascii="Times New Roman" w:hAnsi="Times New Roman"/>
                <w:sz w:val="20"/>
                <w:szCs w:val="20"/>
              </w:rPr>
              <w:t xml:space="preserve">«Собери лестницу» </w:t>
            </w:r>
          </w:p>
          <w:p w14:paraId="54A30570"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Д\игра «Слушай и считай»</w:t>
            </w:r>
          </w:p>
        </w:tc>
      </w:tr>
      <w:tr w:rsidR="00AB400A" w:rsidRPr="00AB400A" w14:paraId="382E95C3" w14:textId="77777777" w:rsidTr="00AB400A">
        <w:trPr>
          <w:trHeight w:val="255"/>
        </w:trPr>
        <w:tc>
          <w:tcPr>
            <w:tcW w:w="1242" w:type="dxa"/>
          </w:tcPr>
          <w:p w14:paraId="6586C95E" w14:textId="77777777" w:rsidR="002E71D7" w:rsidRPr="00AB400A" w:rsidRDefault="002E71D7" w:rsidP="00AD5213">
            <w:pPr>
              <w:spacing w:after="0" w:line="240" w:lineRule="auto"/>
              <w:jc w:val="center"/>
              <w:rPr>
                <w:rFonts w:ascii="Times New Roman" w:hAnsi="Times New Roman"/>
                <w:b/>
                <w:sz w:val="20"/>
                <w:szCs w:val="20"/>
              </w:rPr>
            </w:pPr>
            <w:r w:rsidRPr="00AB400A">
              <w:rPr>
                <w:rFonts w:ascii="Times New Roman" w:hAnsi="Times New Roman"/>
                <w:b/>
                <w:sz w:val="20"/>
                <w:szCs w:val="20"/>
              </w:rPr>
              <w:lastRenderedPageBreak/>
              <w:t>Декабрь</w:t>
            </w:r>
          </w:p>
        </w:tc>
        <w:tc>
          <w:tcPr>
            <w:tcW w:w="8851" w:type="dxa"/>
          </w:tcPr>
          <w:p w14:paraId="7EE8041F" w14:textId="77777777" w:rsidR="002E71D7" w:rsidRPr="00AB400A" w:rsidRDefault="002E71D7" w:rsidP="00AD5213">
            <w:pPr>
              <w:spacing w:after="0" w:line="240" w:lineRule="auto"/>
              <w:jc w:val="both"/>
              <w:rPr>
                <w:rFonts w:ascii="Times New Roman" w:hAnsi="Times New Roman"/>
                <w:b/>
                <w:sz w:val="20"/>
                <w:szCs w:val="20"/>
              </w:rPr>
            </w:pPr>
            <w:r w:rsidRPr="00AB400A">
              <w:rPr>
                <w:rFonts w:ascii="Times New Roman" w:hAnsi="Times New Roman"/>
                <w:b/>
                <w:sz w:val="20"/>
                <w:szCs w:val="20"/>
              </w:rPr>
              <w:t>Работа по лексическим темам.</w:t>
            </w:r>
          </w:p>
          <w:p w14:paraId="25F30576"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Пальч.гимнастика «Две синицы, воробей…» по Гавришевой стр 52</w:t>
            </w:r>
          </w:p>
          <w:p w14:paraId="77253E6E"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Пальч.гимнастика «Кони» по Гавришевой стр 58</w:t>
            </w:r>
          </w:p>
          <w:p w14:paraId="6AD8F580"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Пальч.гимнастика «Сидит белка на тележке» рус.нар.потешка стр 63</w:t>
            </w:r>
          </w:p>
          <w:p w14:paraId="204F0CF0"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Пальч.гимнастика «Шары» по Гавришевой стр 67</w:t>
            </w:r>
          </w:p>
          <w:p w14:paraId="13B01A26"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«Шнуровка»</w:t>
            </w:r>
          </w:p>
          <w:p w14:paraId="65E7D7CE"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Собирание пазлов, мозайки</w:t>
            </w:r>
          </w:p>
          <w:p w14:paraId="0A4ED5ED"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Работа с кинетическим песком  «Развиваем пальчики».</w:t>
            </w:r>
          </w:p>
          <w:p w14:paraId="0D71A1A5"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Дидактическая игра «Времена года»</w:t>
            </w:r>
          </w:p>
          <w:p w14:paraId="5B52E16D"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Дидактическое упражнение  «Оденем куклу на прогулку»</w:t>
            </w:r>
          </w:p>
          <w:p w14:paraId="159EEC11"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Дыхательная гимнастика «Снежинки»</w:t>
            </w:r>
          </w:p>
          <w:p w14:paraId="0CD2F702"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b/>
                <w:sz w:val="20"/>
                <w:szCs w:val="20"/>
              </w:rPr>
              <w:t>П\игры</w:t>
            </w:r>
            <w:r w:rsidRPr="00AB400A">
              <w:rPr>
                <w:rFonts w:ascii="Times New Roman" w:hAnsi="Times New Roman"/>
                <w:sz w:val="20"/>
                <w:szCs w:val="20"/>
              </w:rPr>
              <w:t xml:space="preserve"> «Воробьи и вороны», «Кот и мыши», «Заяц без домика», «К нам приходит новый год»</w:t>
            </w:r>
          </w:p>
          <w:p w14:paraId="145ACF5C" w14:textId="77777777" w:rsidR="002E71D7" w:rsidRPr="00AB400A" w:rsidRDefault="002E71D7" w:rsidP="00AD5213">
            <w:pPr>
              <w:tabs>
                <w:tab w:val="left" w:pos="1620"/>
              </w:tabs>
              <w:spacing w:after="0" w:line="240" w:lineRule="auto"/>
              <w:rPr>
                <w:rFonts w:ascii="Times New Roman" w:hAnsi="Times New Roman"/>
                <w:b/>
                <w:sz w:val="20"/>
                <w:szCs w:val="20"/>
                <w:u w:val="single"/>
              </w:rPr>
            </w:pPr>
            <w:r w:rsidRPr="00AB400A">
              <w:rPr>
                <w:rFonts w:ascii="Times New Roman" w:hAnsi="Times New Roman"/>
                <w:b/>
                <w:sz w:val="20"/>
                <w:szCs w:val="20"/>
                <w:u w:val="single"/>
              </w:rPr>
              <w:t>ФЭМП:</w:t>
            </w:r>
          </w:p>
          <w:p w14:paraId="7AD1C8C5"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«Матрешка»</w:t>
            </w:r>
          </w:p>
          <w:p w14:paraId="5D10314A"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«Посчитай игрушки»</w:t>
            </w:r>
          </w:p>
          <w:p w14:paraId="513FCA4F"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bCs/>
                <w:iCs/>
                <w:sz w:val="20"/>
                <w:szCs w:val="20"/>
              </w:rPr>
              <w:t xml:space="preserve">Д игра </w:t>
            </w:r>
            <w:r w:rsidRPr="00AB400A">
              <w:rPr>
                <w:rFonts w:ascii="Times New Roman" w:hAnsi="Times New Roman"/>
                <w:sz w:val="20"/>
                <w:szCs w:val="20"/>
              </w:rPr>
              <w:t xml:space="preserve">«Танграмм» </w:t>
            </w:r>
          </w:p>
          <w:p w14:paraId="17411E28"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Д\игра «Собери фигуру»</w:t>
            </w:r>
          </w:p>
        </w:tc>
      </w:tr>
      <w:tr w:rsidR="00AB400A" w:rsidRPr="00AB400A" w14:paraId="50612A73" w14:textId="77777777" w:rsidTr="00AB400A">
        <w:trPr>
          <w:trHeight w:val="315"/>
        </w:trPr>
        <w:tc>
          <w:tcPr>
            <w:tcW w:w="1242" w:type="dxa"/>
          </w:tcPr>
          <w:p w14:paraId="6E341A47" w14:textId="77777777" w:rsidR="002E71D7" w:rsidRPr="00AB400A" w:rsidRDefault="002E71D7" w:rsidP="00AD5213">
            <w:pPr>
              <w:spacing w:after="0" w:line="240" w:lineRule="auto"/>
              <w:jc w:val="center"/>
              <w:rPr>
                <w:rFonts w:ascii="Times New Roman" w:hAnsi="Times New Roman"/>
                <w:b/>
                <w:sz w:val="20"/>
                <w:szCs w:val="20"/>
              </w:rPr>
            </w:pPr>
            <w:r w:rsidRPr="00AB400A">
              <w:rPr>
                <w:rFonts w:ascii="Times New Roman" w:hAnsi="Times New Roman"/>
                <w:b/>
                <w:sz w:val="20"/>
                <w:szCs w:val="20"/>
              </w:rPr>
              <w:t>Январь</w:t>
            </w:r>
          </w:p>
        </w:tc>
        <w:tc>
          <w:tcPr>
            <w:tcW w:w="8851" w:type="dxa"/>
          </w:tcPr>
          <w:p w14:paraId="5FE0F7B9" w14:textId="77777777" w:rsidR="002E71D7" w:rsidRPr="00AB400A" w:rsidRDefault="002E71D7" w:rsidP="00AD5213">
            <w:pPr>
              <w:spacing w:after="0" w:line="240" w:lineRule="auto"/>
              <w:jc w:val="both"/>
              <w:rPr>
                <w:rFonts w:ascii="Times New Roman" w:hAnsi="Times New Roman"/>
                <w:b/>
                <w:sz w:val="20"/>
                <w:szCs w:val="20"/>
              </w:rPr>
            </w:pPr>
            <w:r w:rsidRPr="00AB400A">
              <w:rPr>
                <w:rFonts w:ascii="Times New Roman" w:hAnsi="Times New Roman"/>
                <w:b/>
                <w:sz w:val="20"/>
                <w:szCs w:val="20"/>
              </w:rPr>
              <w:t>Работа по лексическим темам.</w:t>
            </w:r>
          </w:p>
          <w:p w14:paraId="548C5DA1"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2 неделя «Мебель. Части мебели». Пальч.гимнастика «Много мебели в квартире» по Нищевой стр 72</w:t>
            </w:r>
          </w:p>
          <w:p w14:paraId="27F0D922"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3 неделя «Грузовой и пассажирский транспорт». Пальч.гимнастика «На шоссе» по Нищевой стр 77</w:t>
            </w:r>
          </w:p>
          <w:p w14:paraId="5DC6B98D" w14:textId="43B86BEC"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4 неделя «Профессии на транспорте» Пальч.гимнастика «Автобус, троллейбус, машина, трамвай…»</w:t>
            </w:r>
            <w:r w:rsidR="004500EA" w:rsidRPr="00AB400A">
              <w:rPr>
                <w:rFonts w:ascii="Times New Roman" w:hAnsi="Times New Roman"/>
                <w:sz w:val="20"/>
                <w:szCs w:val="20"/>
              </w:rPr>
              <w:t>по Нищевой</w:t>
            </w:r>
            <w:r w:rsidRPr="00AB400A">
              <w:rPr>
                <w:rFonts w:ascii="Times New Roman" w:hAnsi="Times New Roman"/>
                <w:sz w:val="20"/>
                <w:szCs w:val="20"/>
              </w:rPr>
              <w:t xml:space="preserve"> стр 81</w:t>
            </w:r>
          </w:p>
          <w:p w14:paraId="2BC94C03"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«Шнуровка»</w:t>
            </w:r>
          </w:p>
          <w:p w14:paraId="6475D73E"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Работа с кинетическим песком  «Развиваем пальчики».</w:t>
            </w:r>
          </w:p>
          <w:p w14:paraId="17CF62A8"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Собирание пазлов, мозайки</w:t>
            </w:r>
          </w:p>
          <w:p w14:paraId="0A08878C"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Пальчиковая игра «Семья»</w:t>
            </w:r>
          </w:p>
          <w:p w14:paraId="0444C866"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b/>
                <w:sz w:val="20"/>
                <w:szCs w:val="20"/>
              </w:rPr>
              <w:t>П\игры</w:t>
            </w:r>
            <w:r w:rsidRPr="00AB400A">
              <w:rPr>
                <w:rFonts w:ascii="Times New Roman" w:hAnsi="Times New Roman"/>
                <w:sz w:val="20"/>
                <w:szCs w:val="20"/>
              </w:rPr>
              <w:t xml:space="preserve"> «Нам в любой мороз тепло», «Угадайте, угадайте», «Самолет», «Машинист».</w:t>
            </w:r>
          </w:p>
          <w:p w14:paraId="5DC8AFEB" w14:textId="77777777" w:rsidR="002E71D7" w:rsidRPr="00AB400A" w:rsidRDefault="002E71D7" w:rsidP="00AD5213">
            <w:pPr>
              <w:tabs>
                <w:tab w:val="left" w:pos="1620"/>
              </w:tabs>
              <w:spacing w:after="0" w:line="240" w:lineRule="auto"/>
              <w:rPr>
                <w:rFonts w:ascii="Times New Roman" w:hAnsi="Times New Roman"/>
                <w:b/>
                <w:sz w:val="20"/>
                <w:szCs w:val="20"/>
                <w:u w:val="single"/>
              </w:rPr>
            </w:pPr>
            <w:r w:rsidRPr="00AB400A">
              <w:rPr>
                <w:rFonts w:ascii="Times New Roman" w:hAnsi="Times New Roman"/>
                <w:b/>
                <w:sz w:val="20"/>
                <w:szCs w:val="20"/>
                <w:u w:val="single"/>
              </w:rPr>
              <w:t>ФЭМП:</w:t>
            </w:r>
          </w:p>
          <w:p w14:paraId="7711B36B"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Д\ игра «Части суток»</w:t>
            </w:r>
          </w:p>
          <w:p w14:paraId="7D1D0308"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Д\упражнение «Длинный- короткий»</w:t>
            </w:r>
          </w:p>
          <w:p w14:paraId="5D0A5126"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Д\упражнение «Собери  фигуру из счетных палочек».</w:t>
            </w:r>
          </w:p>
          <w:p w14:paraId="6FD819C2"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Д\игра «Разложи предметы»</w:t>
            </w:r>
          </w:p>
        </w:tc>
      </w:tr>
      <w:tr w:rsidR="00AB400A" w:rsidRPr="00AB400A" w14:paraId="5E3FBD69" w14:textId="77777777" w:rsidTr="00AB400A">
        <w:trPr>
          <w:trHeight w:val="209"/>
        </w:trPr>
        <w:tc>
          <w:tcPr>
            <w:tcW w:w="1242" w:type="dxa"/>
          </w:tcPr>
          <w:p w14:paraId="3AA66B19" w14:textId="77777777" w:rsidR="002E71D7" w:rsidRPr="00AB400A" w:rsidRDefault="002E71D7" w:rsidP="00AD5213">
            <w:pPr>
              <w:spacing w:after="0" w:line="240" w:lineRule="auto"/>
              <w:jc w:val="center"/>
              <w:rPr>
                <w:rFonts w:ascii="Times New Roman" w:hAnsi="Times New Roman"/>
                <w:b/>
                <w:sz w:val="20"/>
                <w:szCs w:val="20"/>
              </w:rPr>
            </w:pPr>
            <w:r w:rsidRPr="00AB400A">
              <w:rPr>
                <w:rFonts w:ascii="Times New Roman" w:hAnsi="Times New Roman"/>
                <w:b/>
                <w:sz w:val="20"/>
                <w:szCs w:val="20"/>
              </w:rPr>
              <w:t>Февраль</w:t>
            </w:r>
          </w:p>
        </w:tc>
        <w:tc>
          <w:tcPr>
            <w:tcW w:w="8851" w:type="dxa"/>
          </w:tcPr>
          <w:p w14:paraId="1D677873" w14:textId="77777777" w:rsidR="002E71D7" w:rsidRPr="00AB400A" w:rsidRDefault="002E71D7" w:rsidP="00AD5213">
            <w:pPr>
              <w:spacing w:after="0" w:line="240" w:lineRule="auto"/>
              <w:jc w:val="both"/>
              <w:rPr>
                <w:rFonts w:ascii="Times New Roman" w:hAnsi="Times New Roman"/>
                <w:b/>
                <w:sz w:val="20"/>
                <w:szCs w:val="20"/>
              </w:rPr>
            </w:pPr>
            <w:r w:rsidRPr="00AB400A">
              <w:rPr>
                <w:rFonts w:ascii="Times New Roman" w:hAnsi="Times New Roman"/>
                <w:b/>
                <w:sz w:val="20"/>
                <w:szCs w:val="20"/>
              </w:rPr>
              <w:t>Работа по лексическим темам.</w:t>
            </w:r>
          </w:p>
          <w:p w14:paraId="25848981"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1 неделя «Детский сад, профессии». Пальч.гимнастика «Семья» по Нищевой стр 85</w:t>
            </w:r>
          </w:p>
          <w:p w14:paraId="689BD667"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2 неделя «Дом мод. Модельер». Пальч.гимнастика «Снежок» по Гавришевой стр 89</w:t>
            </w:r>
          </w:p>
          <w:p w14:paraId="3D7D24A1"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3 неделя «Наша армия». Пальч.гимнастика «Мишка» по Нищевой стр 93</w:t>
            </w:r>
          </w:p>
          <w:p w14:paraId="04F30DF5"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4 неделя «Стройка. Профессии на стройке» Пальч.гимнастика «Есть у каждого свой дом» стр 98</w:t>
            </w:r>
          </w:p>
          <w:p w14:paraId="7B6B1ED5"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«Шнуровка»</w:t>
            </w:r>
          </w:p>
          <w:p w14:paraId="578ABF5F"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Собирание пазлов, мозайки</w:t>
            </w:r>
          </w:p>
          <w:p w14:paraId="00DC923B"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Работа с кинетическим песком  «Развиваем пальчики».</w:t>
            </w:r>
          </w:p>
          <w:p w14:paraId="28E2986F" w14:textId="77777777" w:rsidR="002E71D7" w:rsidRPr="00AB400A" w:rsidRDefault="002E71D7" w:rsidP="00AD5213">
            <w:pPr>
              <w:tabs>
                <w:tab w:val="left" w:pos="180"/>
              </w:tabs>
              <w:spacing w:after="0" w:line="240" w:lineRule="auto"/>
              <w:rPr>
                <w:rFonts w:ascii="Times New Roman" w:hAnsi="Times New Roman"/>
                <w:sz w:val="20"/>
                <w:szCs w:val="20"/>
              </w:rPr>
            </w:pPr>
            <w:r w:rsidRPr="00AB400A">
              <w:rPr>
                <w:rFonts w:ascii="Times New Roman" w:hAnsi="Times New Roman"/>
                <w:b/>
                <w:sz w:val="20"/>
                <w:szCs w:val="20"/>
              </w:rPr>
              <w:t>П\игры</w:t>
            </w:r>
            <w:r w:rsidRPr="00AB400A">
              <w:rPr>
                <w:rFonts w:ascii="Times New Roman" w:hAnsi="Times New Roman"/>
                <w:sz w:val="20"/>
                <w:szCs w:val="20"/>
              </w:rPr>
              <w:t xml:space="preserve"> «Что нам делать, покажи», «Раз, два, три, повтори», «Пограничник на границе», «Ловкие солдаты»</w:t>
            </w:r>
          </w:p>
          <w:p w14:paraId="17FE9A3E" w14:textId="77777777" w:rsidR="002E71D7" w:rsidRPr="00AB400A" w:rsidRDefault="002E71D7" w:rsidP="00AD5213">
            <w:pPr>
              <w:tabs>
                <w:tab w:val="left" w:pos="1620"/>
              </w:tabs>
              <w:spacing w:after="0" w:line="240" w:lineRule="auto"/>
              <w:rPr>
                <w:rFonts w:ascii="Times New Roman" w:hAnsi="Times New Roman"/>
                <w:b/>
                <w:sz w:val="20"/>
                <w:szCs w:val="20"/>
                <w:u w:val="single"/>
              </w:rPr>
            </w:pPr>
            <w:r w:rsidRPr="00AB400A">
              <w:rPr>
                <w:rFonts w:ascii="Times New Roman" w:hAnsi="Times New Roman"/>
                <w:b/>
                <w:sz w:val="20"/>
                <w:szCs w:val="20"/>
                <w:u w:val="single"/>
              </w:rPr>
              <w:t>ФЭМП:</w:t>
            </w:r>
          </w:p>
          <w:p w14:paraId="1D6FF92E"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Д\упражнение «Величина»</w:t>
            </w:r>
          </w:p>
          <w:p w14:paraId="6BB721D4"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Д\ игра «Танграмм»</w:t>
            </w:r>
          </w:p>
          <w:p w14:paraId="6B99A87A"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Д\упражнение «Считаем цветы»</w:t>
            </w:r>
          </w:p>
          <w:p w14:paraId="00E14C7B"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Д\упражнение «Лесенка»</w:t>
            </w:r>
          </w:p>
        </w:tc>
      </w:tr>
      <w:tr w:rsidR="00AB400A" w:rsidRPr="00AB400A" w14:paraId="0CF905EB" w14:textId="77777777" w:rsidTr="00AB400A">
        <w:trPr>
          <w:trHeight w:val="207"/>
        </w:trPr>
        <w:tc>
          <w:tcPr>
            <w:tcW w:w="1242" w:type="dxa"/>
          </w:tcPr>
          <w:p w14:paraId="4E523DDC" w14:textId="77777777" w:rsidR="002E71D7" w:rsidRPr="00AB400A" w:rsidRDefault="002E71D7" w:rsidP="00AD5213">
            <w:pPr>
              <w:spacing w:after="0" w:line="240" w:lineRule="auto"/>
              <w:jc w:val="center"/>
              <w:rPr>
                <w:rFonts w:ascii="Times New Roman" w:hAnsi="Times New Roman"/>
                <w:b/>
                <w:sz w:val="20"/>
                <w:szCs w:val="20"/>
              </w:rPr>
            </w:pPr>
            <w:r w:rsidRPr="00AB400A">
              <w:rPr>
                <w:rFonts w:ascii="Times New Roman" w:hAnsi="Times New Roman"/>
                <w:b/>
                <w:sz w:val="20"/>
                <w:szCs w:val="20"/>
              </w:rPr>
              <w:t xml:space="preserve">Март </w:t>
            </w:r>
          </w:p>
        </w:tc>
        <w:tc>
          <w:tcPr>
            <w:tcW w:w="8851" w:type="dxa"/>
          </w:tcPr>
          <w:p w14:paraId="441C089F" w14:textId="77777777" w:rsidR="002E71D7" w:rsidRPr="00AB400A" w:rsidRDefault="002E71D7" w:rsidP="00AD5213">
            <w:pPr>
              <w:spacing w:after="0" w:line="240" w:lineRule="auto"/>
              <w:jc w:val="both"/>
              <w:rPr>
                <w:rFonts w:ascii="Times New Roman" w:hAnsi="Times New Roman"/>
                <w:b/>
                <w:sz w:val="20"/>
                <w:szCs w:val="20"/>
              </w:rPr>
            </w:pPr>
            <w:r w:rsidRPr="00AB400A">
              <w:rPr>
                <w:rFonts w:ascii="Times New Roman" w:hAnsi="Times New Roman"/>
                <w:b/>
                <w:sz w:val="20"/>
                <w:szCs w:val="20"/>
              </w:rPr>
              <w:t>Работа по лексическим темам.</w:t>
            </w:r>
          </w:p>
          <w:p w14:paraId="0283A497"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1 неделя «Весна. Приметы весны. Мамин праздник». Пальч.гимнастика «Кап-кап-кап!» по Гавришевой стр 103</w:t>
            </w:r>
          </w:p>
          <w:p w14:paraId="0F4DECC1"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2 неделя «Комнатные растения». Пальч.гимнастика «Котенок и щенок» по Нищевой стр 108</w:t>
            </w:r>
          </w:p>
          <w:p w14:paraId="3B806EEC"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3 неделя «Пресноводные и аквариумные рыбы». Пальч.гимнастика «Жил да был один налим» по Нищевой стр 115</w:t>
            </w:r>
          </w:p>
          <w:p w14:paraId="492C372A"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4 неделя «Наш огород» Пальч.гимнастика «Кап-кап-кап!» по Гавришевой стр 118</w:t>
            </w:r>
          </w:p>
          <w:p w14:paraId="404D2185"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«Шнуровка»</w:t>
            </w:r>
          </w:p>
          <w:p w14:paraId="6A0BCE4B"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Собирание пазлов, мозайки</w:t>
            </w:r>
          </w:p>
          <w:p w14:paraId="61F6116C"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Работа с кинетическим песком  «Развиваем пальчики».</w:t>
            </w:r>
          </w:p>
          <w:p w14:paraId="380757F1"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b/>
                <w:sz w:val="20"/>
                <w:szCs w:val="20"/>
              </w:rPr>
              <w:t>П\игры</w:t>
            </w:r>
            <w:r w:rsidRPr="00AB400A">
              <w:rPr>
                <w:rFonts w:ascii="Times New Roman" w:hAnsi="Times New Roman"/>
                <w:sz w:val="20"/>
                <w:szCs w:val="20"/>
              </w:rPr>
              <w:t xml:space="preserve"> «Птицелов», «Праздник мам», «Путаница», «Наши дежурные».</w:t>
            </w:r>
          </w:p>
          <w:p w14:paraId="0CC58E1F" w14:textId="77777777" w:rsidR="002E71D7" w:rsidRPr="00AB400A" w:rsidRDefault="002E71D7" w:rsidP="00AD5213">
            <w:pPr>
              <w:tabs>
                <w:tab w:val="left" w:pos="1620"/>
              </w:tabs>
              <w:spacing w:after="0" w:line="240" w:lineRule="auto"/>
              <w:rPr>
                <w:rFonts w:ascii="Times New Roman" w:hAnsi="Times New Roman"/>
                <w:b/>
                <w:sz w:val="20"/>
                <w:szCs w:val="20"/>
                <w:u w:val="single"/>
              </w:rPr>
            </w:pPr>
            <w:r w:rsidRPr="00AB400A">
              <w:rPr>
                <w:rFonts w:ascii="Times New Roman" w:hAnsi="Times New Roman"/>
                <w:b/>
                <w:sz w:val="20"/>
                <w:szCs w:val="20"/>
                <w:u w:val="single"/>
              </w:rPr>
              <w:t>ФЭМП:</w:t>
            </w:r>
          </w:p>
          <w:p w14:paraId="11E9FF60" w14:textId="77777777" w:rsidR="002E71D7" w:rsidRPr="00AB400A" w:rsidRDefault="002E71D7" w:rsidP="00AD5213">
            <w:pPr>
              <w:tabs>
                <w:tab w:val="left" w:pos="210"/>
              </w:tabs>
              <w:spacing w:after="0" w:line="240" w:lineRule="auto"/>
              <w:rPr>
                <w:rFonts w:ascii="Times New Roman" w:hAnsi="Times New Roman"/>
                <w:sz w:val="20"/>
                <w:szCs w:val="20"/>
              </w:rPr>
            </w:pPr>
            <w:r w:rsidRPr="00AB400A">
              <w:rPr>
                <w:rFonts w:ascii="Times New Roman" w:hAnsi="Times New Roman"/>
                <w:sz w:val="20"/>
                <w:szCs w:val="20"/>
              </w:rPr>
              <w:t>Д\упражнение «Который по счету?»</w:t>
            </w:r>
          </w:p>
          <w:p w14:paraId="58F6BD9F"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Д\ игра «Геометрическое лото»</w:t>
            </w:r>
          </w:p>
          <w:p w14:paraId="0CD55C00"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bCs/>
                <w:iCs/>
                <w:sz w:val="20"/>
                <w:szCs w:val="20"/>
              </w:rPr>
              <w:t xml:space="preserve">Д игра </w:t>
            </w:r>
            <w:r w:rsidRPr="00AB400A">
              <w:rPr>
                <w:rFonts w:ascii="Times New Roman" w:hAnsi="Times New Roman"/>
                <w:sz w:val="20"/>
                <w:szCs w:val="20"/>
              </w:rPr>
              <w:t xml:space="preserve">«Танграмм» </w:t>
            </w:r>
          </w:p>
          <w:p w14:paraId="70371A4E"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lastRenderedPageBreak/>
              <w:t>Д\игра «Слушай и считай»</w:t>
            </w:r>
          </w:p>
        </w:tc>
      </w:tr>
      <w:tr w:rsidR="00AB400A" w:rsidRPr="00AB400A" w14:paraId="3D216E63" w14:textId="77777777" w:rsidTr="00AB400A">
        <w:trPr>
          <w:trHeight w:val="274"/>
        </w:trPr>
        <w:tc>
          <w:tcPr>
            <w:tcW w:w="1242" w:type="dxa"/>
          </w:tcPr>
          <w:p w14:paraId="4864CB48" w14:textId="77777777" w:rsidR="002E71D7" w:rsidRPr="00AB400A" w:rsidRDefault="002E71D7" w:rsidP="00AD5213">
            <w:pPr>
              <w:spacing w:after="0" w:line="240" w:lineRule="auto"/>
              <w:jc w:val="center"/>
              <w:rPr>
                <w:rFonts w:ascii="Times New Roman" w:hAnsi="Times New Roman"/>
                <w:b/>
                <w:sz w:val="20"/>
                <w:szCs w:val="20"/>
              </w:rPr>
            </w:pPr>
            <w:r w:rsidRPr="00AB400A">
              <w:rPr>
                <w:rFonts w:ascii="Times New Roman" w:hAnsi="Times New Roman"/>
                <w:b/>
                <w:sz w:val="20"/>
                <w:szCs w:val="20"/>
              </w:rPr>
              <w:lastRenderedPageBreak/>
              <w:t xml:space="preserve">Апрель </w:t>
            </w:r>
          </w:p>
        </w:tc>
        <w:tc>
          <w:tcPr>
            <w:tcW w:w="8851" w:type="dxa"/>
          </w:tcPr>
          <w:p w14:paraId="5DD76ADC" w14:textId="77777777" w:rsidR="002E71D7" w:rsidRPr="00AB400A" w:rsidRDefault="002E71D7" w:rsidP="00AD5213">
            <w:pPr>
              <w:spacing w:after="0" w:line="240" w:lineRule="auto"/>
              <w:jc w:val="both"/>
              <w:rPr>
                <w:rFonts w:ascii="Times New Roman" w:hAnsi="Times New Roman"/>
                <w:b/>
                <w:sz w:val="20"/>
                <w:szCs w:val="20"/>
              </w:rPr>
            </w:pPr>
            <w:r w:rsidRPr="00AB400A">
              <w:rPr>
                <w:rFonts w:ascii="Times New Roman" w:hAnsi="Times New Roman"/>
                <w:b/>
                <w:sz w:val="20"/>
                <w:szCs w:val="20"/>
              </w:rPr>
              <w:t>Работа по лексическим темам.</w:t>
            </w:r>
          </w:p>
          <w:p w14:paraId="2C2B74BB"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1 неделя «Весенние работы на селе». Пальч.гимнастика «На прогулке» по Нищевой стр 123</w:t>
            </w:r>
          </w:p>
          <w:p w14:paraId="1A29F89C"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2 неделя «Космос». Пальч.гимнастика «Все планеты встали в ряд» по Нищевой стр 127</w:t>
            </w:r>
          </w:p>
          <w:p w14:paraId="573347DF"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3 неделя «Откуда хлеб пришел?». Пальч.гимнастика «Мы печем пшеничные пироги отличные» стр 132</w:t>
            </w:r>
          </w:p>
          <w:p w14:paraId="65590FA0"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4 неделя «Почта» Пальч.гимнастика «На прогулку» по Нищевой стр 137</w:t>
            </w:r>
          </w:p>
          <w:p w14:paraId="24B95042" w14:textId="77777777" w:rsidR="002E71D7" w:rsidRPr="00AB400A" w:rsidRDefault="002E71D7" w:rsidP="00AD5213">
            <w:pPr>
              <w:tabs>
                <w:tab w:val="center" w:pos="3855"/>
              </w:tabs>
              <w:spacing w:after="0" w:line="240" w:lineRule="auto"/>
              <w:jc w:val="both"/>
              <w:rPr>
                <w:rFonts w:ascii="Times New Roman" w:hAnsi="Times New Roman"/>
                <w:sz w:val="20"/>
                <w:szCs w:val="20"/>
              </w:rPr>
            </w:pPr>
            <w:r w:rsidRPr="00AB400A">
              <w:rPr>
                <w:rFonts w:ascii="Times New Roman" w:hAnsi="Times New Roman"/>
                <w:sz w:val="20"/>
                <w:szCs w:val="20"/>
              </w:rPr>
              <w:t>Д\ игра «Шнуровка»</w:t>
            </w:r>
            <w:r w:rsidRPr="00AB400A">
              <w:rPr>
                <w:rFonts w:ascii="Times New Roman" w:hAnsi="Times New Roman"/>
                <w:sz w:val="20"/>
                <w:szCs w:val="20"/>
              </w:rPr>
              <w:tab/>
            </w:r>
          </w:p>
          <w:p w14:paraId="7448B35D" w14:textId="77777777" w:rsidR="002E71D7" w:rsidRPr="00AB400A" w:rsidRDefault="002E71D7" w:rsidP="00AD5213">
            <w:pPr>
              <w:spacing w:after="0" w:line="240" w:lineRule="auto"/>
              <w:jc w:val="both"/>
              <w:rPr>
                <w:rFonts w:ascii="Times New Roman" w:hAnsi="Times New Roman"/>
                <w:sz w:val="20"/>
                <w:szCs w:val="20"/>
              </w:rPr>
            </w:pPr>
            <w:r w:rsidRPr="00AB400A">
              <w:rPr>
                <w:rFonts w:ascii="Times New Roman" w:hAnsi="Times New Roman"/>
                <w:sz w:val="20"/>
                <w:szCs w:val="20"/>
              </w:rPr>
              <w:t>Собирание пазлов, мозайки</w:t>
            </w:r>
          </w:p>
          <w:p w14:paraId="2415EA40"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Работа с кинетическим песком  «Развиваем пальчики».</w:t>
            </w:r>
          </w:p>
          <w:p w14:paraId="77C86FA4" w14:textId="77777777" w:rsidR="002E71D7" w:rsidRPr="00AB400A" w:rsidRDefault="002E71D7" w:rsidP="00AD5213">
            <w:pPr>
              <w:tabs>
                <w:tab w:val="left" w:pos="180"/>
              </w:tabs>
              <w:spacing w:after="0" w:line="240" w:lineRule="auto"/>
              <w:rPr>
                <w:rFonts w:ascii="Times New Roman" w:hAnsi="Times New Roman"/>
                <w:sz w:val="20"/>
                <w:szCs w:val="20"/>
              </w:rPr>
            </w:pPr>
            <w:r w:rsidRPr="00AB400A">
              <w:rPr>
                <w:rFonts w:ascii="Times New Roman" w:hAnsi="Times New Roman"/>
                <w:b/>
                <w:sz w:val="20"/>
                <w:szCs w:val="20"/>
              </w:rPr>
              <w:t>П\игры</w:t>
            </w:r>
            <w:r w:rsidRPr="00AB400A">
              <w:rPr>
                <w:rFonts w:ascii="Times New Roman" w:hAnsi="Times New Roman"/>
                <w:sz w:val="20"/>
                <w:szCs w:val="20"/>
              </w:rPr>
              <w:t xml:space="preserve"> «Огородники», «Мы мечтаем», «Мы приехали на дачу», «Почтальон»</w:t>
            </w:r>
          </w:p>
          <w:p w14:paraId="5F6FD0FA" w14:textId="77777777" w:rsidR="002E71D7" w:rsidRPr="00AB400A" w:rsidRDefault="002E71D7" w:rsidP="00AD5213">
            <w:pPr>
              <w:tabs>
                <w:tab w:val="left" w:pos="1620"/>
              </w:tabs>
              <w:spacing w:after="0" w:line="240" w:lineRule="auto"/>
              <w:rPr>
                <w:rFonts w:ascii="Times New Roman" w:hAnsi="Times New Roman"/>
                <w:b/>
                <w:sz w:val="20"/>
                <w:szCs w:val="20"/>
                <w:u w:val="single"/>
              </w:rPr>
            </w:pPr>
            <w:r w:rsidRPr="00AB400A">
              <w:rPr>
                <w:rFonts w:ascii="Times New Roman" w:hAnsi="Times New Roman"/>
                <w:b/>
                <w:sz w:val="20"/>
                <w:szCs w:val="20"/>
                <w:u w:val="single"/>
              </w:rPr>
              <w:t>ФЭМП:</w:t>
            </w:r>
          </w:p>
          <w:p w14:paraId="5FB0DDF6"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Д\игра «Части суток».</w:t>
            </w:r>
          </w:p>
          <w:p w14:paraId="1F4009B9" w14:textId="77777777" w:rsidR="002E71D7" w:rsidRPr="00AB400A" w:rsidRDefault="002E71D7" w:rsidP="00AD5213">
            <w:pPr>
              <w:tabs>
                <w:tab w:val="left" w:pos="240"/>
              </w:tabs>
              <w:spacing w:after="0" w:line="240" w:lineRule="auto"/>
              <w:rPr>
                <w:rFonts w:ascii="Times New Roman" w:hAnsi="Times New Roman"/>
                <w:sz w:val="20"/>
                <w:szCs w:val="20"/>
              </w:rPr>
            </w:pPr>
            <w:r w:rsidRPr="00AB400A">
              <w:rPr>
                <w:rFonts w:ascii="Times New Roman" w:hAnsi="Times New Roman"/>
                <w:sz w:val="20"/>
                <w:szCs w:val="20"/>
              </w:rPr>
              <w:t xml:space="preserve">Игровое упражнение с мячом «Назови соседей» </w:t>
            </w:r>
          </w:p>
          <w:p w14:paraId="76C1D280" w14:textId="77777777" w:rsidR="002E71D7" w:rsidRPr="00AB400A" w:rsidRDefault="002E71D7" w:rsidP="00AD5213">
            <w:pPr>
              <w:tabs>
                <w:tab w:val="left" w:pos="240"/>
              </w:tabs>
              <w:spacing w:after="0" w:line="240" w:lineRule="auto"/>
              <w:rPr>
                <w:rFonts w:ascii="Times New Roman" w:hAnsi="Times New Roman"/>
                <w:sz w:val="20"/>
                <w:szCs w:val="20"/>
              </w:rPr>
            </w:pPr>
            <w:r w:rsidRPr="00AB400A">
              <w:rPr>
                <w:rFonts w:ascii="Times New Roman" w:hAnsi="Times New Roman"/>
                <w:sz w:val="20"/>
                <w:szCs w:val="20"/>
              </w:rPr>
              <w:t>Д\упражнение «Разложи по порядку»</w:t>
            </w:r>
          </w:p>
          <w:p w14:paraId="04B55F9B" w14:textId="77777777" w:rsidR="002E71D7" w:rsidRPr="00AB400A" w:rsidRDefault="002E71D7" w:rsidP="00AD5213">
            <w:pPr>
              <w:spacing w:after="0" w:line="240" w:lineRule="auto"/>
              <w:rPr>
                <w:rFonts w:ascii="Times New Roman" w:hAnsi="Times New Roman"/>
                <w:sz w:val="20"/>
                <w:szCs w:val="20"/>
              </w:rPr>
            </w:pPr>
            <w:r w:rsidRPr="00AB400A">
              <w:rPr>
                <w:rFonts w:ascii="Times New Roman" w:hAnsi="Times New Roman"/>
                <w:sz w:val="20"/>
                <w:szCs w:val="20"/>
              </w:rPr>
              <w:t>Игровое упражнение «Отсчитай столько же».</w:t>
            </w:r>
          </w:p>
        </w:tc>
      </w:tr>
    </w:tbl>
    <w:p w14:paraId="6020CB02" w14:textId="77777777" w:rsidR="00A667D1" w:rsidRPr="007151DB" w:rsidRDefault="00A667D1" w:rsidP="00B2191A">
      <w:pPr>
        <w:tabs>
          <w:tab w:val="right" w:leader="dot" w:pos="9638"/>
        </w:tabs>
        <w:spacing w:after="0" w:line="240" w:lineRule="auto"/>
        <w:jc w:val="center"/>
        <w:rPr>
          <w:rFonts w:ascii="Times New Roman" w:hAnsi="Times New Roman"/>
          <w:b/>
          <w:bCs/>
          <w:color w:val="FF0000"/>
          <w:sz w:val="24"/>
          <w:szCs w:val="24"/>
        </w:rPr>
      </w:pPr>
    </w:p>
    <w:p w14:paraId="5113205D" w14:textId="0933431D" w:rsidR="001E03A2" w:rsidRPr="00AB400A" w:rsidRDefault="001E03A2" w:rsidP="00D03C9D">
      <w:pPr>
        <w:spacing w:after="0" w:line="240" w:lineRule="auto"/>
        <w:jc w:val="center"/>
        <w:rPr>
          <w:rFonts w:ascii="Times New Roman" w:hAnsi="Times New Roman"/>
          <w:b/>
          <w:bCs/>
          <w:sz w:val="24"/>
          <w:szCs w:val="24"/>
        </w:rPr>
      </w:pPr>
      <w:r w:rsidRPr="00AB400A">
        <w:rPr>
          <w:rFonts w:ascii="Times New Roman" w:hAnsi="Times New Roman"/>
          <w:b/>
          <w:bCs/>
          <w:sz w:val="24"/>
          <w:szCs w:val="24"/>
        </w:rPr>
        <w:t xml:space="preserve">Перспективный план работы учителя </w:t>
      </w:r>
      <w:r w:rsidR="00AB400A" w:rsidRPr="00AB400A">
        <w:rPr>
          <w:rFonts w:ascii="Times New Roman" w:hAnsi="Times New Roman"/>
          <w:b/>
          <w:bCs/>
          <w:sz w:val="24"/>
          <w:szCs w:val="24"/>
        </w:rPr>
        <w:t>–</w:t>
      </w:r>
      <w:r w:rsidRPr="00AB400A">
        <w:rPr>
          <w:rFonts w:ascii="Times New Roman" w:hAnsi="Times New Roman"/>
          <w:b/>
          <w:bCs/>
          <w:sz w:val="24"/>
          <w:szCs w:val="24"/>
        </w:rPr>
        <w:t xml:space="preserve"> логопеда</w:t>
      </w:r>
    </w:p>
    <w:p w14:paraId="57693AB6" w14:textId="77777777" w:rsidR="00AB400A" w:rsidRPr="007151DB" w:rsidRDefault="00AB400A" w:rsidP="00D03C9D">
      <w:pPr>
        <w:spacing w:after="0" w:line="240" w:lineRule="auto"/>
        <w:jc w:val="center"/>
        <w:rPr>
          <w:rFonts w:ascii="Times New Roman" w:hAnsi="Times New Roman"/>
          <w:b/>
          <w:bCs/>
          <w:color w:val="FF0000"/>
          <w:sz w:val="24"/>
          <w:szCs w:val="24"/>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992"/>
        <w:gridCol w:w="7429"/>
      </w:tblGrid>
      <w:tr w:rsidR="00AB400A" w:rsidRPr="00AB400A" w14:paraId="4ACAFADD"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hideMark/>
          </w:tcPr>
          <w:p w14:paraId="3EB50C1D" w14:textId="77777777" w:rsidR="003C7DC7" w:rsidRPr="00AB400A" w:rsidRDefault="003C7DC7" w:rsidP="00AB400A">
            <w:pPr>
              <w:spacing w:after="0" w:line="240" w:lineRule="auto"/>
              <w:jc w:val="center"/>
              <w:rPr>
                <w:rFonts w:ascii="Times New Roman" w:hAnsi="Times New Roman"/>
                <w:b/>
                <w:bCs/>
                <w:sz w:val="20"/>
                <w:szCs w:val="20"/>
              </w:rPr>
            </w:pPr>
            <w:r w:rsidRPr="00AB400A">
              <w:rPr>
                <w:rFonts w:ascii="Times New Roman" w:hAnsi="Times New Roman"/>
                <w:b/>
                <w:bCs/>
                <w:sz w:val="20"/>
                <w:szCs w:val="20"/>
              </w:rPr>
              <w:t>Месяц</w:t>
            </w:r>
          </w:p>
        </w:tc>
        <w:tc>
          <w:tcPr>
            <w:tcW w:w="992" w:type="dxa"/>
            <w:tcBorders>
              <w:top w:val="single" w:sz="4" w:space="0" w:color="auto"/>
              <w:left w:val="single" w:sz="4" w:space="0" w:color="auto"/>
              <w:bottom w:val="single" w:sz="4" w:space="0" w:color="auto"/>
              <w:right w:val="single" w:sz="4" w:space="0" w:color="auto"/>
            </w:tcBorders>
            <w:hideMark/>
          </w:tcPr>
          <w:p w14:paraId="429E9A4A" w14:textId="77777777" w:rsidR="003C7DC7" w:rsidRPr="00AB400A" w:rsidRDefault="003C7DC7" w:rsidP="00AB400A">
            <w:pPr>
              <w:spacing w:after="0" w:line="240" w:lineRule="auto"/>
              <w:jc w:val="center"/>
              <w:rPr>
                <w:rFonts w:ascii="Times New Roman" w:hAnsi="Times New Roman"/>
                <w:b/>
                <w:bCs/>
                <w:sz w:val="20"/>
                <w:szCs w:val="20"/>
              </w:rPr>
            </w:pPr>
            <w:r w:rsidRPr="00AB400A">
              <w:rPr>
                <w:rFonts w:ascii="Times New Roman" w:hAnsi="Times New Roman"/>
                <w:b/>
                <w:bCs/>
                <w:sz w:val="20"/>
                <w:szCs w:val="20"/>
              </w:rPr>
              <w:t>Неделя</w:t>
            </w:r>
          </w:p>
        </w:tc>
        <w:tc>
          <w:tcPr>
            <w:tcW w:w="7429" w:type="dxa"/>
            <w:tcBorders>
              <w:top w:val="single" w:sz="4" w:space="0" w:color="auto"/>
              <w:left w:val="single" w:sz="4" w:space="0" w:color="auto"/>
              <w:bottom w:val="single" w:sz="4" w:space="0" w:color="auto"/>
              <w:right w:val="single" w:sz="4" w:space="0" w:color="auto"/>
            </w:tcBorders>
            <w:hideMark/>
          </w:tcPr>
          <w:p w14:paraId="5991D5FC" w14:textId="77777777" w:rsidR="003C7DC7" w:rsidRPr="00AB400A" w:rsidRDefault="003C7DC7" w:rsidP="00AB400A">
            <w:pPr>
              <w:spacing w:after="0" w:line="240" w:lineRule="auto"/>
              <w:jc w:val="center"/>
              <w:rPr>
                <w:rFonts w:ascii="Times New Roman" w:hAnsi="Times New Roman"/>
                <w:b/>
                <w:bCs/>
                <w:sz w:val="20"/>
                <w:szCs w:val="20"/>
              </w:rPr>
            </w:pPr>
            <w:r w:rsidRPr="00AB400A">
              <w:rPr>
                <w:rFonts w:ascii="Times New Roman" w:hAnsi="Times New Roman"/>
                <w:b/>
                <w:bCs/>
                <w:sz w:val="20"/>
                <w:szCs w:val="20"/>
              </w:rPr>
              <w:t>Основное содержание работы</w:t>
            </w:r>
          </w:p>
        </w:tc>
      </w:tr>
      <w:tr w:rsidR="00AB400A" w:rsidRPr="00AB400A" w14:paraId="65B6D94A"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hideMark/>
          </w:tcPr>
          <w:p w14:paraId="6806D3B6"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Сентябрь</w:t>
            </w:r>
          </w:p>
        </w:tc>
        <w:tc>
          <w:tcPr>
            <w:tcW w:w="992" w:type="dxa"/>
            <w:tcBorders>
              <w:top w:val="single" w:sz="4" w:space="0" w:color="auto"/>
              <w:left w:val="single" w:sz="4" w:space="0" w:color="auto"/>
              <w:bottom w:val="single" w:sz="4" w:space="0" w:color="auto"/>
              <w:right w:val="single" w:sz="4" w:space="0" w:color="auto"/>
            </w:tcBorders>
          </w:tcPr>
          <w:p w14:paraId="68F4EEBE" w14:textId="77777777" w:rsidR="003C7DC7" w:rsidRPr="00AB400A" w:rsidRDefault="003C7DC7" w:rsidP="00AB400A">
            <w:pPr>
              <w:spacing w:after="0" w:line="240" w:lineRule="auto"/>
              <w:rPr>
                <w:rFonts w:ascii="Times New Roman" w:hAnsi="Times New Roman"/>
                <w:bCs/>
                <w:sz w:val="20"/>
                <w:szCs w:val="20"/>
              </w:rPr>
            </w:pPr>
          </w:p>
          <w:p w14:paraId="1777D202" w14:textId="77777777" w:rsidR="003C7DC7" w:rsidRPr="00AB400A" w:rsidRDefault="003C7DC7" w:rsidP="00AB400A">
            <w:pPr>
              <w:spacing w:after="0" w:line="240" w:lineRule="auto"/>
              <w:rPr>
                <w:rFonts w:ascii="Times New Roman" w:hAnsi="Times New Roman"/>
                <w:bCs/>
                <w:sz w:val="20"/>
                <w:szCs w:val="20"/>
              </w:rPr>
            </w:pPr>
          </w:p>
          <w:p w14:paraId="6AC0482D" w14:textId="77777777" w:rsidR="003C7DC7" w:rsidRPr="00AB400A" w:rsidRDefault="003C7DC7" w:rsidP="00AB400A">
            <w:pPr>
              <w:spacing w:after="0" w:line="240" w:lineRule="auto"/>
              <w:rPr>
                <w:rFonts w:ascii="Times New Roman" w:hAnsi="Times New Roman"/>
                <w:bCs/>
                <w:sz w:val="20"/>
                <w:szCs w:val="20"/>
              </w:rPr>
            </w:pPr>
          </w:p>
        </w:tc>
        <w:tc>
          <w:tcPr>
            <w:tcW w:w="7429" w:type="dxa"/>
            <w:tcBorders>
              <w:top w:val="single" w:sz="4" w:space="0" w:color="auto"/>
              <w:left w:val="single" w:sz="4" w:space="0" w:color="auto"/>
              <w:bottom w:val="single" w:sz="4" w:space="0" w:color="auto"/>
              <w:right w:val="single" w:sz="4" w:space="0" w:color="auto"/>
            </w:tcBorders>
            <w:hideMark/>
          </w:tcPr>
          <w:p w14:paraId="6D9DE20D"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Диагностика</w:t>
            </w:r>
          </w:p>
          <w:p w14:paraId="5CF608A7" w14:textId="77777777" w:rsidR="003C7DC7" w:rsidRPr="00AB400A" w:rsidRDefault="003C7DC7" w:rsidP="00AB400A">
            <w:pPr>
              <w:spacing w:after="0" w:line="240" w:lineRule="auto"/>
              <w:rPr>
                <w:rFonts w:ascii="Times New Roman" w:hAnsi="Times New Roman"/>
                <w:sz w:val="20"/>
                <w:szCs w:val="20"/>
              </w:rPr>
            </w:pPr>
            <w:r w:rsidRPr="00AB400A">
              <w:rPr>
                <w:rFonts w:ascii="Times New Roman" w:hAnsi="Times New Roman"/>
                <w:sz w:val="20"/>
                <w:szCs w:val="20"/>
              </w:rPr>
              <w:t>Обогащение словаря по теме: «Овощи и фрукты». Образование относительных прилагательных (вишневый сок). Составление описаний фруктов по мнемотаблице.</w:t>
            </w:r>
          </w:p>
        </w:tc>
      </w:tr>
      <w:tr w:rsidR="00AB400A" w:rsidRPr="00AB400A" w14:paraId="0336C17D"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hideMark/>
          </w:tcPr>
          <w:p w14:paraId="32BAD7EE"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Октябрь</w:t>
            </w:r>
          </w:p>
        </w:tc>
        <w:tc>
          <w:tcPr>
            <w:tcW w:w="992" w:type="dxa"/>
            <w:tcBorders>
              <w:top w:val="single" w:sz="4" w:space="0" w:color="auto"/>
              <w:left w:val="single" w:sz="4" w:space="0" w:color="auto"/>
              <w:bottom w:val="single" w:sz="4" w:space="0" w:color="auto"/>
              <w:right w:val="single" w:sz="4" w:space="0" w:color="auto"/>
            </w:tcBorders>
            <w:hideMark/>
          </w:tcPr>
          <w:p w14:paraId="44FA9C74"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1</w:t>
            </w:r>
          </w:p>
        </w:tc>
        <w:tc>
          <w:tcPr>
            <w:tcW w:w="7429" w:type="dxa"/>
            <w:tcBorders>
              <w:top w:val="single" w:sz="4" w:space="0" w:color="auto"/>
              <w:left w:val="single" w:sz="4" w:space="0" w:color="auto"/>
              <w:bottom w:val="single" w:sz="4" w:space="0" w:color="auto"/>
              <w:right w:val="single" w:sz="4" w:space="0" w:color="auto"/>
            </w:tcBorders>
            <w:hideMark/>
          </w:tcPr>
          <w:p w14:paraId="5D50E38F"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Образование слов у уменьшит .ласкат. оттенком (яблоко – яблочко).Составление описаний овощей.</w:t>
            </w:r>
          </w:p>
        </w:tc>
      </w:tr>
      <w:tr w:rsidR="00AB400A" w:rsidRPr="00AB400A" w14:paraId="671A1931"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66A99866"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3485F8B"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2</w:t>
            </w:r>
          </w:p>
        </w:tc>
        <w:tc>
          <w:tcPr>
            <w:tcW w:w="7429" w:type="dxa"/>
            <w:tcBorders>
              <w:top w:val="single" w:sz="4" w:space="0" w:color="auto"/>
              <w:left w:val="single" w:sz="4" w:space="0" w:color="auto"/>
              <w:bottom w:val="single" w:sz="4" w:space="0" w:color="auto"/>
              <w:right w:val="single" w:sz="4" w:space="0" w:color="auto"/>
            </w:tcBorders>
            <w:hideMark/>
          </w:tcPr>
          <w:p w14:paraId="5A8623D9"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sz w:val="20"/>
                <w:szCs w:val="20"/>
              </w:rPr>
              <w:t xml:space="preserve"> Общая артикуляционная гимнастика. Упражнения в образовании существительных единственного и множественного числа. Составление простых предложений об осени.</w:t>
            </w:r>
          </w:p>
        </w:tc>
      </w:tr>
      <w:tr w:rsidR="00AB400A" w:rsidRPr="00AB400A" w14:paraId="05A4C7E8"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6F455313"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5190FDC8" w14:textId="77777777" w:rsidR="003C7DC7" w:rsidRPr="00AB400A" w:rsidRDefault="003C7DC7" w:rsidP="00AB400A">
            <w:pPr>
              <w:spacing w:after="0" w:line="240" w:lineRule="auto"/>
              <w:rPr>
                <w:rFonts w:ascii="Times New Roman" w:hAnsi="Times New Roman"/>
                <w:bCs/>
                <w:sz w:val="20"/>
                <w:szCs w:val="20"/>
              </w:rPr>
            </w:pPr>
          </w:p>
          <w:p w14:paraId="4264C17D"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3</w:t>
            </w:r>
          </w:p>
          <w:p w14:paraId="2E5FBE77" w14:textId="77777777" w:rsidR="003C7DC7" w:rsidRPr="00AB400A" w:rsidRDefault="003C7DC7" w:rsidP="00AB400A">
            <w:pPr>
              <w:spacing w:after="0" w:line="240" w:lineRule="auto"/>
              <w:rPr>
                <w:rFonts w:ascii="Times New Roman" w:hAnsi="Times New Roman"/>
                <w:bCs/>
                <w:sz w:val="20"/>
                <w:szCs w:val="20"/>
              </w:rPr>
            </w:pPr>
          </w:p>
          <w:p w14:paraId="2A1A9DD8" w14:textId="77777777" w:rsidR="003C7DC7" w:rsidRPr="00AB400A" w:rsidRDefault="003C7DC7" w:rsidP="00AB400A">
            <w:pPr>
              <w:spacing w:after="0" w:line="240" w:lineRule="auto"/>
              <w:rPr>
                <w:rFonts w:ascii="Times New Roman" w:hAnsi="Times New Roman"/>
                <w:bCs/>
                <w:sz w:val="20"/>
                <w:szCs w:val="20"/>
              </w:rPr>
            </w:pPr>
          </w:p>
        </w:tc>
        <w:tc>
          <w:tcPr>
            <w:tcW w:w="7429" w:type="dxa"/>
            <w:tcBorders>
              <w:top w:val="single" w:sz="4" w:space="0" w:color="auto"/>
              <w:left w:val="single" w:sz="4" w:space="0" w:color="auto"/>
              <w:bottom w:val="single" w:sz="4" w:space="0" w:color="auto"/>
              <w:right w:val="single" w:sz="4" w:space="0" w:color="auto"/>
            </w:tcBorders>
            <w:hideMark/>
          </w:tcPr>
          <w:p w14:paraId="5A262D4D"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Д/и « Сварим суп». Составление простых предложений – описаний предметов.«Найди картинки со звуком А, У, О». Специальные упражнения для постановки шипящих звуков.</w:t>
            </w:r>
          </w:p>
        </w:tc>
      </w:tr>
      <w:tr w:rsidR="00AB400A" w:rsidRPr="00AB400A" w14:paraId="5AC6A71F"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1D95B619"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3779402"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4</w:t>
            </w:r>
          </w:p>
        </w:tc>
        <w:tc>
          <w:tcPr>
            <w:tcW w:w="7429" w:type="dxa"/>
            <w:tcBorders>
              <w:top w:val="single" w:sz="4" w:space="0" w:color="auto"/>
              <w:left w:val="single" w:sz="4" w:space="0" w:color="auto"/>
              <w:bottom w:val="single" w:sz="4" w:space="0" w:color="auto"/>
              <w:right w:val="single" w:sz="4" w:space="0" w:color="auto"/>
            </w:tcBorders>
            <w:hideMark/>
          </w:tcPr>
          <w:p w14:paraId="6D75C9AB"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«Хлопни, если услышишь звук У»,  составление простых предложений. Обогащение  словаря по теме «Птицы». Учить составлять описание птицы с опорой на мнемотаблицу.</w:t>
            </w:r>
          </w:p>
        </w:tc>
      </w:tr>
      <w:tr w:rsidR="00AB400A" w:rsidRPr="00AB400A" w14:paraId="0A4D13F9"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hideMark/>
          </w:tcPr>
          <w:p w14:paraId="12062FCC"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Ноябрь</w:t>
            </w:r>
          </w:p>
        </w:tc>
        <w:tc>
          <w:tcPr>
            <w:tcW w:w="992" w:type="dxa"/>
            <w:tcBorders>
              <w:top w:val="single" w:sz="4" w:space="0" w:color="auto"/>
              <w:left w:val="single" w:sz="4" w:space="0" w:color="auto"/>
              <w:bottom w:val="single" w:sz="4" w:space="0" w:color="auto"/>
              <w:right w:val="single" w:sz="4" w:space="0" w:color="auto"/>
            </w:tcBorders>
          </w:tcPr>
          <w:p w14:paraId="12646F4B" w14:textId="77777777" w:rsidR="003C7DC7" w:rsidRPr="00AB400A" w:rsidRDefault="003C7DC7" w:rsidP="00AB400A">
            <w:pPr>
              <w:spacing w:after="0" w:line="240" w:lineRule="auto"/>
              <w:rPr>
                <w:rFonts w:ascii="Times New Roman" w:hAnsi="Times New Roman"/>
                <w:bCs/>
                <w:sz w:val="20"/>
                <w:szCs w:val="20"/>
              </w:rPr>
            </w:pPr>
          </w:p>
          <w:p w14:paraId="320E3CFB"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1</w:t>
            </w:r>
          </w:p>
        </w:tc>
        <w:tc>
          <w:tcPr>
            <w:tcW w:w="7429" w:type="dxa"/>
            <w:tcBorders>
              <w:top w:val="single" w:sz="4" w:space="0" w:color="auto"/>
              <w:left w:val="single" w:sz="4" w:space="0" w:color="auto"/>
              <w:bottom w:val="single" w:sz="4" w:space="0" w:color="auto"/>
              <w:right w:val="single" w:sz="4" w:space="0" w:color="auto"/>
            </w:tcBorders>
            <w:hideMark/>
          </w:tcPr>
          <w:p w14:paraId="67462D84"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Обогащение словаря по теме: «Дикие животные». Подбор слов на заданный гласный звук. Составление описаний животных Артикуляционные упражнения.</w:t>
            </w:r>
          </w:p>
        </w:tc>
      </w:tr>
      <w:tr w:rsidR="00AB400A" w:rsidRPr="00AB400A" w14:paraId="75FF0780"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4A03E3F7"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124D5087" w14:textId="77777777" w:rsidR="003C7DC7" w:rsidRPr="00AB400A" w:rsidRDefault="003C7DC7" w:rsidP="00AB400A">
            <w:pPr>
              <w:spacing w:after="0" w:line="240" w:lineRule="auto"/>
              <w:rPr>
                <w:rFonts w:ascii="Times New Roman" w:hAnsi="Times New Roman"/>
                <w:bCs/>
                <w:sz w:val="20"/>
                <w:szCs w:val="20"/>
              </w:rPr>
            </w:pPr>
          </w:p>
          <w:p w14:paraId="3B16FDB2"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2</w:t>
            </w:r>
          </w:p>
        </w:tc>
        <w:tc>
          <w:tcPr>
            <w:tcW w:w="7429" w:type="dxa"/>
            <w:tcBorders>
              <w:top w:val="single" w:sz="4" w:space="0" w:color="auto"/>
              <w:left w:val="single" w:sz="4" w:space="0" w:color="auto"/>
              <w:bottom w:val="single" w:sz="4" w:space="0" w:color="auto"/>
              <w:right w:val="single" w:sz="4" w:space="0" w:color="auto"/>
            </w:tcBorders>
            <w:hideMark/>
          </w:tcPr>
          <w:p w14:paraId="7C0F6768"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Пересказ сказки «Как ёжик шубу менял». Артикуляционные  упражнения. «Скажи наоборот»</w:t>
            </w:r>
          </w:p>
        </w:tc>
      </w:tr>
      <w:tr w:rsidR="00AB400A" w:rsidRPr="00AB400A" w14:paraId="20F06B5A"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53CFAA1E"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60BE1B09" w14:textId="77777777" w:rsidR="003C7DC7" w:rsidRPr="00AB400A" w:rsidRDefault="003C7DC7" w:rsidP="00AB400A">
            <w:pPr>
              <w:spacing w:after="0" w:line="240" w:lineRule="auto"/>
              <w:rPr>
                <w:rFonts w:ascii="Times New Roman" w:hAnsi="Times New Roman"/>
                <w:bCs/>
                <w:sz w:val="20"/>
                <w:szCs w:val="20"/>
              </w:rPr>
            </w:pPr>
          </w:p>
          <w:p w14:paraId="782015D0"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3</w:t>
            </w:r>
          </w:p>
        </w:tc>
        <w:tc>
          <w:tcPr>
            <w:tcW w:w="7429" w:type="dxa"/>
            <w:tcBorders>
              <w:top w:val="single" w:sz="4" w:space="0" w:color="auto"/>
              <w:left w:val="single" w:sz="4" w:space="0" w:color="auto"/>
              <w:bottom w:val="single" w:sz="4" w:space="0" w:color="auto"/>
              <w:right w:val="single" w:sz="4" w:space="0" w:color="auto"/>
            </w:tcBorders>
          </w:tcPr>
          <w:p w14:paraId="01F1BBD6"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Пополнять пассивный словарь детей за счет прилагательных: большой, маленький; числительных: один, много.</w:t>
            </w:r>
            <w:r w:rsidRPr="00AB400A">
              <w:rPr>
                <w:rFonts w:ascii="Times New Roman" w:hAnsi="Times New Roman"/>
                <w:sz w:val="20"/>
                <w:szCs w:val="20"/>
              </w:rPr>
              <w:t xml:space="preserve"> </w:t>
            </w:r>
            <w:r w:rsidRPr="00AB400A">
              <w:rPr>
                <w:rFonts w:ascii="Times New Roman" w:hAnsi="Times New Roman"/>
                <w:bCs/>
                <w:sz w:val="20"/>
                <w:szCs w:val="20"/>
              </w:rPr>
              <w:t>Упражнение “Большой-маленький. Закрепить составление простых предложений.</w:t>
            </w:r>
          </w:p>
          <w:p w14:paraId="31BFAA2E" w14:textId="77777777" w:rsidR="003C7DC7" w:rsidRPr="00AB400A" w:rsidRDefault="003C7DC7" w:rsidP="00AB400A">
            <w:pPr>
              <w:spacing w:after="0" w:line="240" w:lineRule="auto"/>
              <w:rPr>
                <w:rFonts w:ascii="Times New Roman" w:hAnsi="Times New Roman"/>
                <w:bCs/>
                <w:sz w:val="20"/>
                <w:szCs w:val="20"/>
              </w:rPr>
            </w:pPr>
          </w:p>
        </w:tc>
      </w:tr>
      <w:tr w:rsidR="00AB400A" w:rsidRPr="00AB400A" w14:paraId="33B4F6BB"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42530E7F"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075FFDD3" w14:textId="77777777" w:rsidR="003C7DC7" w:rsidRPr="00AB400A" w:rsidRDefault="003C7DC7" w:rsidP="00AB400A">
            <w:pPr>
              <w:spacing w:after="0" w:line="240" w:lineRule="auto"/>
              <w:rPr>
                <w:rFonts w:ascii="Times New Roman" w:hAnsi="Times New Roman"/>
                <w:bCs/>
                <w:sz w:val="20"/>
                <w:szCs w:val="20"/>
              </w:rPr>
            </w:pPr>
          </w:p>
          <w:p w14:paraId="08993969" w14:textId="77777777" w:rsidR="003C7DC7" w:rsidRPr="00AB400A" w:rsidRDefault="003C7DC7" w:rsidP="00AB400A">
            <w:pPr>
              <w:spacing w:after="0" w:line="240" w:lineRule="auto"/>
              <w:rPr>
                <w:rFonts w:ascii="Times New Roman" w:hAnsi="Times New Roman"/>
                <w:bCs/>
                <w:sz w:val="20"/>
                <w:szCs w:val="20"/>
              </w:rPr>
            </w:pPr>
          </w:p>
          <w:p w14:paraId="793C15A2"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4</w:t>
            </w:r>
          </w:p>
        </w:tc>
        <w:tc>
          <w:tcPr>
            <w:tcW w:w="7429" w:type="dxa"/>
            <w:tcBorders>
              <w:top w:val="single" w:sz="4" w:space="0" w:color="auto"/>
              <w:left w:val="single" w:sz="4" w:space="0" w:color="auto"/>
              <w:bottom w:val="single" w:sz="4" w:space="0" w:color="auto"/>
              <w:right w:val="single" w:sz="4" w:space="0" w:color="auto"/>
            </w:tcBorders>
            <w:hideMark/>
          </w:tcPr>
          <w:p w14:paraId="1116D34D"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 xml:space="preserve">  Составление описаний игрушки. Закрепить образование слов с уменьш.ласкат.оттенком.  Отработка навыка произношения простых слов. Чтение и беседа по сказке «Колосок»</w:t>
            </w:r>
          </w:p>
        </w:tc>
      </w:tr>
      <w:tr w:rsidR="00AB400A" w:rsidRPr="00AB400A" w14:paraId="0E39ACB8"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hideMark/>
          </w:tcPr>
          <w:p w14:paraId="406A41E5"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Декабрь</w:t>
            </w:r>
          </w:p>
        </w:tc>
        <w:tc>
          <w:tcPr>
            <w:tcW w:w="992" w:type="dxa"/>
            <w:tcBorders>
              <w:top w:val="single" w:sz="4" w:space="0" w:color="auto"/>
              <w:left w:val="single" w:sz="4" w:space="0" w:color="auto"/>
              <w:bottom w:val="single" w:sz="4" w:space="0" w:color="auto"/>
              <w:right w:val="single" w:sz="4" w:space="0" w:color="auto"/>
            </w:tcBorders>
            <w:hideMark/>
          </w:tcPr>
          <w:p w14:paraId="476EBF7D"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1</w:t>
            </w:r>
          </w:p>
        </w:tc>
        <w:tc>
          <w:tcPr>
            <w:tcW w:w="7429" w:type="dxa"/>
            <w:tcBorders>
              <w:top w:val="single" w:sz="4" w:space="0" w:color="auto"/>
              <w:left w:val="single" w:sz="4" w:space="0" w:color="auto"/>
              <w:bottom w:val="single" w:sz="4" w:space="0" w:color="auto"/>
              <w:right w:val="single" w:sz="4" w:space="0" w:color="auto"/>
            </w:tcBorders>
          </w:tcPr>
          <w:p w14:paraId="001A5BA0" w14:textId="45D5BA65"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Формировать умение вслушиваться в речь и понимать ее с</w:t>
            </w:r>
            <w:r w:rsidR="00AB400A">
              <w:rPr>
                <w:rFonts w:ascii="Times New Roman" w:hAnsi="Times New Roman"/>
                <w:bCs/>
                <w:sz w:val="20"/>
                <w:szCs w:val="20"/>
              </w:rPr>
              <w:t xml:space="preserve">одержание  рассказа  “На горке”. </w:t>
            </w:r>
            <w:r w:rsidRPr="00AB400A">
              <w:rPr>
                <w:rFonts w:ascii="Times New Roman" w:hAnsi="Times New Roman"/>
                <w:bCs/>
                <w:sz w:val="20"/>
                <w:szCs w:val="20"/>
              </w:rPr>
              <w:t>Артикуляционная гимнастика « Блинчик», «Окошко», «Забор». Подбор прилагательных о зиме.</w:t>
            </w:r>
          </w:p>
        </w:tc>
      </w:tr>
      <w:tr w:rsidR="00AB400A" w:rsidRPr="00AB400A" w14:paraId="3947ECC3"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55A3CD09"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07FDB157" w14:textId="77777777" w:rsidR="003C7DC7" w:rsidRPr="00AB400A" w:rsidRDefault="003C7DC7" w:rsidP="00AB400A">
            <w:pPr>
              <w:spacing w:after="0" w:line="240" w:lineRule="auto"/>
              <w:rPr>
                <w:rFonts w:ascii="Times New Roman" w:hAnsi="Times New Roman"/>
                <w:bCs/>
                <w:sz w:val="20"/>
                <w:szCs w:val="20"/>
              </w:rPr>
            </w:pPr>
          </w:p>
          <w:p w14:paraId="2A88FED8"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2</w:t>
            </w:r>
          </w:p>
        </w:tc>
        <w:tc>
          <w:tcPr>
            <w:tcW w:w="7429" w:type="dxa"/>
            <w:tcBorders>
              <w:top w:val="single" w:sz="4" w:space="0" w:color="auto"/>
              <w:left w:val="single" w:sz="4" w:space="0" w:color="auto"/>
              <w:bottom w:val="single" w:sz="4" w:space="0" w:color="auto"/>
              <w:right w:val="single" w:sz="4" w:space="0" w:color="auto"/>
            </w:tcBorders>
            <w:hideMark/>
          </w:tcPr>
          <w:p w14:paraId="64A56CB3"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Д/и « Услышь звук М».Беседа по сюжетным картинкам о зиме.  Закрепить навык составления предложений. Игра « Да –нет»</w:t>
            </w:r>
          </w:p>
        </w:tc>
      </w:tr>
      <w:tr w:rsidR="00AB400A" w:rsidRPr="00AB400A" w14:paraId="0D9B29AB"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1752D799"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6025CB7E" w14:textId="77777777" w:rsidR="003C7DC7" w:rsidRPr="00AB400A" w:rsidRDefault="003C7DC7" w:rsidP="00AB400A">
            <w:pPr>
              <w:spacing w:after="0" w:line="240" w:lineRule="auto"/>
              <w:rPr>
                <w:rFonts w:ascii="Times New Roman" w:hAnsi="Times New Roman"/>
                <w:bCs/>
                <w:sz w:val="20"/>
                <w:szCs w:val="20"/>
              </w:rPr>
            </w:pPr>
          </w:p>
          <w:p w14:paraId="24FC827B"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3</w:t>
            </w:r>
          </w:p>
        </w:tc>
        <w:tc>
          <w:tcPr>
            <w:tcW w:w="7429" w:type="dxa"/>
            <w:tcBorders>
              <w:top w:val="single" w:sz="4" w:space="0" w:color="auto"/>
              <w:left w:val="single" w:sz="4" w:space="0" w:color="auto"/>
              <w:bottom w:val="single" w:sz="4" w:space="0" w:color="auto"/>
              <w:right w:val="single" w:sz="4" w:space="0" w:color="auto"/>
            </w:tcBorders>
            <w:hideMark/>
          </w:tcPr>
          <w:p w14:paraId="06267D22"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 xml:space="preserve"> Составление предложений к сюжетной картинке  « Новогодний праздник» .Учить узнаванию предметов на рисунке по их словесному описанию. Закрепить навык составления  простых рассказов.</w:t>
            </w:r>
          </w:p>
        </w:tc>
      </w:tr>
      <w:tr w:rsidR="00AB400A" w:rsidRPr="00AB400A" w14:paraId="372E61DF"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149A2DF6"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9E1E99D"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4</w:t>
            </w:r>
          </w:p>
        </w:tc>
        <w:tc>
          <w:tcPr>
            <w:tcW w:w="7429" w:type="dxa"/>
            <w:tcBorders>
              <w:top w:val="single" w:sz="4" w:space="0" w:color="auto"/>
              <w:left w:val="single" w:sz="4" w:space="0" w:color="auto"/>
              <w:bottom w:val="single" w:sz="4" w:space="0" w:color="auto"/>
              <w:right w:val="single" w:sz="4" w:space="0" w:color="auto"/>
            </w:tcBorders>
            <w:hideMark/>
          </w:tcPr>
          <w:p w14:paraId="6ACC3587"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Беседа об одежде. Д/и «Наведи порядок». Составление  описания предметов одежды.</w:t>
            </w:r>
          </w:p>
        </w:tc>
      </w:tr>
      <w:tr w:rsidR="00AB400A" w:rsidRPr="00AB400A" w14:paraId="56C94572"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hideMark/>
          </w:tcPr>
          <w:p w14:paraId="096D7C29"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Январь</w:t>
            </w:r>
          </w:p>
        </w:tc>
        <w:tc>
          <w:tcPr>
            <w:tcW w:w="992" w:type="dxa"/>
            <w:tcBorders>
              <w:top w:val="single" w:sz="4" w:space="0" w:color="auto"/>
              <w:left w:val="single" w:sz="4" w:space="0" w:color="auto"/>
              <w:bottom w:val="single" w:sz="4" w:space="0" w:color="auto"/>
              <w:right w:val="single" w:sz="4" w:space="0" w:color="auto"/>
            </w:tcBorders>
            <w:hideMark/>
          </w:tcPr>
          <w:p w14:paraId="4840E3B2"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2</w:t>
            </w:r>
          </w:p>
        </w:tc>
        <w:tc>
          <w:tcPr>
            <w:tcW w:w="7429" w:type="dxa"/>
            <w:tcBorders>
              <w:top w:val="single" w:sz="4" w:space="0" w:color="auto"/>
              <w:left w:val="single" w:sz="4" w:space="0" w:color="auto"/>
              <w:bottom w:val="single" w:sz="4" w:space="0" w:color="auto"/>
              <w:right w:val="single" w:sz="4" w:space="0" w:color="auto"/>
            </w:tcBorders>
            <w:hideMark/>
          </w:tcPr>
          <w:p w14:paraId="7C6C0358"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Продолжать обучать составлению простых предложений. Расширение словаря по теме «Посуда».Д/и «Узнай по описанию». Подбери слово на гласный звук.</w:t>
            </w:r>
          </w:p>
        </w:tc>
      </w:tr>
      <w:tr w:rsidR="00AB400A" w:rsidRPr="00AB400A" w14:paraId="14219E31"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027A17A3"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20E966F0" w14:textId="77777777" w:rsidR="003C7DC7" w:rsidRPr="00AB400A" w:rsidRDefault="003C7DC7" w:rsidP="00AB400A">
            <w:pPr>
              <w:spacing w:after="0" w:line="240" w:lineRule="auto"/>
              <w:rPr>
                <w:rFonts w:ascii="Times New Roman" w:hAnsi="Times New Roman"/>
                <w:bCs/>
                <w:sz w:val="20"/>
                <w:szCs w:val="20"/>
              </w:rPr>
            </w:pPr>
          </w:p>
          <w:p w14:paraId="351ECACD"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3</w:t>
            </w:r>
          </w:p>
        </w:tc>
        <w:tc>
          <w:tcPr>
            <w:tcW w:w="7429" w:type="dxa"/>
            <w:tcBorders>
              <w:top w:val="single" w:sz="4" w:space="0" w:color="auto"/>
              <w:left w:val="single" w:sz="4" w:space="0" w:color="auto"/>
              <w:bottom w:val="single" w:sz="4" w:space="0" w:color="auto"/>
              <w:right w:val="single" w:sz="4" w:space="0" w:color="auto"/>
            </w:tcBorders>
            <w:hideMark/>
          </w:tcPr>
          <w:p w14:paraId="7956DB22"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Уточнять и расширять активный предметный словарь детей по разным темам, обучать узнаванию игрушек и предметов по описанию – упражнение “Веселые загадки”. Уточнять и расширять пассивный глагольный словарь – упражнение «Кто что делает?»</w:t>
            </w:r>
          </w:p>
        </w:tc>
      </w:tr>
      <w:tr w:rsidR="00AB400A" w:rsidRPr="00AB400A" w14:paraId="6D07B2FB"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68BE7492"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6D8AFCC6"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4</w:t>
            </w:r>
          </w:p>
        </w:tc>
        <w:tc>
          <w:tcPr>
            <w:tcW w:w="7429" w:type="dxa"/>
            <w:tcBorders>
              <w:top w:val="single" w:sz="4" w:space="0" w:color="auto"/>
              <w:left w:val="single" w:sz="4" w:space="0" w:color="auto"/>
              <w:bottom w:val="single" w:sz="4" w:space="0" w:color="auto"/>
              <w:right w:val="single" w:sz="4" w:space="0" w:color="auto"/>
            </w:tcBorders>
            <w:hideMark/>
          </w:tcPr>
          <w:p w14:paraId="08101BD0"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 xml:space="preserve">Обучать ответам на вопросы по картинкам, развивать диалогическую речь. Образование множ.числа сущ. Лото «Много – один» </w:t>
            </w:r>
          </w:p>
        </w:tc>
      </w:tr>
      <w:tr w:rsidR="00AB400A" w:rsidRPr="00AB400A" w14:paraId="7070AC16"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hideMark/>
          </w:tcPr>
          <w:p w14:paraId="5B6A3EC5"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lastRenderedPageBreak/>
              <w:t>Февраль</w:t>
            </w:r>
          </w:p>
        </w:tc>
        <w:tc>
          <w:tcPr>
            <w:tcW w:w="992" w:type="dxa"/>
            <w:tcBorders>
              <w:top w:val="single" w:sz="4" w:space="0" w:color="auto"/>
              <w:left w:val="single" w:sz="4" w:space="0" w:color="auto"/>
              <w:bottom w:val="single" w:sz="4" w:space="0" w:color="auto"/>
              <w:right w:val="single" w:sz="4" w:space="0" w:color="auto"/>
            </w:tcBorders>
          </w:tcPr>
          <w:p w14:paraId="15F6E183" w14:textId="77777777" w:rsidR="003C7DC7" w:rsidRPr="00AB400A" w:rsidRDefault="003C7DC7" w:rsidP="00AB400A">
            <w:pPr>
              <w:spacing w:after="0" w:line="240" w:lineRule="auto"/>
              <w:rPr>
                <w:rFonts w:ascii="Times New Roman" w:hAnsi="Times New Roman"/>
                <w:bCs/>
                <w:sz w:val="20"/>
                <w:szCs w:val="20"/>
              </w:rPr>
            </w:pPr>
          </w:p>
          <w:p w14:paraId="3B361F2E"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1</w:t>
            </w:r>
          </w:p>
        </w:tc>
        <w:tc>
          <w:tcPr>
            <w:tcW w:w="7429" w:type="dxa"/>
            <w:tcBorders>
              <w:top w:val="single" w:sz="4" w:space="0" w:color="auto"/>
              <w:left w:val="single" w:sz="4" w:space="0" w:color="auto"/>
              <w:bottom w:val="single" w:sz="4" w:space="0" w:color="auto"/>
              <w:right w:val="single" w:sz="4" w:space="0" w:color="auto"/>
            </w:tcBorders>
            <w:hideMark/>
          </w:tcPr>
          <w:p w14:paraId="2656F138"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Чтение Е.Пермяк «Про нос и язык». Формировать диалогическую речь. Обучать употреблению предлога у в значении у кого – д/и “У кого?” (у меня, у Вани, у Ани и т.д.)</w:t>
            </w:r>
          </w:p>
        </w:tc>
      </w:tr>
      <w:tr w:rsidR="00AB400A" w:rsidRPr="00AB400A" w14:paraId="79766D9E"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2D86B16B"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23511F3A" w14:textId="77777777" w:rsidR="003C7DC7" w:rsidRPr="00AB400A" w:rsidRDefault="003C7DC7" w:rsidP="00AB400A">
            <w:pPr>
              <w:spacing w:after="0" w:line="240" w:lineRule="auto"/>
              <w:rPr>
                <w:rFonts w:ascii="Times New Roman" w:hAnsi="Times New Roman"/>
                <w:bCs/>
                <w:sz w:val="20"/>
                <w:szCs w:val="20"/>
              </w:rPr>
            </w:pPr>
          </w:p>
          <w:p w14:paraId="7A27C73D"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2</w:t>
            </w:r>
          </w:p>
        </w:tc>
        <w:tc>
          <w:tcPr>
            <w:tcW w:w="7429" w:type="dxa"/>
            <w:tcBorders>
              <w:top w:val="single" w:sz="4" w:space="0" w:color="auto"/>
              <w:left w:val="single" w:sz="4" w:space="0" w:color="auto"/>
              <w:bottom w:val="single" w:sz="4" w:space="0" w:color="auto"/>
              <w:right w:val="single" w:sz="4" w:space="0" w:color="auto"/>
            </w:tcBorders>
            <w:hideMark/>
          </w:tcPr>
          <w:p w14:paraId="631360D3"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 xml:space="preserve">Беседа о профессиях. «Кому что для работы нужно?»- назови и расскажи. «Услышь звук С, какой он?» </w:t>
            </w:r>
          </w:p>
        </w:tc>
      </w:tr>
      <w:tr w:rsidR="00AB400A" w:rsidRPr="00AB400A" w14:paraId="1D321D46"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4F5846FA"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08A7B2F9" w14:textId="77777777" w:rsidR="003C7DC7" w:rsidRPr="00AB400A" w:rsidRDefault="003C7DC7" w:rsidP="00AB400A">
            <w:pPr>
              <w:spacing w:after="0" w:line="240" w:lineRule="auto"/>
              <w:rPr>
                <w:rFonts w:ascii="Times New Roman" w:hAnsi="Times New Roman"/>
                <w:bCs/>
                <w:sz w:val="20"/>
                <w:szCs w:val="20"/>
              </w:rPr>
            </w:pPr>
          </w:p>
          <w:p w14:paraId="2489BF3E"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3</w:t>
            </w:r>
          </w:p>
        </w:tc>
        <w:tc>
          <w:tcPr>
            <w:tcW w:w="7429" w:type="dxa"/>
            <w:tcBorders>
              <w:top w:val="single" w:sz="4" w:space="0" w:color="auto"/>
              <w:left w:val="single" w:sz="4" w:space="0" w:color="auto"/>
              <w:bottom w:val="single" w:sz="4" w:space="0" w:color="auto"/>
              <w:right w:val="single" w:sz="4" w:space="0" w:color="auto"/>
            </w:tcBorders>
            <w:hideMark/>
          </w:tcPr>
          <w:p w14:paraId="537A7D9F"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Д/И « Много и один». Составление предложений по картинкам. Услышь звук в слове. Скажи по другому.</w:t>
            </w:r>
          </w:p>
        </w:tc>
      </w:tr>
      <w:tr w:rsidR="00AB400A" w:rsidRPr="00AB400A" w14:paraId="669394EC"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2699B81C"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7238CE0E" w14:textId="77777777" w:rsidR="003C7DC7" w:rsidRPr="00AB400A" w:rsidRDefault="003C7DC7" w:rsidP="00AB400A">
            <w:pPr>
              <w:spacing w:after="0" w:line="240" w:lineRule="auto"/>
              <w:rPr>
                <w:rFonts w:ascii="Times New Roman" w:hAnsi="Times New Roman"/>
                <w:bCs/>
                <w:sz w:val="20"/>
                <w:szCs w:val="20"/>
              </w:rPr>
            </w:pPr>
          </w:p>
          <w:p w14:paraId="0845DEA8"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4</w:t>
            </w:r>
          </w:p>
        </w:tc>
        <w:tc>
          <w:tcPr>
            <w:tcW w:w="7429" w:type="dxa"/>
            <w:tcBorders>
              <w:top w:val="single" w:sz="4" w:space="0" w:color="auto"/>
              <w:left w:val="single" w:sz="4" w:space="0" w:color="auto"/>
              <w:bottom w:val="single" w:sz="4" w:space="0" w:color="auto"/>
              <w:right w:val="single" w:sz="4" w:space="0" w:color="auto"/>
            </w:tcBorders>
          </w:tcPr>
          <w:p w14:paraId="4F901C1E" w14:textId="335C9281"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Артикуляционная гимнастика « Блинчик», «Окошко», «Забор». Составление предложений по теме «Защитники Родины». Закрепление антонимов и синонимов.</w:t>
            </w:r>
          </w:p>
        </w:tc>
      </w:tr>
      <w:tr w:rsidR="00AB400A" w:rsidRPr="00AB400A" w14:paraId="752717C4"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hideMark/>
          </w:tcPr>
          <w:p w14:paraId="46C4FC66"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Март</w:t>
            </w:r>
          </w:p>
        </w:tc>
        <w:tc>
          <w:tcPr>
            <w:tcW w:w="992" w:type="dxa"/>
            <w:tcBorders>
              <w:top w:val="single" w:sz="4" w:space="0" w:color="auto"/>
              <w:left w:val="single" w:sz="4" w:space="0" w:color="auto"/>
              <w:bottom w:val="single" w:sz="4" w:space="0" w:color="auto"/>
              <w:right w:val="single" w:sz="4" w:space="0" w:color="auto"/>
            </w:tcBorders>
            <w:hideMark/>
          </w:tcPr>
          <w:p w14:paraId="0E13A6A8"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1</w:t>
            </w:r>
          </w:p>
        </w:tc>
        <w:tc>
          <w:tcPr>
            <w:tcW w:w="7429" w:type="dxa"/>
            <w:tcBorders>
              <w:top w:val="single" w:sz="4" w:space="0" w:color="auto"/>
              <w:left w:val="single" w:sz="4" w:space="0" w:color="auto"/>
              <w:bottom w:val="single" w:sz="4" w:space="0" w:color="auto"/>
              <w:right w:val="single" w:sz="4" w:space="0" w:color="auto"/>
            </w:tcBorders>
          </w:tcPr>
          <w:p w14:paraId="22ED2717"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Рассматривание сюжетной картинки « Весна в городе». Составление простых фраз. Артикуляционная гимнастика « Блинчик», «Окошко», «Забор».</w:t>
            </w:r>
          </w:p>
          <w:p w14:paraId="7F016FB3"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«Придумай слово»</w:t>
            </w:r>
          </w:p>
        </w:tc>
      </w:tr>
      <w:tr w:rsidR="00AB400A" w:rsidRPr="00AB400A" w14:paraId="7383A583"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77C7B036"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42C00B1E" w14:textId="77777777" w:rsidR="003C7DC7" w:rsidRPr="00AB400A" w:rsidRDefault="003C7DC7" w:rsidP="00AB400A">
            <w:pPr>
              <w:spacing w:after="0" w:line="240" w:lineRule="auto"/>
              <w:rPr>
                <w:rFonts w:ascii="Times New Roman" w:hAnsi="Times New Roman"/>
                <w:bCs/>
                <w:sz w:val="20"/>
                <w:szCs w:val="20"/>
              </w:rPr>
            </w:pPr>
          </w:p>
          <w:p w14:paraId="5C774F58"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2</w:t>
            </w:r>
          </w:p>
        </w:tc>
        <w:tc>
          <w:tcPr>
            <w:tcW w:w="7429" w:type="dxa"/>
            <w:tcBorders>
              <w:top w:val="single" w:sz="4" w:space="0" w:color="auto"/>
              <w:left w:val="single" w:sz="4" w:space="0" w:color="auto"/>
              <w:bottom w:val="single" w:sz="4" w:space="0" w:color="auto"/>
              <w:right w:val="single" w:sz="4" w:space="0" w:color="auto"/>
            </w:tcBorders>
            <w:hideMark/>
          </w:tcPr>
          <w:p w14:paraId="682BCDD0"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Чтение и беседа Н.Сладков «Медведь и солнце». Закончи  предложения. «Найди слова с заданным звуком».</w:t>
            </w:r>
          </w:p>
        </w:tc>
      </w:tr>
      <w:tr w:rsidR="00AB400A" w:rsidRPr="00AB400A" w14:paraId="0230E0F0"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1C718396"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49D1C1AC"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3</w:t>
            </w:r>
          </w:p>
        </w:tc>
        <w:tc>
          <w:tcPr>
            <w:tcW w:w="7429" w:type="dxa"/>
            <w:tcBorders>
              <w:top w:val="single" w:sz="4" w:space="0" w:color="auto"/>
              <w:left w:val="single" w:sz="4" w:space="0" w:color="auto"/>
              <w:bottom w:val="single" w:sz="4" w:space="0" w:color="auto"/>
              <w:right w:val="single" w:sz="4" w:space="0" w:color="auto"/>
            </w:tcBorders>
            <w:hideMark/>
          </w:tcPr>
          <w:p w14:paraId="0EFFB576"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Учить понимать грамматические категории числа существительных и глаголов и вопросы к ним: что делает? что делают?</w:t>
            </w:r>
          </w:p>
          <w:p w14:paraId="02E11868"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 xml:space="preserve">Описание весны по мнемотаблице. </w:t>
            </w:r>
          </w:p>
          <w:p w14:paraId="10720B87"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«Найди картинку со звуком А, М, С»</w:t>
            </w:r>
          </w:p>
        </w:tc>
      </w:tr>
      <w:tr w:rsidR="00AB400A" w:rsidRPr="00AB400A" w14:paraId="36B2DF91"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283205B8"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221235F8" w14:textId="77777777" w:rsidR="003C7DC7" w:rsidRPr="00AB400A" w:rsidRDefault="003C7DC7" w:rsidP="00AB400A">
            <w:pPr>
              <w:spacing w:after="0" w:line="240" w:lineRule="auto"/>
              <w:rPr>
                <w:rFonts w:ascii="Times New Roman" w:hAnsi="Times New Roman"/>
                <w:bCs/>
                <w:sz w:val="20"/>
                <w:szCs w:val="20"/>
              </w:rPr>
            </w:pPr>
          </w:p>
          <w:p w14:paraId="2FAD3892"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4</w:t>
            </w:r>
          </w:p>
        </w:tc>
        <w:tc>
          <w:tcPr>
            <w:tcW w:w="7429" w:type="dxa"/>
            <w:tcBorders>
              <w:top w:val="single" w:sz="4" w:space="0" w:color="auto"/>
              <w:left w:val="single" w:sz="4" w:space="0" w:color="auto"/>
              <w:bottom w:val="single" w:sz="4" w:space="0" w:color="auto"/>
              <w:right w:val="single" w:sz="4" w:space="0" w:color="auto"/>
            </w:tcBorders>
            <w:hideMark/>
          </w:tcPr>
          <w:p w14:paraId="23600BD6"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 xml:space="preserve"> Учить подбирать существительное к прилагательному. Составление рассказа по серии картинок.</w:t>
            </w:r>
          </w:p>
        </w:tc>
      </w:tr>
      <w:tr w:rsidR="00AB400A" w:rsidRPr="00AB400A" w14:paraId="6C93E738"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hideMark/>
          </w:tcPr>
          <w:p w14:paraId="07379AD1"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Апрель</w:t>
            </w:r>
          </w:p>
        </w:tc>
        <w:tc>
          <w:tcPr>
            <w:tcW w:w="992" w:type="dxa"/>
            <w:tcBorders>
              <w:top w:val="single" w:sz="4" w:space="0" w:color="auto"/>
              <w:left w:val="single" w:sz="4" w:space="0" w:color="auto"/>
              <w:bottom w:val="single" w:sz="4" w:space="0" w:color="auto"/>
              <w:right w:val="single" w:sz="4" w:space="0" w:color="auto"/>
            </w:tcBorders>
          </w:tcPr>
          <w:p w14:paraId="7B3AEEEE" w14:textId="77777777" w:rsidR="003C7DC7" w:rsidRPr="00AB400A" w:rsidRDefault="003C7DC7" w:rsidP="00AB400A">
            <w:pPr>
              <w:spacing w:after="0" w:line="240" w:lineRule="auto"/>
              <w:rPr>
                <w:rFonts w:ascii="Times New Roman" w:hAnsi="Times New Roman"/>
                <w:bCs/>
                <w:sz w:val="20"/>
                <w:szCs w:val="20"/>
              </w:rPr>
            </w:pPr>
          </w:p>
          <w:p w14:paraId="1EED2AB5" w14:textId="77777777" w:rsidR="003C7DC7" w:rsidRPr="00AB400A" w:rsidRDefault="003C7DC7" w:rsidP="00AB400A">
            <w:pPr>
              <w:spacing w:after="0" w:line="240" w:lineRule="auto"/>
              <w:rPr>
                <w:rFonts w:ascii="Times New Roman" w:hAnsi="Times New Roman"/>
                <w:bCs/>
                <w:sz w:val="20"/>
                <w:szCs w:val="20"/>
              </w:rPr>
            </w:pPr>
          </w:p>
          <w:p w14:paraId="0B8C1A2E"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1</w:t>
            </w:r>
          </w:p>
        </w:tc>
        <w:tc>
          <w:tcPr>
            <w:tcW w:w="7429" w:type="dxa"/>
            <w:tcBorders>
              <w:top w:val="single" w:sz="4" w:space="0" w:color="auto"/>
              <w:left w:val="single" w:sz="4" w:space="0" w:color="auto"/>
              <w:bottom w:val="single" w:sz="4" w:space="0" w:color="auto"/>
              <w:right w:val="single" w:sz="4" w:space="0" w:color="auto"/>
            </w:tcBorders>
            <w:hideMark/>
          </w:tcPr>
          <w:p w14:paraId="18D50193"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Составление описания перелётных птиц. Употребление предлогов и антонимов в речи.</w:t>
            </w:r>
          </w:p>
          <w:p w14:paraId="1DCD6B23" w14:textId="016D223A"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 xml:space="preserve">Учить образовывать слова с уменьшительно – ласкательными суффиксами (зайчик, слоник, столик, стульчик) </w:t>
            </w:r>
          </w:p>
        </w:tc>
      </w:tr>
      <w:tr w:rsidR="00AB400A" w:rsidRPr="00AB400A" w14:paraId="5A47CF9F"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011A3074"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64C19533" w14:textId="77777777" w:rsidR="003C7DC7" w:rsidRPr="00AB400A" w:rsidRDefault="003C7DC7" w:rsidP="00AB400A">
            <w:pPr>
              <w:spacing w:after="0" w:line="240" w:lineRule="auto"/>
              <w:rPr>
                <w:rFonts w:ascii="Times New Roman" w:hAnsi="Times New Roman"/>
                <w:bCs/>
                <w:sz w:val="20"/>
                <w:szCs w:val="20"/>
              </w:rPr>
            </w:pPr>
          </w:p>
          <w:p w14:paraId="7185B52B" w14:textId="77777777" w:rsidR="003C7DC7" w:rsidRPr="00AB400A" w:rsidRDefault="003C7DC7" w:rsidP="00AB400A">
            <w:pPr>
              <w:spacing w:after="0" w:line="240" w:lineRule="auto"/>
              <w:rPr>
                <w:rFonts w:ascii="Times New Roman" w:hAnsi="Times New Roman"/>
                <w:bCs/>
                <w:sz w:val="20"/>
                <w:szCs w:val="20"/>
              </w:rPr>
            </w:pPr>
          </w:p>
          <w:p w14:paraId="318430A7"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2</w:t>
            </w:r>
          </w:p>
        </w:tc>
        <w:tc>
          <w:tcPr>
            <w:tcW w:w="7429" w:type="dxa"/>
            <w:tcBorders>
              <w:top w:val="single" w:sz="4" w:space="0" w:color="auto"/>
              <w:left w:val="single" w:sz="4" w:space="0" w:color="auto"/>
              <w:bottom w:val="single" w:sz="4" w:space="0" w:color="auto"/>
              <w:right w:val="single" w:sz="4" w:space="0" w:color="auto"/>
            </w:tcBorders>
            <w:hideMark/>
          </w:tcPr>
          <w:p w14:paraId="374B3E3A"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Уточнять и расширять активный  словарь по теме “Космос” - д/и “У кого картинка с этим звуком?”</w:t>
            </w:r>
          </w:p>
          <w:p w14:paraId="5C9EFC74"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Учить понимать грамматические категории числа существительных и глаголов и вопросы к ним: что делает? что делают?  « Назови звуки»</w:t>
            </w:r>
          </w:p>
        </w:tc>
      </w:tr>
      <w:tr w:rsidR="00AB400A" w:rsidRPr="00AB400A" w14:paraId="42FD0F83"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0FF4ECAB"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422810CC" w14:textId="77777777" w:rsidR="003C7DC7" w:rsidRPr="00AB400A" w:rsidRDefault="003C7DC7" w:rsidP="00AB400A">
            <w:pPr>
              <w:spacing w:after="0" w:line="240" w:lineRule="auto"/>
              <w:rPr>
                <w:rFonts w:ascii="Times New Roman" w:hAnsi="Times New Roman"/>
                <w:bCs/>
                <w:sz w:val="20"/>
                <w:szCs w:val="20"/>
              </w:rPr>
            </w:pPr>
          </w:p>
          <w:p w14:paraId="16193030" w14:textId="77777777" w:rsidR="003C7DC7" w:rsidRPr="00AB400A" w:rsidRDefault="003C7DC7" w:rsidP="00AB400A">
            <w:pPr>
              <w:spacing w:after="0" w:line="240" w:lineRule="auto"/>
              <w:rPr>
                <w:rFonts w:ascii="Times New Roman" w:hAnsi="Times New Roman"/>
                <w:bCs/>
                <w:sz w:val="20"/>
                <w:szCs w:val="20"/>
              </w:rPr>
            </w:pPr>
          </w:p>
          <w:p w14:paraId="5F5A5F40"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3</w:t>
            </w:r>
          </w:p>
        </w:tc>
        <w:tc>
          <w:tcPr>
            <w:tcW w:w="7429" w:type="dxa"/>
            <w:tcBorders>
              <w:top w:val="single" w:sz="4" w:space="0" w:color="auto"/>
              <w:left w:val="single" w:sz="4" w:space="0" w:color="auto"/>
              <w:bottom w:val="single" w:sz="4" w:space="0" w:color="auto"/>
              <w:right w:val="single" w:sz="4" w:space="0" w:color="auto"/>
            </w:tcBorders>
            <w:hideMark/>
          </w:tcPr>
          <w:p w14:paraId="290514D6"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Учить описывать предметы с опорой на таблицу. Развивать сильный плавный направленный выдох, активизировать губные мышцы – дыхательное упражнение “Плыви, кораблик!”</w:t>
            </w:r>
          </w:p>
        </w:tc>
      </w:tr>
      <w:tr w:rsidR="00AB400A" w:rsidRPr="00AB400A" w14:paraId="1C4AE3B7"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tcPr>
          <w:p w14:paraId="0148F028" w14:textId="77777777" w:rsidR="003C7DC7" w:rsidRPr="00AB400A" w:rsidRDefault="003C7DC7" w:rsidP="00AB400A">
            <w:pPr>
              <w:spacing w:after="0" w:line="240" w:lineRule="auto"/>
              <w:rPr>
                <w:rFonts w:ascii="Times New Roman" w:hAnsi="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6631E0A8" w14:textId="77777777" w:rsidR="003C7DC7" w:rsidRPr="00AB400A" w:rsidRDefault="003C7DC7" w:rsidP="00AB400A">
            <w:pPr>
              <w:spacing w:after="0" w:line="240" w:lineRule="auto"/>
              <w:rPr>
                <w:rFonts w:ascii="Times New Roman" w:hAnsi="Times New Roman"/>
                <w:bCs/>
                <w:sz w:val="20"/>
                <w:szCs w:val="20"/>
              </w:rPr>
            </w:pPr>
          </w:p>
          <w:p w14:paraId="22847ABB" w14:textId="77777777" w:rsidR="003C7DC7" w:rsidRPr="00AB400A" w:rsidRDefault="003C7DC7" w:rsidP="00AB400A">
            <w:pPr>
              <w:spacing w:after="0" w:line="240" w:lineRule="auto"/>
              <w:rPr>
                <w:rFonts w:ascii="Times New Roman" w:hAnsi="Times New Roman"/>
                <w:bCs/>
                <w:sz w:val="20"/>
                <w:szCs w:val="20"/>
              </w:rPr>
            </w:pPr>
          </w:p>
          <w:p w14:paraId="4F6513E0"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4</w:t>
            </w:r>
          </w:p>
        </w:tc>
        <w:tc>
          <w:tcPr>
            <w:tcW w:w="7429" w:type="dxa"/>
            <w:tcBorders>
              <w:top w:val="single" w:sz="4" w:space="0" w:color="auto"/>
              <w:left w:val="single" w:sz="4" w:space="0" w:color="auto"/>
              <w:bottom w:val="single" w:sz="4" w:space="0" w:color="auto"/>
              <w:right w:val="single" w:sz="4" w:space="0" w:color="auto"/>
            </w:tcBorders>
            <w:hideMark/>
          </w:tcPr>
          <w:p w14:paraId="73B85E33"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Продолжать учить понимать грамматические категории числа существительных и глаголов – лото “Один - много” «Что лишнее?».</w:t>
            </w:r>
          </w:p>
          <w:p w14:paraId="0302C4F7"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Развивать речевой слух, умение внимательно слушать слова – игра “Правильно - неправильно”.</w:t>
            </w:r>
          </w:p>
        </w:tc>
      </w:tr>
      <w:tr w:rsidR="00AB400A" w:rsidRPr="00AB400A" w14:paraId="7EDD9123" w14:textId="77777777" w:rsidTr="00AB400A">
        <w:trPr>
          <w:trHeight w:val="274"/>
        </w:trPr>
        <w:tc>
          <w:tcPr>
            <w:tcW w:w="1101" w:type="dxa"/>
            <w:tcBorders>
              <w:top w:val="single" w:sz="4" w:space="0" w:color="auto"/>
              <w:left w:val="single" w:sz="4" w:space="0" w:color="auto"/>
              <w:bottom w:val="single" w:sz="4" w:space="0" w:color="auto"/>
              <w:right w:val="single" w:sz="4" w:space="0" w:color="auto"/>
            </w:tcBorders>
            <w:hideMark/>
          </w:tcPr>
          <w:p w14:paraId="000EAEDD"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Май</w:t>
            </w:r>
          </w:p>
        </w:tc>
        <w:tc>
          <w:tcPr>
            <w:tcW w:w="992" w:type="dxa"/>
            <w:tcBorders>
              <w:top w:val="single" w:sz="4" w:space="0" w:color="auto"/>
              <w:left w:val="single" w:sz="4" w:space="0" w:color="auto"/>
              <w:bottom w:val="single" w:sz="4" w:space="0" w:color="auto"/>
              <w:right w:val="single" w:sz="4" w:space="0" w:color="auto"/>
            </w:tcBorders>
            <w:hideMark/>
          </w:tcPr>
          <w:p w14:paraId="4E57146C"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1</w:t>
            </w:r>
          </w:p>
        </w:tc>
        <w:tc>
          <w:tcPr>
            <w:tcW w:w="7429" w:type="dxa"/>
            <w:tcBorders>
              <w:top w:val="single" w:sz="4" w:space="0" w:color="auto"/>
              <w:left w:val="single" w:sz="4" w:space="0" w:color="auto"/>
              <w:bottom w:val="single" w:sz="4" w:space="0" w:color="auto"/>
              <w:right w:val="single" w:sz="4" w:space="0" w:color="auto"/>
            </w:tcBorders>
            <w:hideMark/>
          </w:tcPr>
          <w:p w14:paraId="7DB75FA7" w14:textId="77777777" w:rsidR="003C7DC7" w:rsidRPr="00AB400A" w:rsidRDefault="003C7DC7" w:rsidP="00AB400A">
            <w:pPr>
              <w:spacing w:after="0" w:line="240" w:lineRule="auto"/>
              <w:rPr>
                <w:rFonts w:ascii="Times New Roman" w:hAnsi="Times New Roman"/>
                <w:bCs/>
                <w:sz w:val="20"/>
                <w:szCs w:val="20"/>
              </w:rPr>
            </w:pPr>
            <w:r w:rsidRPr="00AB400A">
              <w:rPr>
                <w:rFonts w:ascii="Times New Roman" w:hAnsi="Times New Roman"/>
                <w:bCs/>
                <w:sz w:val="20"/>
                <w:szCs w:val="20"/>
              </w:rPr>
              <w:t>Диагностика</w:t>
            </w:r>
          </w:p>
        </w:tc>
      </w:tr>
    </w:tbl>
    <w:p w14:paraId="4BF300C6" w14:textId="77777777" w:rsidR="000A76BB" w:rsidRPr="007151DB" w:rsidRDefault="000A76BB" w:rsidP="00F42945">
      <w:pPr>
        <w:spacing w:after="0" w:line="240" w:lineRule="auto"/>
        <w:jc w:val="center"/>
        <w:rPr>
          <w:rFonts w:ascii="Times New Roman" w:hAnsi="Times New Roman"/>
          <w:b/>
          <w:color w:val="FF0000"/>
          <w:sz w:val="24"/>
          <w:szCs w:val="24"/>
        </w:rPr>
      </w:pPr>
    </w:p>
    <w:p w14:paraId="19E32A38" w14:textId="52C6C9DC" w:rsidR="007151DB" w:rsidRPr="00AB400A" w:rsidRDefault="001E03A2" w:rsidP="00F42945">
      <w:pPr>
        <w:spacing w:after="0" w:line="240" w:lineRule="auto"/>
        <w:jc w:val="center"/>
        <w:rPr>
          <w:rFonts w:ascii="Times New Roman" w:hAnsi="Times New Roman"/>
          <w:b/>
          <w:sz w:val="24"/>
          <w:szCs w:val="24"/>
        </w:rPr>
      </w:pPr>
      <w:r w:rsidRPr="00AB400A">
        <w:rPr>
          <w:rFonts w:ascii="Times New Roman" w:hAnsi="Times New Roman"/>
          <w:b/>
          <w:sz w:val="24"/>
          <w:szCs w:val="24"/>
        </w:rPr>
        <w:t>Перспективный план работы педагога-психолога</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843"/>
        <w:gridCol w:w="4110"/>
        <w:gridCol w:w="2849"/>
      </w:tblGrid>
      <w:tr w:rsidR="00AB400A" w:rsidRPr="00AB400A" w14:paraId="6F0B9EC4" w14:textId="77777777" w:rsidTr="00AB400A">
        <w:trPr>
          <w:trHeight w:val="197"/>
        </w:trPr>
        <w:tc>
          <w:tcPr>
            <w:tcW w:w="1526" w:type="dxa"/>
          </w:tcPr>
          <w:p w14:paraId="41B31A3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Сроки проведения</w:t>
            </w:r>
          </w:p>
        </w:tc>
        <w:tc>
          <w:tcPr>
            <w:tcW w:w="1843" w:type="dxa"/>
          </w:tcPr>
          <w:p w14:paraId="0F01966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Тема</w:t>
            </w:r>
          </w:p>
        </w:tc>
        <w:tc>
          <w:tcPr>
            <w:tcW w:w="4110" w:type="dxa"/>
          </w:tcPr>
          <w:p w14:paraId="4AF3F93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Формы работы, упражнения.</w:t>
            </w:r>
          </w:p>
        </w:tc>
        <w:tc>
          <w:tcPr>
            <w:tcW w:w="2849" w:type="dxa"/>
          </w:tcPr>
          <w:p w14:paraId="0CAD4A6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 xml:space="preserve">Литература </w:t>
            </w:r>
          </w:p>
        </w:tc>
      </w:tr>
      <w:tr w:rsidR="00AB400A" w:rsidRPr="00AB400A" w14:paraId="4A282E9B" w14:textId="77777777" w:rsidTr="00AB400A">
        <w:trPr>
          <w:trHeight w:val="197"/>
        </w:trPr>
        <w:tc>
          <w:tcPr>
            <w:tcW w:w="1526" w:type="dxa"/>
          </w:tcPr>
          <w:p w14:paraId="2BD6A72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1-2 неделя сентября</w:t>
            </w:r>
          </w:p>
        </w:tc>
        <w:tc>
          <w:tcPr>
            <w:tcW w:w="5953" w:type="dxa"/>
            <w:gridSpan w:val="2"/>
          </w:tcPr>
          <w:p w14:paraId="64D6ACC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Диагностика познавательной эмоционально-волевой сферы</w:t>
            </w:r>
          </w:p>
        </w:tc>
        <w:tc>
          <w:tcPr>
            <w:tcW w:w="2849" w:type="dxa"/>
          </w:tcPr>
          <w:p w14:paraId="1AAF1793" w14:textId="77777777" w:rsidR="00153C15" w:rsidRPr="00AB400A" w:rsidRDefault="00153C15" w:rsidP="00AB400A">
            <w:pPr>
              <w:spacing w:after="0" w:line="240" w:lineRule="auto"/>
              <w:rPr>
                <w:rFonts w:ascii="Times New Roman" w:eastAsia="Times New Roman" w:hAnsi="Times New Roman"/>
                <w:sz w:val="20"/>
                <w:szCs w:val="20"/>
                <w:lang w:eastAsia="ru-RU"/>
              </w:rPr>
            </w:pPr>
          </w:p>
        </w:tc>
      </w:tr>
      <w:tr w:rsidR="00AB400A" w:rsidRPr="00AB400A" w14:paraId="4D19C5FA" w14:textId="77777777" w:rsidTr="00AB400A">
        <w:trPr>
          <w:trHeight w:val="197"/>
        </w:trPr>
        <w:tc>
          <w:tcPr>
            <w:tcW w:w="1526" w:type="dxa"/>
            <w:vMerge w:val="restart"/>
          </w:tcPr>
          <w:p w14:paraId="0290BFB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3 неделя сентября</w:t>
            </w:r>
          </w:p>
        </w:tc>
        <w:tc>
          <w:tcPr>
            <w:tcW w:w="1843" w:type="dxa"/>
          </w:tcPr>
          <w:p w14:paraId="0618577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Занятие№1</w:t>
            </w:r>
          </w:p>
        </w:tc>
        <w:tc>
          <w:tcPr>
            <w:tcW w:w="4110" w:type="dxa"/>
          </w:tcPr>
          <w:p w14:paraId="6EDFD3E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«Овощи»</w:t>
            </w:r>
          </w:p>
          <w:p w14:paraId="1BD1692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«Запомни картинки»</w:t>
            </w:r>
          </w:p>
          <w:p w14:paraId="4BBBCDD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«Порхание бабочки»</w:t>
            </w:r>
          </w:p>
          <w:p w14:paraId="7ED5892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«Подбери парную картинку»</w:t>
            </w:r>
          </w:p>
        </w:tc>
        <w:tc>
          <w:tcPr>
            <w:tcW w:w="2849" w:type="dxa"/>
          </w:tcPr>
          <w:p w14:paraId="60FC60C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Стр.   65-67</w:t>
            </w:r>
          </w:p>
        </w:tc>
      </w:tr>
      <w:tr w:rsidR="00AB400A" w:rsidRPr="00AB400A" w14:paraId="1656AC29" w14:textId="77777777" w:rsidTr="00AB400A">
        <w:trPr>
          <w:trHeight w:val="197"/>
        </w:trPr>
        <w:tc>
          <w:tcPr>
            <w:tcW w:w="1526" w:type="dxa"/>
            <w:vMerge/>
          </w:tcPr>
          <w:p w14:paraId="70CCE22E"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7F0E012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Занятие№2</w:t>
            </w:r>
          </w:p>
        </w:tc>
        <w:tc>
          <w:tcPr>
            <w:tcW w:w="4110" w:type="dxa"/>
          </w:tcPr>
          <w:p w14:paraId="574F64E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«Поставь пальчик»</w:t>
            </w:r>
          </w:p>
          <w:p w14:paraId="1BDDBD4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«Фрукты»</w:t>
            </w:r>
          </w:p>
          <w:p w14:paraId="24B2B60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«Выложи картинки по порядку, найди лишнюю картинку»</w:t>
            </w:r>
          </w:p>
          <w:p w14:paraId="76FD88E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«Тихое озеро»</w:t>
            </w:r>
          </w:p>
        </w:tc>
        <w:tc>
          <w:tcPr>
            <w:tcW w:w="2849" w:type="dxa"/>
          </w:tcPr>
          <w:p w14:paraId="7779CA6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  67-69</w:t>
            </w:r>
          </w:p>
        </w:tc>
      </w:tr>
      <w:tr w:rsidR="00AB400A" w:rsidRPr="00AB400A" w14:paraId="12689B6F" w14:textId="77777777" w:rsidTr="00AB400A">
        <w:trPr>
          <w:trHeight w:val="197"/>
        </w:trPr>
        <w:tc>
          <w:tcPr>
            <w:tcW w:w="1526" w:type="dxa"/>
            <w:vMerge w:val="restart"/>
          </w:tcPr>
          <w:p w14:paraId="1617532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4-я неделя сентября</w:t>
            </w:r>
          </w:p>
        </w:tc>
        <w:tc>
          <w:tcPr>
            <w:tcW w:w="1843" w:type="dxa"/>
          </w:tcPr>
          <w:p w14:paraId="17DE944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Занятие№3</w:t>
            </w:r>
          </w:p>
        </w:tc>
        <w:tc>
          <w:tcPr>
            <w:tcW w:w="4110" w:type="dxa"/>
          </w:tcPr>
          <w:p w14:paraId="50EA503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«Изобрази явление»</w:t>
            </w:r>
          </w:p>
          <w:p w14:paraId="4814163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 Чем похожи и чем отличаются?»</w:t>
            </w:r>
          </w:p>
          <w:p w14:paraId="45A4F35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«Вспомни движения, соответствующие явлениям»</w:t>
            </w:r>
          </w:p>
          <w:p w14:paraId="6418A67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«Полет высоко в небе»</w:t>
            </w:r>
          </w:p>
        </w:tc>
        <w:tc>
          <w:tcPr>
            <w:tcW w:w="2849" w:type="dxa"/>
          </w:tcPr>
          <w:p w14:paraId="20B6730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 xml:space="preserve">Л.И. Катаева Коррекционно развивающие занятия. Ст 70-72.  </w:t>
            </w:r>
          </w:p>
        </w:tc>
      </w:tr>
      <w:tr w:rsidR="00AB400A" w:rsidRPr="00AB400A" w14:paraId="797B52C1" w14:textId="77777777" w:rsidTr="00AB400A">
        <w:trPr>
          <w:trHeight w:val="197"/>
        </w:trPr>
        <w:tc>
          <w:tcPr>
            <w:tcW w:w="1526" w:type="dxa"/>
            <w:vMerge/>
          </w:tcPr>
          <w:p w14:paraId="521F9F68"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2233277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Занятие№4</w:t>
            </w:r>
          </w:p>
        </w:tc>
        <w:tc>
          <w:tcPr>
            <w:tcW w:w="4110" w:type="dxa"/>
          </w:tcPr>
          <w:p w14:paraId="1F7D82B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«Кто наблюдательнее»</w:t>
            </w:r>
          </w:p>
          <w:p w14:paraId="2D0C0D0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«Будь внимателен»</w:t>
            </w:r>
          </w:p>
          <w:p w14:paraId="425BC27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«Подбери пару к слову»</w:t>
            </w:r>
          </w:p>
          <w:p w14:paraId="5541418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«Путешествие волшебный лес»</w:t>
            </w:r>
          </w:p>
        </w:tc>
        <w:tc>
          <w:tcPr>
            <w:tcW w:w="2849" w:type="dxa"/>
          </w:tcPr>
          <w:p w14:paraId="437BA52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  72-74</w:t>
            </w:r>
          </w:p>
        </w:tc>
      </w:tr>
      <w:tr w:rsidR="00AB400A" w:rsidRPr="00AB400A" w14:paraId="21C3A791" w14:textId="77777777" w:rsidTr="00AB400A">
        <w:trPr>
          <w:trHeight w:val="197"/>
        </w:trPr>
        <w:tc>
          <w:tcPr>
            <w:tcW w:w="1526" w:type="dxa"/>
            <w:vMerge w:val="restart"/>
          </w:tcPr>
          <w:p w14:paraId="0B22BFE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1 неделя октября</w:t>
            </w:r>
          </w:p>
        </w:tc>
        <w:tc>
          <w:tcPr>
            <w:tcW w:w="1843" w:type="dxa"/>
          </w:tcPr>
          <w:p w14:paraId="4F29029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w:t>
            </w:r>
          </w:p>
        </w:tc>
        <w:tc>
          <w:tcPr>
            <w:tcW w:w="4110" w:type="dxa"/>
          </w:tcPr>
          <w:p w14:paraId="7356515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«Как тебя зовут»</w:t>
            </w:r>
          </w:p>
          <w:p w14:paraId="517B970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«Назови предметы»</w:t>
            </w:r>
          </w:p>
          <w:p w14:paraId="0D5DBD5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«Послушай звуки»</w:t>
            </w:r>
          </w:p>
          <w:p w14:paraId="6035654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Произнеси четко»</w:t>
            </w:r>
          </w:p>
        </w:tc>
        <w:tc>
          <w:tcPr>
            <w:tcW w:w="2849" w:type="dxa"/>
          </w:tcPr>
          <w:p w14:paraId="7B7A66B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25-26</w:t>
            </w:r>
          </w:p>
        </w:tc>
      </w:tr>
      <w:tr w:rsidR="00AB400A" w:rsidRPr="00AB400A" w14:paraId="771BE8FD" w14:textId="77777777" w:rsidTr="00AB400A">
        <w:trPr>
          <w:trHeight w:val="197"/>
        </w:trPr>
        <w:tc>
          <w:tcPr>
            <w:tcW w:w="1526" w:type="dxa"/>
            <w:vMerge/>
          </w:tcPr>
          <w:p w14:paraId="6A002FED"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243B978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w:t>
            </w:r>
          </w:p>
        </w:tc>
        <w:tc>
          <w:tcPr>
            <w:tcW w:w="4110" w:type="dxa"/>
          </w:tcPr>
          <w:p w14:paraId="1D30D64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«Выполни команду»</w:t>
            </w:r>
          </w:p>
          <w:p w14:paraId="75986F0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«Право, лево, верх, низ»</w:t>
            </w:r>
          </w:p>
          <w:p w14:paraId="73E748B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«Эхо»</w:t>
            </w:r>
          </w:p>
          <w:p w14:paraId="0ADD55B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«Подбери слова»</w:t>
            </w:r>
          </w:p>
        </w:tc>
        <w:tc>
          <w:tcPr>
            <w:tcW w:w="2849" w:type="dxa"/>
          </w:tcPr>
          <w:p w14:paraId="682F3BF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26- 28</w:t>
            </w:r>
          </w:p>
        </w:tc>
      </w:tr>
      <w:tr w:rsidR="00AB400A" w:rsidRPr="00AB400A" w14:paraId="0503E317" w14:textId="77777777" w:rsidTr="00AB400A">
        <w:trPr>
          <w:trHeight w:val="197"/>
        </w:trPr>
        <w:tc>
          <w:tcPr>
            <w:tcW w:w="1526" w:type="dxa"/>
            <w:vMerge w:val="restart"/>
          </w:tcPr>
          <w:p w14:paraId="04C61A9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lastRenderedPageBreak/>
              <w:t>2 неделя октября</w:t>
            </w:r>
          </w:p>
        </w:tc>
        <w:tc>
          <w:tcPr>
            <w:tcW w:w="1843" w:type="dxa"/>
          </w:tcPr>
          <w:p w14:paraId="3EF6BCE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№3</w:t>
            </w:r>
          </w:p>
        </w:tc>
        <w:tc>
          <w:tcPr>
            <w:tcW w:w="4110" w:type="dxa"/>
          </w:tcPr>
          <w:p w14:paraId="1AB94CD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«Найди ошибку»</w:t>
            </w:r>
          </w:p>
          <w:p w14:paraId="51C5E86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«Что где находится»</w:t>
            </w:r>
          </w:p>
          <w:p w14:paraId="307109B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«Штриховка»</w:t>
            </w:r>
          </w:p>
          <w:p w14:paraId="7B8E6C9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«Закончи рисунки»</w:t>
            </w:r>
          </w:p>
        </w:tc>
        <w:tc>
          <w:tcPr>
            <w:tcW w:w="2849" w:type="dxa"/>
          </w:tcPr>
          <w:p w14:paraId="21E90F7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28 - 30</w:t>
            </w:r>
          </w:p>
        </w:tc>
      </w:tr>
      <w:tr w:rsidR="00AB400A" w:rsidRPr="00AB400A" w14:paraId="6B054715" w14:textId="77777777" w:rsidTr="00AB400A">
        <w:trPr>
          <w:trHeight w:val="197"/>
        </w:trPr>
        <w:tc>
          <w:tcPr>
            <w:tcW w:w="1526" w:type="dxa"/>
            <w:vMerge/>
          </w:tcPr>
          <w:p w14:paraId="012B9112"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7F691D5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№4</w:t>
            </w:r>
          </w:p>
        </w:tc>
        <w:tc>
          <w:tcPr>
            <w:tcW w:w="4110" w:type="dxa"/>
          </w:tcPr>
          <w:p w14:paraId="7E98004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«Произнести чисто»</w:t>
            </w:r>
          </w:p>
          <w:p w14:paraId="284F8F7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«»Телеграфисты»</w:t>
            </w:r>
          </w:p>
          <w:p w14:paraId="0F3FA2D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«Назови одним словом»</w:t>
            </w:r>
          </w:p>
          <w:p w14:paraId="17561CE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«Нарисуй по образцу»</w:t>
            </w:r>
          </w:p>
        </w:tc>
        <w:tc>
          <w:tcPr>
            <w:tcW w:w="2849" w:type="dxa"/>
          </w:tcPr>
          <w:p w14:paraId="5DA039E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Ст30-32</w:t>
            </w:r>
          </w:p>
          <w:p w14:paraId="66DA97FA" w14:textId="77777777" w:rsidR="00153C15" w:rsidRPr="00AB400A" w:rsidRDefault="00153C15" w:rsidP="00AB400A">
            <w:pPr>
              <w:spacing w:after="0" w:line="240" w:lineRule="auto"/>
              <w:rPr>
                <w:rFonts w:ascii="Times New Roman" w:eastAsia="Times New Roman" w:hAnsi="Times New Roman"/>
                <w:sz w:val="20"/>
                <w:szCs w:val="20"/>
                <w:lang w:eastAsia="ru-RU"/>
              </w:rPr>
            </w:pPr>
          </w:p>
        </w:tc>
      </w:tr>
      <w:tr w:rsidR="00AB400A" w:rsidRPr="00AB400A" w14:paraId="12B35BB8" w14:textId="77777777" w:rsidTr="00AB400A">
        <w:trPr>
          <w:trHeight w:val="197"/>
        </w:trPr>
        <w:tc>
          <w:tcPr>
            <w:tcW w:w="1526" w:type="dxa"/>
            <w:vMerge w:val="restart"/>
          </w:tcPr>
          <w:p w14:paraId="4484D4B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3 неделя октября</w:t>
            </w:r>
          </w:p>
        </w:tc>
        <w:tc>
          <w:tcPr>
            <w:tcW w:w="1843" w:type="dxa"/>
          </w:tcPr>
          <w:p w14:paraId="36E1FD8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№5</w:t>
            </w:r>
          </w:p>
        </w:tc>
        <w:tc>
          <w:tcPr>
            <w:tcW w:w="4110" w:type="dxa"/>
          </w:tcPr>
          <w:p w14:paraId="16C8C81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Беседа «Стали родными»</w:t>
            </w:r>
          </w:p>
          <w:p w14:paraId="2FB1DBB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«Найди девочку»</w:t>
            </w:r>
          </w:p>
          <w:p w14:paraId="5547243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«Морские волны»</w:t>
            </w:r>
          </w:p>
          <w:p w14:paraId="2545544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«Произнеси число»</w:t>
            </w:r>
          </w:p>
        </w:tc>
        <w:tc>
          <w:tcPr>
            <w:tcW w:w="2849" w:type="dxa"/>
          </w:tcPr>
          <w:p w14:paraId="6FBF231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Ст32-34</w:t>
            </w:r>
          </w:p>
        </w:tc>
      </w:tr>
      <w:tr w:rsidR="00AB400A" w:rsidRPr="00AB400A" w14:paraId="76972DC7" w14:textId="77777777" w:rsidTr="00AB400A">
        <w:trPr>
          <w:trHeight w:val="197"/>
        </w:trPr>
        <w:tc>
          <w:tcPr>
            <w:tcW w:w="1526" w:type="dxa"/>
            <w:vMerge/>
          </w:tcPr>
          <w:p w14:paraId="05D25446"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70F7BE4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№6</w:t>
            </w:r>
          </w:p>
        </w:tc>
        <w:tc>
          <w:tcPr>
            <w:tcW w:w="4110" w:type="dxa"/>
          </w:tcPr>
          <w:p w14:paraId="6B4B49C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«Выделяем слова»</w:t>
            </w:r>
          </w:p>
          <w:p w14:paraId="425A937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«Выполни команду»</w:t>
            </w:r>
          </w:p>
          <w:p w14:paraId="27D70D6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«Чего не хватает»</w:t>
            </w:r>
          </w:p>
          <w:p w14:paraId="002ACAF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«Раскрась домики и клеточки»</w:t>
            </w:r>
          </w:p>
        </w:tc>
        <w:tc>
          <w:tcPr>
            <w:tcW w:w="2849" w:type="dxa"/>
          </w:tcPr>
          <w:p w14:paraId="04BA353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Ст34-35</w:t>
            </w:r>
          </w:p>
        </w:tc>
      </w:tr>
      <w:tr w:rsidR="00AB400A" w:rsidRPr="00AB400A" w14:paraId="3C5F7272" w14:textId="77777777" w:rsidTr="00AB400A">
        <w:trPr>
          <w:trHeight w:val="197"/>
        </w:trPr>
        <w:tc>
          <w:tcPr>
            <w:tcW w:w="1526" w:type="dxa"/>
            <w:vMerge w:val="restart"/>
          </w:tcPr>
          <w:p w14:paraId="20C4347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4 неделя октября</w:t>
            </w:r>
          </w:p>
        </w:tc>
        <w:tc>
          <w:tcPr>
            <w:tcW w:w="1843" w:type="dxa"/>
          </w:tcPr>
          <w:p w14:paraId="221DDF5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№7</w:t>
            </w:r>
          </w:p>
        </w:tc>
        <w:tc>
          <w:tcPr>
            <w:tcW w:w="4110" w:type="dxa"/>
          </w:tcPr>
          <w:p w14:paraId="6F0E278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 xml:space="preserve">Зад «Эхо» </w:t>
            </w:r>
          </w:p>
          <w:p w14:paraId="0D1064B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Магнитофон»</w:t>
            </w:r>
          </w:p>
          <w:p w14:paraId="48F4197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«Цветные полоски»</w:t>
            </w:r>
          </w:p>
          <w:p w14:paraId="5780EBE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«нарисуй  наоборот»</w:t>
            </w:r>
          </w:p>
        </w:tc>
        <w:tc>
          <w:tcPr>
            <w:tcW w:w="2849" w:type="dxa"/>
          </w:tcPr>
          <w:p w14:paraId="07E6CD5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Ст36-37</w:t>
            </w:r>
          </w:p>
        </w:tc>
      </w:tr>
      <w:tr w:rsidR="00AB400A" w:rsidRPr="00AB400A" w14:paraId="70FFBD7F" w14:textId="77777777" w:rsidTr="00AB400A">
        <w:trPr>
          <w:trHeight w:val="197"/>
        </w:trPr>
        <w:tc>
          <w:tcPr>
            <w:tcW w:w="1526" w:type="dxa"/>
            <w:vMerge/>
          </w:tcPr>
          <w:p w14:paraId="34B646F9"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4FCD83D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№8</w:t>
            </w:r>
          </w:p>
        </w:tc>
        <w:tc>
          <w:tcPr>
            <w:tcW w:w="4110" w:type="dxa"/>
          </w:tcPr>
          <w:p w14:paraId="1A47B09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«Найди ошибку»</w:t>
            </w:r>
          </w:p>
          <w:p w14:paraId="4B4E506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«Отгадай загадки</w:t>
            </w:r>
          </w:p>
          <w:p w14:paraId="166F0DB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«Соедини так же»</w:t>
            </w:r>
          </w:p>
          <w:p w14:paraId="3D6E8D0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Зад4 «Цветик – семицветик»</w:t>
            </w:r>
          </w:p>
        </w:tc>
        <w:tc>
          <w:tcPr>
            <w:tcW w:w="2849" w:type="dxa"/>
          </w:tcPr>
          <w:p w14:paraId="552469E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Ст38-39</w:t>
            </w:r>
          </w:p>
        </w:tc>
      </w:tr>
      <w:tr w:rsidR="00AB400A" w:rsidRPr="00AB400A" w14:paraId="3A2B103D" w14:textId="77777777" w:rsidTr="00AB400A">
        <w:trPr>
          <w:trHeight w:val="197"/>
        </w:trPr>
        <w:tc>
          <w:tcPr>
            <w:tcW w:w="1526" w:type="dxa"/>
            <w:vMerge w:val="restart"/>
          </w:tcPr>
          <w:p w14:paraId="1E15B7A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1 неделя ноября</w:t>
            </w:r>
          </w:p>
        </w:tc>
        <w:tc>
          <w:tcPr>
            <w:tcW w:w="1843" w:type="dxa"/>
          </w:tcPr>
          <w:p w14:paraId="42329D7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w:t>
            </w:r>
          </w:p>
        </w:tc>
        <w:tc>
          <w:tcPr>
            <w:tcW w:w="4110" w:type="dxa"/>
          </w:tcPr>
          <w:p w14:paraId="2AD0A3D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«Что это? Кто это?</w:t>
            </w:r>
          </w:p>
          <w:p w14:paraId="212B653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«Позы»</w:t>
            </w:r>
          </w:p>
          <w:p w14:paraId="18D712E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«Выложи цифры так, как только что видел»</w:t>
            </w:r>
          </w:p>
          <w:p w14:paraId="0DFDD21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«Порхание бабочки»</w:t>
            </w:r>
          </w:p>
        </w:tc>
        <w:tc>
          <w:tcPr>
            <w:tcW w:w="2849" w:type="dxa"/>
          </w:tcPr>
          <w:p w14:paraId="5D70599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Ст74-76</w:t>
            </w:r>
          </w:p>
        </w:tc>
      </w:tr>
      <w:tr w:rsidR="00AB400A" w:rsidRPr="00AB400A" w14:paraId="2CDEB67B" w14:textId="77777777" w:rsidTr="00AB400A">
        <w:trPr>
          <w:trHeight w:val="197"/>
        </w:trPr>
        <w:tc>
          <w:tcPr>
            <w:tcW w:w="1526" w:type="dxa"/>
            <w:vMerge/>
          </w:tcPr>
          <w:p w14:paraId="211AC815"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1B7A91E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w:t>
            </w:r>
          </w:p>
        </w:tc>
        <w:tc>
          <w:tcPr>
            <w:tcW w:w="4110" w:type="dxa"/>
          </w:tcPr>
          <w:p w14:paraId="483B9D8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 «Звери»</w:t>
            </w:r>
          </w:p>
          <w:p w14:paraId="3216819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«Разложи карточки»</w:t>
            </w:r>
          </w:p>
          <w:p w14:paraId="2476068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«Лиса с лисятами и сокол»</w:t>
            </w:r>
          </w:p>
          <w:p w14:paraId="5EE6056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«Плывем в облаках»</w:t>
            </w:r>
          </w:p>
        </w:tc>
        <w:tc>
          <w:tcPr>
            <w:tcW w:w="2849" w:type="dxa"/>
          </w:tcPr>
          <w:p w14:paraId="3969DA0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Ст76-78.</w:t>
            </w:r>
          </w:p>
        </w:tc>
      </w:tr>
      <w:tr w:rsidR="00AB400A" w:rsidRPr="00AB400A" w14:paraId="78711661" w14:textId="77777777" w:rsidTr="00AB400A">
        <w:trPr>
          <w:trHeight w:val="197"/>
        </w:trPr>
        <w:tc>
          <w:tcPr>
            <w:tcW w:w="1526" w:type="dxa"/>
            <w:vMerge w:val="restart"/>
          </w:tcPr>
          <w:p w14:paraId="770B686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2 неделя ноября</w:t>
            </w:r>
          </w:p>
        </w:tc>
        <w:tc>
          <w:tcPr>
            <w:tcW w:w="1843" w:type="dxa"/>
          </w:tcPr>
          <w:p w14:paraId="0BB0D11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№3</w:t>
            </w:r>
          </w:p>
        </w:tc>
        <w:tc>
          <w:tcPr>
            <w:tcW w:w="4110" w:type="dxa"/>
          </w:tcPr>
          <w:p w14:paraId="1953516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разложи картинки по группам»</w:t>
            </w:r>
          </w:p>
          <w:p w14:paraId="2C67A12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«слушай хлопки»</w:t>
            </w:r>
          </w:p>
          <w:p w14:paraId="1E9E5E3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«выложи буквы так, как только что видел»</w:t>
            </w:r>
          </w:p>
          <w:p w14:paraId="3C911FE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«Отдых на море»</w:t>
            </w:r>
          </w:p>
        </w:tc>
        <w:tc>
          <w:tcPr>
            <w:tcW w:w="2849" w:type="dxa"/>
          </w:tcPr>
          <w:p w14:paraId="2682869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Ст78-80</w:t>
            </w:r>
          </w:p>
        </w:tc>
      </w:tr>
      <w:tr w:rsidR="00AB400A" w:rsidRPr="00AB400A" w14:paraId="00E319CD" w14:textId="77777777" w:rsidTr="00AB400A">
        <w:trPr>
          <w:trHeight w:val="197"/>
        </w:trPr>
        <w:tc>
          <w:tcPr>
            <w:tcW w:w="1526" w:type="dxa"/>
            <w:vMerge/>
          </w:tcPr>
          <w:p w14:paraId="25747FCD"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015798F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№4</w:t>
            </w:r>
          </w:p>
        </w:tc>
        <w:tc>
          <w:tcPr>
            <w:tcW w:w="4110" w:type="dxa"/>
          </w:tcPr>
          <w:p w14:paraId="1895009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 «Чем похожи и чем отличаются?»</w:t>
            </w:r>
          </w:p>
          <w:p w14:paraId="27459E0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«Поезд»</w:t>
            </w:r>
          </w:p>
          <w:p w14:paraId="34CBE50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«Закрой лишнюю картинку»</w:t>
            </w:r>
          </w:p>
          <w:p w14:paraId="0D1DBFA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«Тихое озеро»</w:t>
            </w:r>
          </w:p>
        </w:tc>
        <w:tc>
          <w:tcPr>
            <w:tcW w:w="2849" w:type="dxa"/>
          </w:tcPr>
          <w:p w14:paraId="494F43A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 80-82</w:t>
            </w:r>
          </w:p>
        </w:tc>
      </w:tr>
      <w:tr w:rsidR="00AB400A" w:rsidRPr="00AB400A" w14:paraId="543FD2A0" w14:textId="77777777" w:rsidTr="00AB400A">
        <w:trPr>
          <w:trHeight w:val="197"/>
        </w:trPr>
        <w:tc>
          <w:tcPr>
            <w:tcW w:w="1526" w:type="dxa"/>
            <w:vMerge w:val="restart"/>
          </w:tcPr>
          <w:p w14:paraId="23618B3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3 ноября</w:t>
            </w:r>
          </w:p>
        </w:tc>
        <w:tc>
          <w:tcPr>
            <w:tcW w:w="1843" w:type="dxa"/>
          </w:tcPr>
          <w:p w14:paraId="70268A3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№9</w:t>
            </w:r>
          </w:p>
        </w:tc>
        <w:tc>
          <w:tcPr>
            <w:tcW w:w="4110" w:type="dxa"/>
          </w:tcPr>
          <w:p w14:paraId="1191E93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Поизноси чисто»</w:t>
            </w:r>
          </w:p>
          <w:p w14:paraId="25ABC05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 Найди картинку»</w:t>
            </w:r>
          </w:p>
          <w:p w14:paraId="48FD89C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«Магнитофон»</w:t>
            </w:r>
          </w:p>
          <w:p w14:paraId="419BE43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Кто где стоит?»</w:t>
            </w:r>
          </w:p>
        </w:tc>
        <w:tc>
          <w:tcPr>
            <w:tcW w:w="2849" w:type="dxa"/>
          </w:tcPr>
          <w:p w14:paraId="148F306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40-41</w:t>
            </w:r>
          </w:p>
        </w:tc>
      </w:tr>
      <w:tr w:rsidR="00AB400A" w:rsidRPr="00AB400A" w14:paraId="000E015F" w14:textId="77777777" w:rsidTr="00AB400A">
        <w:trPr>
          <w:trHeight w:val="197"/>
        </w:trPr>
        <w:tc>
          <w:tcPr>
            <w:tcW w:w="1526" w:type="dxa"/>
            <w:vMerge/>
          </w:tcPr>
          <w:p w14:paraId="2F8038B7"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650C903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№10</w:t>
            </w:r>
          </w:p>
        </w:tc>
        <w:tc>
          <w:tcPr>
            <w:tcW w:w="4110" w:type="dxa"/>
          </w:tcPr>
          <w:p w14:paraId="2E0619C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Выполни команду»</w:t>
            </w:r>
          </w:p>
          <w:p w14:paraId="3B17A1D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«Различай слова»</w:t>
            </w:r>
          </w:p>
          <w:p w14:paraId="14A77D1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Ставь значки»</w:t>
            </w:r>
          </w:p>
          <w:p w14:paraId="7876644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Огонь – вода»</w:t>
            </w:r>
          </w:p>
        </w:tc>
        <w:tc>
          <w:tcPr>
            <w:tcW w:w="2849" w:type="dxa"/>
          </w:tcPr>
          <w:p w14:paraId="70F19C8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Ст42-43</w:t>
            </w:r>
          </w:p>
        </w:tc>
      </w:tr>
      <w:tr w:rsidR="00AB400A" w:rsidRPr="00AB400A" w14:paraId="61783D9B" w14:textId="77777777" w:rsidTr="00AB400A">
        <w:trPr>
          <w:trHeight w:val="197"/>
        </w:trPr>
        <w:tc>
          <w:tcPr>
            <w:tcW w:w="1526" w:type="dxa"/>
            <w:vMerge w:val="restart"/>
          </w:tcPr>
          <w:p w14:paraId="34573A6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4 неделя ноября</w:t>
            </w:r>
          </w:p>
        </w:tc>
        <w:tc>
          <w:tcPr>
            <w:tcW w:w="1843" w:type="dxa"/>
          </w:tcPr>
          <w:p w14:paraId="116877A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№11</w:t>
            </w:r>
          </w:p>
        </w:tc>
        <w:tc>
          <w:tcPr>
            <w:tcW w:w="4110" w:type="dxa"/>
          </w:tcPr>
          <w:p w14:paraId="6FC3414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«Различи звук и слог»</w:t>
            </w:r>
          </w:p>
          <w:p w14:paraId="30ABDAB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«Звери спрятались от волка»</w:t>
            </w:r>
          </w:p>
          <w:p w14:paraId="4BF298F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«Куда указывают стрелки»</w:t>
            </w:r>
          </w:p>
          <w:p w14:paraId="34E3FB13"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2849" w:type="dxa"/>
          </w:tcPr>
          <w:p w14:paraId="2923E79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43-45</w:t>
            </w:r>
          </w:p>
        </w:tc>
      </w:tr>
      <w:tr w:rsidR="00AB400A" w:rsidRPr="00AB400A" w14:paraId="4F4EAB9B" w14:textId="77777777" w:rsidTr="00AB400A">
        <w:trPr>
          <w:trHeight w:val="197"/>
        </w:trPr>
        <w:tc>
          <w:tcPr>
            <w:tcW w:w="1526" w:type="dxa"/>
            <w:vMerge/>
          </w:tcPr>
          <w:p w14:paraId="5CE05486"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2517842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№12</w:t>
            </w:r>
          </w:p>
        </w:tc>
        <w:tc>
          <w:tcPr>
            <w:tcW w:w="4110" w:type="dxa"/>
          </w:tcPr>
          <w:p w14:paraId="1234AB9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«Произнеси быстро»</w:t>
            </w:r>
          </w:p>
          <w:p w14:paraId="09A7DC9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«Делим слова на слоги»</w:t>
            </w:r>
          </w:p>
          <w:p w14:paraId="07C6FFD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«Запомни точно»</w:t>
            </w:r>
          </w:p>
          <w:p w14:paraId="785203F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«Рыбаки»</w:t>
            </w:r>
          </w:p>
        </w:tc>
        <w:tc>
          <w:tcPr>
            <w:tcW w:w="2849" w:type="dxa"/>
          </w:tcPr>
          <w:p w14:paraId="7D70112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С46-47</w:t>
            </w:r>
          </w:p>
        </w:tc>
      </w:tr>
      <w:tr w:rsidR="00AB400A" w:rsidRPr="00AB400A" w14:paraId="177FA298" w14:textId="77777777" w:rsidTr="00AB400A">
        <w:trPr>
          <w:trHeight w:val="197"/>
        </w:trPr>
        <w:tc>
          <w:tcPr>
            <w:tcW w:w="1526" w:type="dxa"/>
            <w:vMerge w:val="restart"/>
          </w:tcPr>
          <w:p w14:paraId="181A3A3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1 неделя декабря</w:t>
            </w:r>
          </w:p>
        </w:tc>
        <w:tc>
          <w:tcPr>
            <w:tcW w:w="1843" w:type="dxa"/>
          </w:tcPr>
          <w:p w14:paraId="41373E5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w:t>
            </w:r>
          </w:p>
        </w:tc>
        <w:tc>
          <w:tcPr>
            <w:tcW w:w="4110" w:type="dxa"/>
          </w:tcPr>
          <w:p w14:paraId="7F5EA56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«Что это»</w:t>
            </w:r>
          </w:p>
          <w:p w14:paraId="6CFD5E6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«посуда»</w:t>
            </w:r>
          </w:p>
          <w:p w14:paraId="4F1B6F8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«Нарисуй и зачеркни»</w:t>
            </w:r>
          </w:p>
          <w:p w14:paraId="6A93883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«Порхание бабочки»</w:t>
            </w:r>
          </w:p>
        </w:tc>
        <w:tc>
          <w:tcPr>
            <w:tcW w:w="2849" w:type="dxa"/>
          </w:tcPr>
          <w:p w14:paraId="38DD292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Ст82-83</w:t>
            </w:r>
          </w:p>
        </w:tc>
      </w:tr>
      <w:tr w:rsidR="00AB400A" w:rsidRPr="00AB400A" w14:paraId="034D4C2B" w14:textId="77777777" w:rsidTr="00AB400A">
        <w:trPr>
          <w:trHeight w:val="197"/>
        </w:trPr>
        <w:tc>
          <w:tcPr>
            <w:tcW w:w="1526" w:type="dxa"/>
            <w:vMerge/>
          </w:tcPr>
          <w:p w14:paraId="168D5F43"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488C501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w:t>
            </w:r>
          </w:p>
        </w:tc>
        <w:tc>
          <w:tcPr>
            <w:tcW w:w="4110" w:type="dxa"/>
          </w:tcPr>
          <w:p w14:paraId="49E9C93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«Подбери парную картинку»</w:t>
            </w:r>
          </w:p>
          <w:p w14:paraId="28D91FA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«Будь внимателен»</w:t>
            </w:r>
          </w:p>
          <w:p w14:paraId="2CA0B10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«Выложи круги»</w:t>
            </w:r>
          </w:p>
          <w:p w14:paraId="2BB4EF9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 На что это похоже?»</w:t>
            </w:r>
          </w:p>
        </w:tc>
        <w:tc>
          <w:tcPr>
            <w:tcW w:w="2849" w:type="dxa"/>
          </w:tcPr>
          <w:p w14:paraId="5758C36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Ст84-86</w:t>
            </w:r>
          </w:p>
        </w:tc>
      </w:tr>
      <w:tr w:rsidR="00AB400A" w:rsidRPr="00AB400A" w14:paraId="60FDFFBC" w14:textId="77777777" w:rsidTr="00AB400A">
        <w:trPr>
          <w:trHeight w:val="197"/>
        </w:trPr>
        <w:tc>
          <w:tcPr>
            <w:tcW w:w="1526" w:type="dxa"/>
            <w:vMerge w:val="restart"/>
          </w:tcPr>
          <w:p w14:paraId="476FC9D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lastRenderedPageBreak/>
              <w:t>2 неделя декабря</w:t>
            </w:r>
          </w:p>
        </w:tc>
        <w:tc>
          <w:tcPr>
            <w:tcW w:w="1843" w:type="dxa"/>
          </w:tcPr>
          <w:p w14:paraId="269FFEA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№3</w:t>
            </w:r>
          </w:p>
        </w:tc>
        <w:tc>
          <w:tcPr>
            <w:tcW w:w="4110" w:type="dxa"/>
          </w:tcPr>
          <w:p w14:paraId="62F81AB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«Подбери четвертую фигуру»</w:t>
            </w:r>
          </w:p>
          <w:p w14:paraId="6325A91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«Палочки»</w:t>
            </w:r>
          </w:p>
          <w:p w14:paraId="36D56DB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«Какой буквы не стало»</w:t>
            </w:r>
          </w:p>
          <w:p w14:paraId="34DED77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«Необычная радуга»</w:t>
            </w:r>
          </w:p>
        </w:tc>
        <w:tc>
          <w:tcPr>
            <w:tcW w:w="2849" w:type="dxa"/>
          </w:tcPr>
          <w:p w14:paraId="63FC4C0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Ст86-88</w:t>
            </w:r>
          </w:p>
        </w:tc>
      </w:tr>
      <w:tr w:rsidR="00AB400A" w:rsidRPr="00AB400A" w14:paraId="354706B8" w14:textId="77777777" w:rsidTr="00AB400A">
        <w:trPr>
          <w:trHeight w:val="197"/>
        </w:trPr>
        <w:tc>
          <w:tcPr>
            <w:tcW w:w="1526" w:type="dxa"/>
            <w:vMerge/>
          </w:tcPr>
          <w:p w14:paraId="0B48C2EA"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016A48E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 4</w:t>
            </w:r>
          </w:p>
        </w:tc>
        <w:tc>
          <w:tcPr>
            <w:tcW w:w="4110" w:type="dxa"/>
          </w:tcPr>
          <w:p w14:paraId="657B7AB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Назови три предмета белого, синего, красного цвета»</w:t>
            </w:r>
          </w:p>
          <w:p w14:paraId="4D20A70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 Позы»</w:t>
            </w:r>
          </w:p>
          <w:p w14:paraId="78B4EBA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«Анализируем ряды»</w:t>
            </w:r>
          </w:p>
          <w:p w14:paraId="4FC1F26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«Воздушный шарик»</w:t>
            </w:r>
          </w:p>
        </w:tc>
        <w:tc>
          <w:tcPr>
            <w:tcW w:w="2849" w:type="dxa"/>
          </w:tcPr>
          <w:p w14:paraId="5E7E7B2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Ст88-90</w:t>
            </w:r>
          </w:p>
        </w:tc>
      </w:tr>
      <w:tr w:rsidR="00AB400A" w:rsidRPr="00AB400A" w14:paraId="46E257B0" w14:textId="77777777" w:rsidTr="00AB400A">
        <w:trPr>
          <w:trHeight w:val="197"/>
        </w:trPr>
        <w:tc>
          <w:tcPr>
            <w:tcW w:w="1526" w:type="dxa"/>
            <w:vMerge w:val="restart"/>
          </w:tcPr>
          <w:p w14:paraId="00D9973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3 неделя декабря</w:t>
            </w:r>
          </w:p>
        </w:tc>
        <w:tc>
          <w:tcPr>
            <w:tcW w:w="1843" w:type="dxa"/>
          </w:tcPr>
          <w:p w14:paraId="368BC33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№13</w:t>
            </w:r>
          </w:p>
        </w:tc>
        <w:tc>
          <w:tcPr>
            <w:tcW w:w="4110" w:type="dxa"/>
          </w:tcPr>
          <w:p w14:paraId="2ACC2C4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«я -учитель, -Ты ученик»</w:t>
            </w:r>
          </w:p>
          <w:p w14:paraId="75CC9B2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«какие ошибки допустил художник»</w:t>
            </w:r>
          </w:p>
          <w:p w14:paraId="456919C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Цветовая угадай-ка»</w:t>
            </w:r>
          </w:p>
          <w:p w14:paraId="6C0FF0B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«Раскрась-ка!</w:t>
            </w:r>
          </w:p>
        </w:tc>
        <w:tc>
          <w:tcPr>
            <w:tcW w:w="2849" w:type="dxa"/>
          </w:tcPr>
          <w:p w14:paraId="3A937AF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школе.ст 47-49</w:t>
            </w:r>
          </w:p>
        </w:tc>
      </w:tr>
      <w:tr w:rsidR="00AB400A" w:rsidRPr="00AB400A" w14:paraId="22B17A8B" w14:textId="77777777" w:rsidTr="00AB400A">
        <w:trPr>
          <w:trHeight w:val="197"/>
        </w:trPr>
        <w:tc>
          <w:tcPr>
            <w:tcW w:w="1526" w:type="dxa"/>
            <w:vMerge/>
          </w:tcPr>
          <w:p w14:paraId="744AC69D"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73B2606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№14</w:t>
            </w:r>
          </w:p>
        </w:tc>
        <w:tc>
          <w:tcPr>
            <w:tcW w:w="4110" w:type="dxa"/>
          </w:tcPr>
          <w:p w14:paraId="1D295AD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«Найди ошибку»</w:t>
            </w:r>
          </w:p>
          <w:p w14:paraId="568F851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«Нелепицы»</w:t>
            </w:r>
          </w:p>
          <w:p w14:paraId="5AF25F2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«Запомни точно»</w:t>
            </w:r>
          </w:p>
          <w:p w14:paraId="1F3A6A0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«Заштрихуй фигуру»</w:t>
            </w:r>
          </w:p>
        </w:tc>
        <w:tc>
          <w:tcPr>
            <w:tcW w:w="2849" w:type="dxa"/>
          </w:tcPr>
          <w:p w14:paraId="1F01CA1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49-50</w:t>
            </w:r>
          </w:p>
        </w:tc>
      </w:tr>
      <w:tr w:rsidR="00AB400A" w:rsidRPr="00AB400A" w14:paraId="5EC8C422" w14:textId="77777777" w:rsidTr="00AB400A">
        <w:trPr>
          <w:trHeight w:val="197"/>
        </w:trPr>
        <w:tc>
          <w:tcPr>
            <w:tcW w:w="1526" w:type="dxa"/>
            <w:vMerge w:val="restart"/>
          </w:tcPr>
          <w:p w14:paraId="0DB6D8D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4 неделя декабря</w:t>
            </w:r>
          </w:p>
        </w:tc>
        <w:tc>
          <w:tcPr>
            <w:tcW w:w="1843" w:type="dxa"/>
          </w:tcPr>
          <w:p w14:paraId="3AA9D91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№15</w:t>
            </w:r>
          </w:p>
        </w:tc>
        <w:tc>
          <w:tcPr>
            <w:tcW w:w="4110" w:type="dxa"/>
          </w:tcPr>
          <w:p w14:paraId="20F9520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Беседа «Защитница»</w:t>
            </w:r>
          </w:p>
          <w:p w14:paraId="17CC526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«Различи звук и слог»</w:t>
            </w:r>
          </w:p>
          <w:p w14:paraId="1482D37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«Диктант пространственных действий»</w:t>
            </w:r>
          </w:p>
          <w:p w14:paraId="79F6B0E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«Определи по звуку»</w:t>
            </w:r>
          </w:p>
        </w:tc>
        <w:tc>
          <w:tcPr>
            <w:tcW w:w="2849" w:type="dxa"/>
          </w:tcPr>
          <w:p w14:paraId="07EE5F4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стр. 51-53</w:t>
            </w:r>
          </w:p>
        </w:tc>
      </w:tr>
      <w:tr w:rsidR="00AB400A" w:rsidRPr="00AB400A" w14:paraId="56DDBC3B" w14:textId="77777777" w:rsidTr="00AB400A">
        <w:trPr>
          <w:trHeight w:val="197"/>
        </w:trPr>
        <w:tc>
          <w:tcPr>
            <w:tcW w:w="1526" w:type="dxa"/>
            <w:vMerge/>
          </w:tcPr>
          <w:p w14:paraId="57193ACB"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7DF173E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№16</w:t>
            </w:r>
          </w:p>
        </w:tc>
        <w:tc>
          <w:tcPr>
            <w:tcW w:w="4110" w:type="dxa"/>
          </w:tcPr>
          <w:p w14:paraId="32F8764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«Эхо»</w:t>
            </w:r>
          </w:p>
          <w:p w14:paraId="00DE6A5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«Посмотри внимательно»</w:t>
            </w:r>
          </w:p>
          <w:p w14:paraId="6FA18E2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«весы – ладошки»</w:t>
            </w:r>
          </w:p>
          <w:p w14:paraId="23D82BA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«порви листочки»</w:t>
            </w:r>
          </w:p>
        </w:tc>
        <w:tc>
          <w:tcPr>
            <w:tcW w:w="2849" w:type="dxa"/>
          </w:tcPr>
          <w:p w14:paraId="370F091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школе.ст53-54</w:t>
            </w:r>
          </w:p>
        </w:tc>
      </w:tr>
      <w:tr w:rsidR="00AB400A" w:rsidRPr="00AB400A" w14:paraId="01E8C815" w14:textId="77777777" w:rsidTr="00AB400A">
        <w:trPr>
          <w:trHeight w:val="197"/>
        </w:trPr>
        <w:tc>
          <w:tcPr>
            <w:tcW w:w="1526" w:type="dxa"/>
            <w:vMerge w:val="restart"/>
          </w:tcPr>
          <w:p w14:paraId="138B18B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2 неделя января</w:t>
            </w:r>
          </w:p>
        </w:tc>
        <w:tc>
          <w:tcPr>
            <w:tcW w:w="1843" w:type="dxa"/>
          </w:tcPr>
          <w:p w14:paraId="5A3F48C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w:t>
            </w:r>
          </w:p>
        </w:tc>
        <w:tc>
          <w:tcPr>
            <w:tcW w:w="4110" w:type="dxa"/>
          </w:tcPr>
          <w:p w14:paraId="48D77AD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«Что это?»</w:t>
            </w:r>
          </w:p>
          <w:p w14:paraId="0D8F882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«Транспорт»</w:t>
            </w:r>
          </w:p>
          <w:p w14:paraId="566827E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Нарисуй и зачеркни»</w:t>
            </w:r>
          </w:p>
          <w:p w14:paraId="74CF7E9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«Что мы представляем, когда слушаем музыку»</w:t>
            </w:r>
          </w:p>
        </w:tc>
        <w:tc>
          <w:tcPr>
            <w:tcW w:w="2849" w:type="dxa"/>
          </w:tcPr>
          <w:p w14:paraId="57375C9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Ст91-92</w:t>
            </w:r>
          </w:p>
        </w:tc>
      </w:tr>
      <w:tr w:rsidR="00AB400A" w:rsidRPr="00AB400A" w14:paraId="23996685" w14:textId="77777777" w:rsidTr="00AB400A">
        <w:trPr>
          <w:trHeight w:val="197"/>
        </w:trPr>
        <w:tc>
          <w:tcPr>
            <w:tcW w:w="1526" w:type="dxa"/>
            <w:vMerge/>
          </w:tcPr>
          <w:p w14:paraId="5A508753"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5E644FB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w:t>
            </w:r>
          </w:p>
        </w:tc>
        <w:tc>
          <w:tcPr>
            <w:tcW w:w="4110" w:type="dxa"/>
          </w:tcPr>
          <w:p w14:paraId="4954460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«Читаем слоги, складываем слова»</w:t>
            </w:r>
          </w:p>
          <w:p w14:paraId="410E524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«Будь внимателен»</w:t>
            </w:r>
          </w:p>
          <w:p w14:paraId="5D7662C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«Назови придет, похожие на круг, квадрат, треугольник».</w:t>
            </w:r>
          </w:p>
          <w:p w14:paraId="21B92E7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«Высоко в небе».</w:t>
            </w:r>
          </w:p>
        </w:tc>
        <w:tc>
          <w:tcPr>
            <w:tcW w:w="2849" w:type="dxa"/>
          </w:tcPr>
          <w:p w14:paraId="583926F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Ст93-94</w:t>
            </w:r>
          </w:p>
        </w:tc>
      </w:tr>
      <w:tr w:rsidR="00AB400A" w:rsidRPr="00AB400A" w14:paraId="66F77CD3" w14:textId="77777777" w:rsidTr="00AB400A">
        <w:trPr>
          <w:trHeight w:val="197"/>
        </w:trPr>
        <w:tc>
          <w:tcPr>
            <w:tcW w:w="1526" w:type="dxa"/>
            <w:vMerge w:val="restart"/>
          </w:tcPr>
          <w:p w14:paraId="4EFEAF0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3 неделя января</w:t>
            </w:r>
          </w:p>
        </w:tc>
        <w:tc>
          <w:tcPr>
            <w:tcW w:w="1843" w:type="dxa"/>
          </w:tcPr>
          <w:p w14:paraId="1B8E11B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№3</w:t>
            </w:r>
          </w:p>
        </w:tc>
        <w:tc>
          <w:tcPr>
            <w:tcW w:w="4110" w:type="dxa"/>
          </w:tcPr>
          <w:p w14:paraId="344A4F5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 Выложи картинки по порядку»</w:t>
            </w:r>
          </w:p>
          <w:p w14:paraId="21D3208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«Зимующие птицы»</w:t>
            </w:r>
          </w:p>
          <w:p w14:paraId="3B9416B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«Что к чему подходит»</w:t>
            </w:r>
          </w:p>
          <w:p w14:paraId="3B392AE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«Отдохнем»</w:t>
            </w:r>
          </w:p>
        </w:tc>
        <w:tc>
          <w:tcPr>
            <w:tcW w:w="2849" w:type="dxa"/>
          </w:tcPr>
          <w:p w14:paraId="1B2EA18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Ст94-96</w:t>
            </w:r>
          </w:p>
        </w:tc>
      </w:tr>
      <w:tr w:rsidR="00AB400A" w:rsidRPr="00AB400A" w14:paraId="710696C5" w14:textId="77777777" w:rsidTr="00AB400A">
        <w:trPr>
          <w:trHeight w:val="197"/>
        </w:trPr>
        <w:tc>
          <w:tcPr>
            <w:tcW w:w="1526" w:type="dxa"/>
            <w:vMerge/>
          </w:tcPr>
          <w:p w14:paraId="3F7CA11D"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2B3DB60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№4</w:t>
            </w:r>
          </w:p>
        </w:tc>
        <w:tc>
          <w:tcPr>
            <w:tcW w:w="4110" w:type="dxa"/>
          </w:tcPr>
          <w:p w14:paraId="797D9C0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«Разложи картинки по группам»</w:t>
            </w:r>
          </w:p>
          <w:p w14:paraId="62D7EF8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«Слушай хлопки»</w:t>
            </w:r>
          </w:p>
          <w:p w14:paraId="110C8AA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«Дорисуй, чтобы получилась картинка»</w:t>
            </w:r>
          </w:p>
          <w:p w14:paraId="2930BBA8"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2849" w:type="dxa"/>
          </w:tcPr>
          <w:p w14:paraId="4D9BE75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 96-98</w:t>
            </w:r>
          </w:p>
        </w:tc>
      </w:tr>
      <w:tr w:rsidR="00AB400A" w:rsidRPr="00AB400A" w14:paraId="221BABCD" w14:textId="77777777" w:rsidTr="00AB400A">
        <w:trPr>
          <w:trHeight w:val="197"/>
        </w:trPr>
        <w:tc>
          <w:tcPr>
            <w:tcW w:w="1526" w:type="dxa"/>
            <w:vMerge w:val="restart"/>
          </w:tcPr>
          <w:p w14:paraId="24D2FD2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4 неделя января</w:t>
            </w:r>
          </w:p>
        </w:tc>
        <w:tc>
          <w:tcPr>
            <w:tcW w:w="1843" w:type="dxa"/>
          </w:tcPr>
          <w:p w14:paraId="4D4779B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№17</w:t>
            </w:r>
          </w:p>
        </w:tc>
        <w:tc>
          <w:tcPr>
            <w:tcW w:w="4110" w:type="dxa"/>
          </w:tcPr>
          <w:p w14:paraId="4A146D0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Различай слова»</w:t>
            </w:r>
          </w:p>
          <w:p w14:paraId="0CA80E8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«Какую игрушку сняли?»</w:t>
            </w:r>
          </w:p>
          <w:p w14:paraId="2640ED4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«Что это?»</w:t>
            </w:r>
            <w:r w:rsidRPr="00AB400A">
              <w:rPr>
                <w:rFonts w:ascii="Times New Roman" w:eastAsia="Times New Roman" w:hAnsi="Times New Roman"/>
                <w:sz w:val="20"/>
                <w:szCs w:val="20"/>
                <w:lang w:eastAsia="ru-RU"/>
              </w:rPr>
              <w:br/>
              <w:t>Зад «Где спрятались игрушки?»</w:t>
            </w:r>
          </w:p>
        </w:tc>
        <w:tc>
          <w:tcPr>
            <w:tcW w:w="2849" w:type="dxa"/>
          </w:tcPr>
          <w:p w14:paraId="23DAF5F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школе.ст55-56</w:t>
            </w:r>
          </w:p>
        </w:tc>
      </w:tr>
      <w:tr w:rsidR="00AB400A" w:rsidRPr="00AB400A" w14:paraId="33B30064" w14:textId="77777777" w:rsidTr="00AB400A">
        <w:trPr>
          <w:trHeight w:val="197"/>
        </w:trPr>
        <w:tc>
          <w:tcPr>
            <w:tcW w:w="1526" w:type="dxa"/>
            <w:vMerge/>
          </w:tcPr>
          <w:p w14:paraId="1A9A967D"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378C0A0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№18</w:t>
            </w:r>
          </w:p>
        </w:tc>
        <w:tc>
          <w:tcPr>
            <w:tcW w:w="4110" w:type="dxa"/>
          </w:tcPr>
          <w:p w14:paraId="1269BFD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«Узнай звук»</w:t>
            </w:r>
          </w:p>
          <w:p w14:paraId="7DF1099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«Где спрятались кошечки?»</w:t>
            </w:r>
          </w:p>
          <w:p w14:paraId="230912E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«Шарики и сосульки»</w:t>
            </w:r>
          </w:p>
          <w:p w14:paraId="2E274BA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Нарисуй по памяти»</w:t>
            </w:r>
          </w:p>
        </w:tc>
        <w:tc>
          <w:tcPr>
            <w:tcW w:w="2849" w:type="dxa"/>
          </w:tcPr>
          <w:p w14:paraId="348D81A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школе.ст56-58</w:t>
            </w:r>
          </w:p>
        </w:tc>
      </w:tr>
      <w:tr w:rsidR="00AB400A" w:rsidRPr="00AB400A" w14:paraId="3CEFA643" w14:textId="77777777" w:rsidTr="00AB400A">
        <w:trPr>
          <w:trHeight w:val="197"/>
        </w:trPr>
        <w:tc>
          <w:tcPr>
            <w:tcW w:w="1526" w:type="dxa"/>
            <w:vMerge w:val="restart"/>
          </w:tcPr>
          <w:p w14:paraId="7522BC5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1 неделя февраля</w:t>
            </w:r>
          </w:p>
        </w:tc>
        <w:tc>
          <w:tcPr>
            <w:tcW w:w="1843" w:type="dxa"/>
          </w:tcPr>
          <w:p w14:paraId="509F4DE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w:t>
            </w:r>
          </w:p>
        </w:tc>
        <w:tc>
          <w:tcPr>
            <w:tcW w:w="4110" w:type="dxa"/>
          </w:tcPr>
          <w:p w14:paraId="0A7CBF6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«Расставь знаки»</w:t>
            </w:r>
          </w:p>
          <w:p w14:paraId="6EC8CC5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«Слушай и выполняй»</w:t>
            </w:r>
          </w:p>
          <w:p w14:paraId="2854A06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«Кто назовет больше предметов»</w:t>
            </w:r>
          </w:p>
          <w:p w14:paraId="5199F45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«Отдых»</w:t>
            </w:r>
          </w:p>
        </w:tc>
        <w:tc>
          <w:tcPr>
            <w:tcW w:w="2849" w:type="dxa"/>
          </w:tcPr>
          <w:p w14:paraId="1A40A46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Ст98-100</w:t>
            </w:r>
          </w:p>
        </w:tc>
      </w:tr>
      <w:tr w:rsidR="00AB400A" w:rsidRPr="00AB400A" w14:paraId="43BF7A02" w14:textId="77777777" w:rsidTr="00AB400A">
        <w:trPr>
          <w:trHeight w:val="197"/>
        </w:trPr>
        <w:tc>
          <w:tcPr>
            <w:tcW w:w="1526" w:type="dxa"/>
            <w:vMerge/>
          </w:tcPr>
          <w:p w14:paraId="50CA1D93"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74DD63F2" w14:textId="77777777" w:rsidR="00153C15" w:rsidRPr="00AB400A" w:rsidRDefault="00153C15" w:rsidP="00AB400A">
            <w:pPr>
              <w:spacing w:after="0" w:line="240" w:lineRule="auto"/>
              <w:rPr>
                <w:rFonts w:ascii="Times New Roman" w:eastAsia="Times New Roman" w:hAnsi="Times New Roman"/>
                <w:b/>
                <w:sz w:val="20"/>
                <w:szCs w:val="20"/>
                <w:lang w:eastAsia="ru-RU"/>
              </w:rPr>
            </w:pPr>
            <w:r w:rsidRPr="00AB400A">
              <w:rPr>
                <w:rFonts w:ascii="Times New Roman" w:eastAsia="Times New Roman" w:hAnsi="Times New Roman"/>
                <w:sz w:val="20"/>
                <w:szCs w:val="20"/>
                <w:lang w:eastAsia="ru-RU"/>
              </w:rPr>
              <w:t>Занятие №2</w:t>
            </w:r>
          </w:p>
        </w:tc>
        <w:tc>
          <w:tcPr>
            <w:tcW w:w="4110" w:type="dxa"/>
          </w:tcPr>
          <w:p w14:paraId="6C50290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«Поставь пальчик»</w:t>
            </w:r>
          </w:p>
          <w:p w14:paraId="5A43FEE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«Запомни свое слова»</w:t>
            </w:r>
          </w:p>
          <w:p w14:paraId="7D962D9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«Придумай загадку»</w:t>
            </w:r>
          </w:p>
          <w:p w14:paraId="056005F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«Тихое озеро»</w:t>
            </w:r>
          </w:p>
        </w:tc>
        <w:tc>
          <w:tcPr>
            <w:tcW w:w="2849" w:type="dxa"/>
          </w:tcPr>
          <w:p w14:paraId="4FD1EEB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Ст100-101</w:t>
            </w:r>
          </w:p>
        </w:tc>
      </w:tr>
      <w:tr w:rsidR="00AB400A" w:rsidRPr="00AB400A" w14:paraId="0484B029" w14:textId="77777777" w:rsidTr="00AB400A">
        <w:trPr>
          <w:trHeight w:val="197"/>
        </w:trPr>
        <w:tc>
          <w:tcPr>
            <w:tcW w:w="1526" w:type="dxa"/>
            <w:vMerge w:val="restart"/>
          </w:tcPr>
          <w:p w14:paraId="23B879E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2 неделя февраля</w:t>
            </w:r>
          </w:p>
        </w:tc>
        <w:tc>
          <w:tcPr>
            <w:tcW w:w="1843" w:type="dxa"/>
          </w:tcPr>
          <w:p w14:paraId="7729E20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№3</w:t>
            </w:r>
          </w:p>
        </w:tc>
        <w:tc>
          <w:tcPr>
            <w:tcW w:w="4110" w:type="dxa"/>
          </w:tcPr>
          <w:p w14:paraId="1CD0B5C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 Самый смекалистый»</w:t>
            </w:r>
          </w:p>
          <w:p w14:paraId="0DD9822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«Позы»</w:t>
            </w:r>
          </w:p>
          <w:p w14:paraId="6C63189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lastRenderedPageBreak/>
              <w:t>Зад «Дорисуй, чтобы получилась сюжетная картинка»</w:t>
            </w:r>
          </w:p>
          <w:p w14:paraId="30B32D7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«Слушай свое время»</w:t>
            </w:r>
          </w:p>
        </w:tc>
        <w:tc>
          <w:tcPr>
            <w:tcW w:w="2849" w:type="dxa"/>
          </w:tcPr>
          <w:p w14:paraId="64E3717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lastRenderedPageBreak/>
              <w:t>Л.И. Катаева Коррекционно развивающие занятия. Ст102-104</w:t>
            </w:r>
          </w:p>
        </w:tc>
      </w:tr>
      <w:tr w:rsidR="00AB400A" w:rsidRPr="00AB400A" w14:paraId="4A28A81C" w14:textId="77777777" w:rsidTr="00AB400A">
        <w:trPr>
          <w:trHeight w:val="197"/>
        </w:trPr>
        <w:tc>
          <w:tcPr>
            <w:tcW w:w="1526" w:type="dxa"/>
            <w:vMerge/>
          </w:tcPr>
          <w:p w14:paraId="7166C4C5"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0E97BC6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№4</w:t>
            </w:r>
          </w:p>
        </w:tc>
        <w:tc>
          <w:tcPr>
            <w:tcW w:w="4110" w:type="dxa"/>
          </w:tcPr>
          <w:p w14:paraId="6E2327D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«Картинки- загадки»</w:t>
            </w:r>
          </w:p>
          <w:p w14:paraId="55BD137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 Инструменты»</w:t>
            </w:r>
          </w:p>
          <w:p w14:paraId="51A08F7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«Запиши буквы, как запомнил»</w:t>
            </w:r>
          </w:p>
          <w:p w14:paraId="17AD0D9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«Тихое озеро»</w:t>
            </w:r>
          </w:p>
        </w:tc>
        <w:tc>
          <w:tcPr>
            <w:tcW w:w="2849" w:type="dxa"/>
          </w:tcPr>
          <w:p w14:paraId="64EF44A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Ст104-105</w:t>
            </w:r>
          </w:p>
        </w:tc>
      </w:tr>
      <w:tr w:rsidR="00AB400A" w:rsidRPr="00AB400A" w14:paraId="45CCC608" w14:textId="77777777" w:rsidTr="00AB400A">
        <w:trPr>
          <w:trHeight w:val="197"/>
        </w:trPr>
        <w:tc>
          <w:tcPr>
            <w:tcW w:w="1526" w:type="dxa"/>
            <w:vMerge w:val="restart"/>
          </w:tcPr>
          <w:p w14:paraId="14C608E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3 неделя февраля</w:t>
            </w:r>
          </w:p>
        </w:tc>
        <w:tc>
          <w:tcPr>
            <w:tcW w:w="1843" w:type="dxa"/>
          </w:tcPr>
          <w:p w14:paraId="0C511BE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№19</w:t>
            </w:r>
          </w:p>
        </w:tc>
        <w:tc>
          <w:tcPr>
            <w:tcW w:w="4110" w:type="dxa"/>
          </w:tcPr>
          <w:p w14:paraId="1EA8426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«Произнеси быстро»</w:t>
            </w:r>
          </w:p>
          <w:p w14:paraId="380899A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«Я – учитель, т ученик»</w:t>
            </w:r>
          </w:p>
          <w:p w14:paraId="3CFB578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«Какой предмет лишний?»</w:t>
            </w:r>
          </w:p>
          <w:p w14:paraId="115A01A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«Слушай сказку и вычеркивай»</w:t>
            </w:r>
          </w:p>
        </w:tc>
        <w:tc>
          <w:tcPr>
            <w:tcW w:w="2849" w:type="dxa"/>
          </w:tcPr>
          <w:p w14:paraId="44FD55A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школе.ст 58-60</w:t>
            </w:r>
          </w:p>
        </w:tc>
      </w:tr>
      <w:tr w:rsidR="00AB400A" w:rsidRPr="00AB400A" w14:paraId="286A05FA" w14:textId="77777777" w:rsidTr="00AB400A">
        <w:trPr>
          <w:trHeight w:val="197"/>
        </w:trPr>
        <w:tc>
          <w:tcPr>
            <w:tcW w:w="1526" w:type="dxa"/>
            <w:vMerge/>
          </w:tcPr>
          <w:p w14:paraId="5BD6083B"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3D06ABC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№20</w:t>
            </w:r>
          </w:p>
        </w:tc>
        <w:tc>
          <w:tcPr>
            <w:tcW w:w="4110" w:type="dxa"/>
          </w:tcPr>
          <w:p w14:paraId="43F8E42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«Говори правильно»</w:t>
            </w:r>
          </w:p>
          <w:p w14:paraId="3E55BDD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Зал «Чем различаются рисунки?»</w:t>
            </w:r>
          </w:p>
          <w:p w14:paraId="7A604C0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«Шумящие коробочки»</w:t>
            </w:r>
          </w:p>
          <w:p w14:paraId="5B5266F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«Хлопни в ладоши и присядь»</w:t>
            </w:r>
          </w:p>
        </w:tc>
        <w:tc>
          <w:tcPr>
            <w:tcW w:w="2849" w:type="dxa"/>
          </w:tcPr>
          <w:p w14:paraId="0345D0D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стр. 60-62</w:t>
            </w:r>
          </w:p>
        </w:tc>
      </w:tr>
      <w:tr w:rsidR="00AB400A" w:rsidRPr="00AB400A" w14:paraId="3A949924" w14:textId="77777777" w:rsidTr="00AB400A">
        <w:trPr>
          <w:trHeight w:val="197"/>
        </w:trPr>
        <w:tc>
          <w:tcPr>
            <w:tcW w:w="1526" w:type="dxa"/>
            <w:vMerge w:val="restart"/>
          </w:tcPr>
          <w:p w14:paraId="067405F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4 неделя февраля</w:t>
            </w:r>
          </w:p>
        </w:tc>
        <w:tc>
          <w:tcPr>
            <w:tcW w:w="1843" w:type="dxa"/>
          </w:tcPr>
          <w:p w14:paraId="2C14A8E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№21</w:t>
            </w:r>
          </w:p>
        </w:tc>
        <w:tc>
          <w:tcPr>
            <w:tcW w:w="4110" w:type="dxa"/>
          </w:tcPr>
          <w:p w14:paraId="2FA12C5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«Различай слова»</w:t>
            </w:r>
          </w:p>
          <w:p w14:paraId="552DFD4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«Ставь значки»</w:t>
            </w:r>
          </w:p>
          <w:p w14:paraId="605BB06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«Найди картинку»</w:t>
            </w:r>
          </w:p>
          <w:p w14:paraId="388ACD5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«Одинаковы ли бусы»</w:t>
            </w:r>
          </w:p>
        </w:tc>
        <w:tc>
          <w:tcPr>
            <w:tcW w:w="2849" w:type="dxa"/>
          </w:tcPr>
          <w:p w14:paraId="3FF524E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школе.ст 62-63</w:t>
            </w:r>
          </w:p>
        </w:tc>
      </w:tr>
      <w:tr w:rsidR="00AB400A" w:rsidRPr="00AB400A" w14:paraId="3079DE57" w14:textId="77777777" w:rsidTr="00AB400A">
        <w:trPr>
          <w:trHeight w:val="197"/>
        </w:trPr>
        <w:tc>
          <w:tcPr>
            <w:tcW w:w="1526" w:type="dxa"/>
            <w:vMerge/>
          </w:tcPr>
          <w:p w14:paraId="71C3C5E7"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7E8C283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№22</w:t>
            </w:r>
          </w:p>
        </w:tc>
        <w:tc>
          <w:tcPr>
            <w:tcW w:w="4110" w:type="dxa"/>
          </w:tcPr>
          <w:p w14:paraId="61F015E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«Эхо»</w:t>
            </w:r>
          </w:p>
          <w:p w14:paraId="5285413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«Бусики»</w:t>
            </w:r>
          </w:p>
          <w:p w14:paraId="5D23D65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«Собери картинку»</w:t>
            </w:r>
          </w:p>
          <w:p w14:paraId="42E1942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«Все ли ты увидел?»</w:t>
            </w:r>
          </w:p>
        </w:tc>
        <w:tc>
          <w:tcPr>
            <w:tcW w:w="2849" w:type="dxa"/>
          </w:tcPr>
          <w:p w14:paraId="62FD74E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школе.ст64-65</w:t>
            </w:r>
          </w:p>
        </w:tc>
      </w:tr>
      <w:tr w:rsidR="00AB400A" w:rsidRPr="00AB400A" w14:paraId="70F93876" w14:textId="77777777" w:rsidTr="00AB400A">
        <w:trPr>
          <w:trHeight w:val="197"/>
        </w:trPr>
        <w:tc>
          <w:tcPr>
            <w:tcW w:w="1526" w:type="dxa"/>
            <w:vMerge w:val="restart"/>
          </w:tcPr>
          <w:p w14:paraId="4E537A1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1 неделя марта</w:t>
            </w:r>
          </w:p>
        </w:tc>
        <w:tc>
          <w:tcPr>
            <w:tcW w:w="1843" w:type="dxa"/>
          </w:tcPr>
          <w:p w14:paraId="737F669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w:t>
            </w:r>
          </w:p>
        </w:tc>
        <w:tc>
          <w:tcPr>
            <w:tcW w:w="4110" w:type="dxa"/>
          </w:tcPr>
          <w:p w14:paraId="798FD5C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«Кто или что может быть высоким, холодным, коротким, твердым, жидким?»</w:t>
            </w:r>
          </w:p>
          <w:p w14:paraId="1E09C14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Ира «Запретное число»</w:t>
            </w:r>
          </w:p>
          <w:p w14:paraId="7747EC3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«Выложи буквы так, как толь что видел»</w:t>
            </w:r>
          </w:p>
          <w:p w14:paraId="1D3D379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«Необычная радуга»</w:t>
            </w:r>
          </w:p>
        </w:tc>
        <w:tc>
          <w:tcPr>
            <w:tcW w:w="2849" w:type="dxa"/>
          </w:tcPr>
          <w:p w14:paraId="508A9EC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Стр. 105-107</w:t>
            </w:r>
          </w:p>
        </w:tc>
      </w:tr>
      <w:tr w:rsidR="00AB400A" w:rsidRPr="00AB400A" w14:paraId="6B580845" w14:textId="77777777" w:rsidTr="00AB400A">
        <w:trPr>
          <w:trHeight w:val="197"/>
        </w:trPr>
        <w:tc>
          <w:tcPr>
            <w:tcW w:w="1526" w:type="dxa"/>
            <w:vMerge/>
          </w:tcPr>
          <w:p w14:paraId="23F80BB8"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7DE64744" w14:textId="77777777" w:rsidR="00153C15" w:rsidRPr="00AB400A" w:rsidRDefault="00153C15" w:rsidP="00AB400A">
            <w:pPr>
              <w:spacing w:after="0" w:line="240" w:lineRule="auto"/>
              <w:rPr>
                <w:rFonts w:ascii="Times New Roman" w:eastAsia="Times New Roman" w:hAnsi="Times New Roman"/>
                <w:b/>
                <w:sz w:val="20"/>
                <w:szCs w:val="20"/>
                <w:lang w:eastAsia="ru-RU"/>
              </w:rPr>
            </w:pPr>
            <w:r w:rsidRPr="00AB400A">
              <w:rPr>
                <w:rFonts w:ascii="Times New Roman" w:eastAsia="Times New Roman" w:hAnsi="Times New Roman"/>
                <w:sz w:val="20"/>
                <w:szCs w:val="20"/>
                <w:lang w:eastAsia="ru-RU"/>
              </w:rPr>
              <w:t>Занятие №2</w:t>
            </w:r>
          </w:p>
        </w:tc>
        <w:tc>
          <w:tcPr>
            <w:tcW w:w="4110" w:type="dxa"/>
          </w:tcPr>
          <w:p w14:paraId="0648E91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«Угадай Игрушку»</w:t>
            </w:r>
          </w:p>
          <w:p w14:paraId="3623456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«Слушай хлопки»</w:t>
            </w:r>
          </w:p>
          <w:p w14:paraId="022ACB7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«Найди два одинаковых числа»</w:t>
            </w:r>
          </w:p>
          <w:p w14:paraId="3ECCC43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«Отдохнем»</w:t>
            </w:r>
          </w:p>
        </w:tc>
        <w:tc>
          <w:tcPr>
            <w:tcW w:w="2849" w:type="dxa"/>
          </w:tcPr>
          <w:p w14:paraId="5091257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Стр. 107-108</w:t>
            </w:r>
          </w:p>
        </w:tc>
      </w:tr>
      <w:tr w:rsidR="00AB400A" w:rsidRPr="00AB400A" w14:paraId="2ECDAF5F" w14:textId="77777777" w:rsidTr="00AB400A">
        <w:trPr>
          <w:trHeight w:val="197"/>
        </w:trPr>
        <w:tc>
          <w:tcPr>
            <w:tcW w:w="1526" w:type="dxa"/>
            <w:vMerge w:val="restart"/>
          </w:tcPr>
          <w:p w14:paraId="2B42336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2 неделя марта</w:t>
            </w:r>
          </w:p>
        </w:tc>
        <w:tc>
          <w:tcPr>
            <w:tcW w:w="1843" w:type="dxa"/>
          </w:tcPr>
          <w:p w14:paraId="25BBE04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№3</w:t>
            </w:r>
          </w:p>
        </w:tc>
        <w:tc>
          <w:tcPr>
            <w:tcW w:w="4110" w:type="dxa"/>
          </w:tcPr>
          <w:p w14:paraId="3396B03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Составь предложение по двум картинкам»</w:t>
            </w:r>
          </w:p>
          <w:p w14:paraId="36F249C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«Перелетные птицы»</w:t>
            </w:r>
          </w:p>
          <w:p w14:paraId="08061CE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«Нарисуй и зачеркни»</w:t>
            </w:r>
          </w:p>
          <w:p w14:paraId="6D90C00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Музыкальная шкатулка»</w:t>
            </w:r>
          </w:p>
        </w:tc>
        <w:tc>
          <w:tcPr>
            <w:tcW w:w="2849" w:type="dxa"/>
          </w:tcPr>
          <w:p w14:paraId="6523F07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Стр. 108-110</w:t>
            </w:r>
          </w:p>
        </w:tc>
      </w:tr>
      <w:tr w:rsidR="00AB400A" w:rsidRPr="00AB400A" w14:paraId="052BB4B6" w14:textId="77777777" w:rsidTr="00AB400A">
        <w:trPr>
          <w:trHeight w:val="197"/>
        </w:trPr>
        <w:tc>
          <w:tcPr>
            <w:tcW w:w="1526" w:type="dxa"/>
            <w:vMerge/>
          </w:tcPr>
          <w:p w14:paraId="23CD9FB0"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2273E40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№4</w:t>
            </w:r>
          </w:p>
        </w:tc>
        <w:tc>
          <w:tcPr>
            <w:tcW w:w="4110" w:type="dxa"/>
          </w:tcPr>
          <w:p w14:paraId="53009AA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«Логический поезд»</w:t>
            </w:r>
          </w:p>
          <w:p w14:paraId="5939703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«Позы»</w:t>
            </w:r>
          </w:p>
          <w:p w14:paraId="0B92409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«Зашифрованные слова»</w:t>
            </w:r>
          </w:p>
          <w:p w14:paraId="04C41E6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«Плывем в облаках»</w:t>
            </w:r>
          </w:p>
        </w:tc>
        <w:tc>
          <w:tcPr>
            <w:tcW w:w="2849" w:type="dxa"/>
          </w:tcPr>
          <w:p w14:paraId="72CEDE1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Стр. 110-112</w:t>
            </w:r>
          </w:p>
        </w:tc>
      </w:tr>
      <w:tr w:rsidR="00AB400A" w:rsidRPr="00AB400A" w14:paraId="15AFC3C6" w14:textId="77777777" w:rsidTr="00AB400A">
        <w:trPr>
          <w:trHeight w:val="197"/>
        </w:trPr>
        <w:tc>
          <w:tcPr>
            <w:tcW w:w="1526" w:type="dxa"/>
            <w:vMerge w:val="restart"/>
          </w:tcPr>
          <w:p w14:paraId="78C06A2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3 неделя марта</w:t>
            </w:r>
          </w:p>
        </w:tc>
        <w:tc>
          <w:tcPr>
            <w:tcW w:w="1843" w:type="dxa"/>
          </w:tcPr>
          <w:p w14:paraId="08B64C2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№22</w:t>
            </w:r>
          </w:p>
        </w:tc>
        <w:tc>
          <w:tcPr>
            <w:tcW w:w="4110" w:type="dxa"/>
          </w:tcPr>
          <w:p w14:paraId="5494BEF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Разложи слово на звуки»</w:t>
            </w:r>
          </w:p>
          <w:p w14:paraId="6970315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«Штриховка»</w:t>
            </w:r>
          </w:p>
          <w:p w14:paraId="1023099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«Раскрась-ка»</w:t>
            </w:r>
          </w:p>
          <w:p w14:paraId="2B32C36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«Повтори и добавь»</w:t>
            </w:r>
          </w:p>
        </w:tc>
        <w:tc>
          <w:tcPr>
            <w:tcW w:w="2849" w:type="dxa"/>
          </w:tcPr>
          <w:p w14:paraId="557F74C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школе.ст 64-65</w:t>
            </w:r>
          </w:p>
        </w:tc>
      </w:tr>
      <w:tr w:rsidR="00AB400A" w:rsidRPr="00AB400A" w14:paraId="2F2B3D2B" w14:textId="77777777" w:rsidTr="00AB400A">
        <w:trPr>
          <w:trHeight w:val="197"/>
        </w:trPr>
        <w:tc>
          <w:tcPr>
            <w:tcW w:w="1526" w:type="dxa"/>
            <w:vMerge/>
          </w:tcPr>
          <w:p w14:paraId="12F62F5E"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0983D19D"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№23</w:t>
            </w:r>
          </w:p>
        </w:tc>
        <w:tc>
          <w:tcPr>
            <w:tcW w:w="4110" w:type="dxa"/>
          </w:tcPr>
          <w:p w14:paraId="210D2AC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«Эхо»</w:t>
            </w:r>
          </w:p>
          <w:p w14:paraId="1130189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«Бусинки»</w:t>
            </w:r>
          </w:p>
          <w:p w14:paraId="7D2B7CE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«Собери картину»</w:t>
            </w:r>
          </w:p>
          <w:p w14:paraId="0864221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«Все ли ты увидел»</w:t>
            </w:r>
          </w:p>
        </w:tc>
        <w:tc>
          <w:tcPr>
            <w:tcW w:w="2849" w:type="dxa"/>
          </w:tcPr>
          <w:p w14:paraId="047C49E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65-67</w:t>
            </w:r>
          </w:p>
        </w:tc>
      </w:tr>
      <w:tr w:rsidR="00AB400A" w:rsidRPr="00AB400A" w14:paraId="3B872163" w14:textId="77777777" w:rsidTr="00AB400A">
        <w:trPr>
          <w:trHeight w:val="197"/>
        </w:trPr>
        <w:tc>
          <w:tcPr>
            <w:tcW w:w="1526" w:type="dxa"/>
            <w:vMerge w:val="restart"/>
          </w:tcPr>
          <w:p w14:paraId="28D65AD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4 неделя марта</w:t>
            </w:r>
          </w:p>
        </w:tc>
        <w:tc>
          <w:tcPr>
            <w:tcW w:w="1843" w:type="dxa"/>
          </w:tcPr>
          <w:p w14:paraId="426790C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№24</w:t>
            </w:r>
          </w:p>
        </w:tc>
        <w:tc>
          <w:tcPr>
            <w:tcW w:w="4110" w:type="dxa"/>
          </w:tcPr>
          <w:p w14:paraId="1A29A4E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Произнеси быстро»</w:t>
            </w:r>
          </w:p>
          <w:p w14:paraId="4AA88C8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«Помоги ежику попасть в домик»</w:t>
            </w:r>
          </w:p>
          <w:p w14:paraId="3F2524D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«Ряды Слов»</w:t>
            </w:r>
          </w:p>
          <w:p w14:paraId="0F030C3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«Помоги художнику закончить рисунки.</w:t>
            </w:r>
          </w:p>
        </w:tc>
        <w:tc>
          <w:tcPr>
            <w:tcW w:w="2849" w:type="dxa"/>
          </w:tcPr>
          <w:p w14:paraId="02F992F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67-69</w:t>
            </w:r>
          </w:p>
        </w:tc>
      </w:tr>
      <w:tr w:rsidR="00AB400A" w:rsidRPr="00AB400A" w14:paraId="1BB8BF69" w14:textId="77777777" w:rsidTr="00AB400A">
        <w:trPr>
          <w:trHeight w:val="197"/>
        </w:trPr>
        <w:tc>
          <w:tcPr>
            <w:tcW w:w="1526" w:type="dxa"/>
            <w:vMerge/>
          </w:tcPr>
          <w:p w14:paraId="4A1893C8"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2BEA2EB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№25</w:t>
            </w:r>
          </w:p>
        </w:tc>
        <w:tc>
          <w:tcPr>
            <w:tcW w:w="4110" w:type="dxa"/>
          </w:tcPr>
          <w:p w14:paraId="520EA16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Беседа «Друзья»</w:t>
            </w:r>
          </w:p>
          <w:p w14:paraId="1653E45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«Различай слова»</w:t>
            </w:r>
          </w:p>
          <w:p w14:paraId="2B6B75E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«Внутри, справа, слева, внизу.</w:t>
            </w:r>
          </w:p>
          <w:p w14:paraId="5496333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«Продолжи узор»</w:t>
            </w:r>
          </w:p>
        </w:tc>
        <w:tc>
          <w:tcPr>
            <w:tcW w:w="2849" w:type="dxa"/>
          </w:tcPr>
          <w:p w14:paraId="2138D10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69-70</w:t>
            </w:r>
          </w:p>
        </w:tc>
      </w:tr>
      <w:tr w:rsidR="00AB400A" w:rsidRPr="00AB400A" w14:paraId="1929DC17" w14:textId="77777777" w:rsidTr="00AB400A">
        <w:trPr>
          <w:trHeight w:val="197"/>
        </w:trPr>
        <w:tc>
          <w:tcPr>
            <w:tcW w:w="1526" w:type="dxa"/>
            <w:vMerge w:val="restart"/>
          </w:tcPr>
          <w:p w14:paraId="1993D0E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1 неделя апреля</w:t>
            </w:r>
          </w:p>
        </w:tc>
        <w:tc>
          <w:tcPr>
            <w:tcW w:w="1843" w:type="dxa"/>
          </w:tcPr>
          <w:p w14:paraId="56C1D26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№1</w:t>
            </w:r>
          </w:p>
        </w:tc>
        <w:tc>
          <w:tcPr>
            <w:tcW w:w="4110" w:type="dxa"/>
          </w:tcPr>
          <w:p w14:paraId="64B1CB3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«Отвечаем Быстро»</w:t>
            </w:r>
          </w:p>
          <w:p w14:paraId="13CE5C0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«Будь внимателен»</w:t>
            </w:r>
          </w:p>
          <w:p w14:paraId="6EADE204"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Чистый лист»</w:t>
            </w:r>
          </w:p>
          <w:p w14:paraId="1FC4B35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«Отдых на море»</w:t>
            </w:r>
          </w:p>
        </w:tc>
        <w:tc>
          <w:tcPr>
            <w:tcW w:w="2849" w:type="dxa"/>
          </w:tcPr>
          <w:p w14:paraId="5821864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 112-114</w:t>
            </w:r>
          </w:p>
        </w:tc>
      </w:tr>
      <w:tr w:rsidR="00AB400A" w:rsidRPr="00AB400A" w14:paraId="65A7DB31" w14:textId="77777777" w:rsidTr="00AB400A">
        <w:trPr>
          <w:trHeight w:val="197"/>
        </w:trPr>
        <w:tc>
          <w:tcPr>
            <w:tcW w:w="1526" w:type="dxa"/>
            <w:vMerge/>
          </w:tcPr>
          <w:p w14:paraId="75ED26F5" w14:textId="77777777" w:rsidR="00153C15" w:rsidRPr="00AB400A" w:rsidRDefault="00153C15" w:rsidP="00AB400A">
            <w:pPr>
              <w:spacing w:after="0" w:line="240" w:lineRule="auto"/>
              <w:rPr>
                <w:rFonts w:ascii="Times New Roman" w:eastAsia="Times New Roman" w:hAnsi="Times New Roman"/>
                <w:b/>
                <w:sz w:val="20"/>
                <w:szCs w:val="20"/>
                <w:lang w:eastAsia="ru-RU"/>
              </w:rPr>
            </w:pPr>
          </w:p>
        </w:tc>
        <w:tc>
          <w:tcPr>
            <w:tcW w:w="1843" w:type="dxa"/>
          </w:tcPr>
          <w:p w14:paraId="25FC8595" w14:textId="77777777" w:rsidR="00153C15" w:rsidRPr="00AB400A" w:rsidRDefault="00153C15" w:rsidP="00AB400A">
            <w:pPr>
              <w:spacing w:after="0" w:line="240" w:lineRule="auto"/>
              <w:rPr>
                <w:rFonts w:ascii="Times New Roman" w:eastAsia="Times New Roman" w:hAnsi="Times New Roman"/>
                <w:b/>
                <w:sz w:val="20"/>
                <w:szCs w:val="20"/>
                <w:lang w:eastAsia="ru-RU"/>
              </w:rPr>
            </w:pPr>
            <w:r w:rsidRPr="00AB400A">
              <w:rPr>
                <w:rFonts w:ascii="Times New Roman" w:eastAsia="Times New Roman" w:hAnsi="Times New Roman"/>
                <w:sz w:val="20"/>
                <w:szCs w:val="20"/>
                <w:lang w:eastAsia="ru-RU"/>
              </w:rPr>
              <w:t>Занятие №2</w:t>
            </w:r>
          </w:p>
        </w:tc>
        <w:tc>
          <w:tcPr>
            <w:tcW w:w="4110" w:type="dxa"/>
          </w:tcPr>
          <w:p w14:paraId="639D7347"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«Расшифруй слова»</w:t>
            </w:r>
          </w:p>
          <w:p w14:paraId="2A5C55F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Игра «Филя, где ты?»</w:t>
            </w:r>
          </w:p>
          <w:p w14:paraId="3359CEA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«запомни и нарисуй»</w:t>
            </w:r>
          </w:p>
          <w:p w14:paraId="175996D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Упр «Воздушный шарик»</w:t>
            </w:r>
          </w:p>
        </w:tc>
        <w:tc>
          <w:tcPr>
            <w:tcW w:w="2849" w:type="dxa"/>
          </w:tcPr>
          <w:p w14:paraId="62FB819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Л.И. Катаева Коррекционно развивающие занятия. Ст 114-116</w:t>
            </w:r>
          </w:p>
        </w:tc>
      </w:tr>
      <w:tr w:rsidR="00AB400A" w:rsidRPr="00AB400A" w14:paraId="1E047A90" w14:textId="77777777" w:rsidTr="00AB400A">
        <w:trPr>
          <w:trHeight w:val="197"/>
        </w:trPr>
        <w:tc>
          <w:tcPr>
            <w:tcW w:w="1526" w:type="dxa"/>
            <w:vMerge w:val="restart"/>
          </w:tcPr>
          <w:p w14:paraId="7390D65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lastRenderedPageBreak/>
              <w:t>2 неделя апреля</w:t>
            </w:r>
          </w:p>
        </w:tc>
        <w:tc>
          <w:tcPr>
            <w:tcW w:w="1843" w:type="dxa"/>
          </w:tcPr>
          <w:p w14:paraId="167CBFC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№26</w:t>
            </w:r>
          </w:p>
        </w:tc>
        <w:tc>
          <w:tcPr>
            <w:tcW w:w="4110" w:type="dxa"/>
          </w:tcPr>
          <w:p w14:paraId="4AD4D5E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«Разложи слово на звуки»</w:t>
            </w:r>
          </w:p>
          <w:p w14:paraId="621FF99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«Телеграфисты»</w:t>
            </w:r>
          </w:p>
          <w:p w14:paraId="7FB7899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«Разложи конфеты»</w:t>
            </w:r>
          </w:p>
          <w:p w14:paraId="3F2687B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«Цветик – семицветик»</w:t>
            </w:r>
          </w:p>
        </w:tc>
        <w:tc>
          <w:tcPr>
            <w:tcW w:w="2849" w:type="dxa"/>
          </w:tcPr>
          <w:p w14:paraId="4430C50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71-72</w:t>
            </w:r>
          </w:p>
        </w:tc>
      </w:tr>
      <w:tr w:rsidR="00AB400A" w:rsidRPr="00AB400A" w14:paraId="4FDE36FD" w14:textId="77777777" w:rsidTr="00AB400A">
        <w:trPr>
          <w:trHeight w:val="197"/>
        </w:trPr>
        <w:tc>
          <w:tcPr>
            <w:tcW w:w="1526" w:type="dxa"/>
            <w:vMerge/>
          </w:tcPr>
          <w:p w14:paraId="2CDE9CF0"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7337669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№27</w:t>
            </w:r>
          </w:p>
        </w:tc>
        <w:tc>
          <w:tcPr>
            <w:tcW w:w="4110" w:type="dxa"/>
          </w:tcPr>
          <w:p w14:paraId="2F68CDE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«Разложи слово на звуки</w:t>
            </w:r>
          </w:p>
          <w:p w14:paraId="62AF352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«Штриховка»</w:t>
            </w:r>
          </w:p>
          <w:p w14:paraId="769657F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«У кого ряд длиннее?»</w:t>
            </w:r>
          </w:p>
          <w:p w14:paraId="00BA10F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«Срисуй фигуры точно»</w:t>
            </w:r>
          </w:p>
        </w:tc>
        <w:tc>
          <w:tcPr>
            <w:tcW w:w="2849" w:type="dxa"/>
          </w:tcPr>
          <w:p w14:paraId="7D2A03B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школе.ст73-74</w:t>
            </w:r>
          </w:p>
        </w:tc>
      </w:tr>
      <w:tr w:rsidR="00AB400A" w:rsidRPr="00AB400A" w14:paraId="6C1B55D8" w14:textId="77777777" w:rsidTr="00AB400A">
        <w:trPr>
          <w:trHeight w:val="197"/>
        </w:trPr>
        <w:tc>
          <w:tcPr>
            <w:tcW w:w="1526" w:type="dxa"/>
            <w:vMerge w:val="restart"/>
          </w:tcPr>
          <w:p w14:paraId="1AF05850"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3 неделя апреля</w:t>
            </w:r>
          </w:p>
        </w:tc>
        <w:tc>
          <w:tcPr>
            <w:tcW w:w="1843" w:type="dxa"/>
          </w:tcPr>
          <w:p w14:paraId="1178A4B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№28</w:t>
            </w:r>
          </w:p>
        </w:tc>
        <w:tc>
          <w:tcPr>
            <w:tcW w:w="4110" w:type="dxa"/>
          </w:tcPr>
          <w:p w14:paraId="5C53EE6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«Соедини точки»</w:t>
            </w:r>
          </w:p>
          <w:p w14:paraId="1AEDAAC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«выключатель для люстры»</w:t>
            </w:r>
          </w:p>
          <w:p w14:paraId="2ABE5BF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 Подбери картинку»</w:t>
            </w:r>
          </w:p>
          <w:p w14:paraId="63DA858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 «Нелепицы»</w:t>
            </w:r>
          </w:p>
        </w:tc>
        <w:tc>
          <w:tcPr>
            <w:tcW w:w="2849" w:type="dxa"/>
          </w:tcPr>
          <w:p w14:paraId="5142008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школе.ст 74-75</w:t>
            </w:r>
          </w:p>
        </w:tc>
      </w:tr>
      <w:tr w:rsidR="00AB400A" w:rsidRPr="00AB400A" w14:paraId="3BB8608D" w14:textId="77777777" w:rsidTr="00AB400A">
        <w:trPr>
          <w:trHeight w:val="197"/>
        </w:trPr>
        <w:tc>
          <w:tcPr>
            <w:tcW w:w="1526" w:type="dxa"/>
            <w:vMerge/>
          </w:tcPr>
          <w:p w14:paraId="6FB923A5"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2C996B9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№29</w:t>
            </w:r>
          </w:p>
        </w:tc>
        <w:tc>
          <w:tcPr>
            <w:tcW w:w="4110" w:type="dxa"/>
          </w:tcPr>
          <w:p w14:paraId="14C1B3C3"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«Какой первый звук»</w:t>
            </w:r>
          </w:p>
          <w:p w14:paraId="6619F7E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«найди и закрась фигуры»</w:t>
            </w:r>
          </w:p>
          <w:p w14:paraId="0D47943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«Раскрась-ка»</w:t>
            </w:r>
          </w:p>
        </w:tc>
        <w:tc>
          <w:tcPr>
            <w:tcW w:w="2849" w:type="dxa"/>
          </w:tcPr>
          <w:p w14:paraId="0E0D9FC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75-77</w:t>
            </w:r>
          </w:p>
        </w:tc>
      </w:tr>
      <w:tr w:rsidR="00AB400A" w:rsidRPr="00AB400A" w14:paraId="62A38DEB" w14:textId="77777777" w:rsidTr="00AB400A">
        <w:trPr>
          <w:trHeight w:val="197"/>
        </w:trPr>
        <w:tc>
          <w:tcPr>
            <w:tcW w:w="1526" w:type="dxa"/>
            <w:vMerge w:val="restart"/>
          </w:tcPr>
          <w:p w14:paraId="2B5CDC56"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4 неделя апреля</w:t>
            </w:r>
          </w:p>
        </w:tc>
        <w:tc>
          <w:tcPr>
            <w:tcW w:w="1843" w:type="dxa"/>
          </w:tcPr>
          <w:p w14:paraId="247DA44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№30</w:t>
            </w:r>
          </w:p>
        </w:tc>
        <w:tc>
          <w:tcPr>
            <w:tcW w:w="4110" w:type="dxa"/>
          </w:tcPr>
          <w:p w14:paraId="03146495"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«Произнеси и различи слова»</w:t>
            </w:r>
          </w:p>
          <w:p w14:paraId="4063565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«Цветная сказка»</w:t>
            </w:r>
          </w:p>
          <w:p w14:paraId="3DF4E409"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«Графический диктант. Узоры»</w:t>
            </w:r>
          </w:p>
          <w:p w14:paraId="76DD0B3A"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 xml:space="preserve">Задание «Подбери заплатку» </w:t>
            </w:r>
          </w:p>
        </w:tc>
        <w:tc>
          <w:tcPr>
            <w:tcW w:w="2849" w:type="dxa"/>
          </w:tcPr>
          <w:p w14:paraId="1904A7B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77-81</w:t>
            </w:r>
          </w:p>
        </w:tc>
      </w:tr>
      <w:tr w:rsidR="00AB400A" w:rsidRPr="00AB400A" w14:paraId="2C0FCE75" w14:textId="77777777" w:rsidTr="00AB400A">
        <w:trPr>
          <w:trHeight w:val="1145"/>
        </w:trPr>
        <w:tc>
          <w:tcPr>
            <w:tcW w:w="1526" w:type="dxa"/>
            <w:vMerge/>
          </w:tcPr>
          <w:p w14:paraId="37885A2C" w14:textId="77777777" w:rsidR="00153C15" w:rsidRPr="00AB400A" w:rsidRDefault="00153C15" w:rsidP="00AB400A">
            <w:pPr>
              <w:spacing w:after="0" w:line="240" w:lineRule="auto"/>
              <w:rPr>
                <w:rFonts w:ascii="Times New Roman" w:eastAsia="Times New Roman" w:hAnsi="Times New Roman"/>
                <w:sz w:val="20"/>
                <w:szCs w:val="20"/>
                <w:lang w:eastAsia="ru-RU"/>
              </w:rPr>
            </w:pPr>
          </w:p>
        </w:tc>
        <w:tc>
          <w:tcPr>
            <w:tcW w:w="1843" w:type="dxa"/>
          </w:tcPr>
          <w:p w14:paraId="04F80FBF"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Занятие №31</w:t>
            </w:r>
          </w:p>
        </w:tc>
        <w:tc>
          <w:tcPr>
            <w:tcW w:w="4110" w:type="dxa"/>
          </w:tcPr>
          <w:p w14:paraId="3B80C9FC"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«Подбери картинку»</w:t>
            </w:r>
          </w:p>
          <w:p w14:paraId="56D199D8"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«Что в рюкзаке у туриста»</w:t>
            </w:r>
          </w:p>
          <w:p w14:paraId="4207D061"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«Нарисуй по памяти»</w:t>
            </w:r>
          </w:p>
          <w:p w14:paraId="40D1FC1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Задание «Попробуй дорисовать»</w:t>
            </w:r>
          </w:p>
        </w:tc>
        <w:tc>
          <w:tcPr>
            <w:tcW w:w="2849" w:type="dxa"/>
          </w:tcPr>
          <w:p w14:paraId="52C0086B"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Н.П. Локалова, Д.П. Локалова готовимся к школе. ст 81-83</w:t>
            </w:r>
          </w:p>
        </w:tc>
      </w:tr>
      <w:tr w:rsidR="00AB400A" w:rsidRPr="00AB400A" w14:paraId="00F4F7AF" w14:textId="77777777" w:rsidTr="00AB400A">
        <w:trPr>
          <w:trHeight w:val="197"/>
        </w:trPr>
        <w:tc>
          <w:tcPr>
            <w:tcW w:w="1526" w:type="dxa"/>
          </w:tcPr>
          <w:p w14:paraId="75703352"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Май</w:t>
            </w:r>
          </w:p>
        </w:tc>
        <w:tc>
          <w:tcPr>
            <w:tcW w:w="5953" w:type="dxa"/>
            <w:gridSpan w:val="2"/>
          </w:tcPr>
          <w:p w14:paraId="6C6DC24E" w14:textId="77777777" w:rsidR="00153C15" w:rsidRPr="00AB400A" w:rsidRDefault="00153C15" w:rsidP="00AB400A">
            <w:pPr>
              <w:spacing w:after="0" w:line="240" w:lineRule="auto"/>
              <w:rPr>
                <w:rFonts w:ascii="Times New Roman" w:eastAsia="Times New Roman" w:hAnsi="Times New Roman"/>
                <w:sz w:val="20"/>
                <w:szCs w:val="20"/>
                <w:lang w:eastAsia="ru-RU"/>
              </w:rPr>
            </w:pPr>
            <w:r w:rsidRPr="00AB400A">
              <w:rPr>
                <w:rFonts w:ascii="Times New Roman" w:eastAsia="Times New Roman" w:hAnsi="Times New Roman"/>
                <w:sz w:val="20"/>
                <w:szCs w:val="20"/>
                <w:lang w:eastAsia="ru-RU"/>
              </w:rPr>
              <w:t>Итоговая диагностика</w:t>
            </w:r>
          </w:p>
        </w:tc>
        <w:tc>
          <w:tcPr>
            <w:tcW w:w="2849" w:type="dxa"/>
          </w:tcPr>
          <w:p w14:paraId="49C40B5E" w14:textId="77777777" w:rsidR="00153C15" w:rsidRPr="00AB400A" w:rsidRDefault="00153C15" w:rsidP="00AB400A">
            <w:pPr>
              <w:spacing w:after="0" w:line="240" w:lineRule="auto"/>
              <w:rPr>
                <w:rFonts w:ascii="Times New Roman" w:eastAsia="Times New Roman" w:hAnsi="Times New Roman"/>
                <w:sz w:val="20"/>
                <w:szCs w:val="20"/>
                <w:lang w:eastAsia="ru-RU"/>
              </w:rPr>
            </w:pPr>
          </w:p>
        </w:tc>
      </w:tr>
    </w:tbl>
    <w:p w14:paraId="3AD7577F" w14:textId="77777777" w:rsidR="007151DB" w:rsidRDefault="007151DB" w:rsidP="00F42945">
      <w:pPr>
        <w:spacing w:after="0" w:line="240" w:lineRule="auto"/>
        <w:jc w:val="center"/>
        <w:rPr>
          <w:rFonts w:ascii="Times New Roman" w:hAnsi="Times New Roman"/>
          <w:b/>
          <w:color w:val="FF0000"/>
          <w:sz w:val="24"/>
          <w:szCs w:val="24"/>
        </w:rPr>
      </w:pPr>
    </w:p>
    <w:p w14:paraId="5113234B" w14:textId="77777777" w:rsidR="001E03A2" w:rsidRPr="00AD5213" w:rsidRDefault="001E03A2" w:rsidP="00F42945">
      <w:pPr>
        <w:tabs>
          <w:tab w:val="right" w:leader="dot" w:pos="9638"/>
        </w:tabs>
        <w:spacing w:after="0" w:line="240" w:lineRule="auto"/>
        <w:jc w:val="center"/>
        <w:rPr>
          <w:rFonts w:ascii="Times New Roman" w:hAnsi="Times New Roman"/>
          <w:b/>
          <w:sz w:val="24"/>
          <w:szCs w:val="24"/>
          <w:lang w:eastAsia="ru-RU"/>
        </w:rPr>
      </w:pPr>
      <w:r w:rsidRPr="00AD5213">
        <w:rPr>
          <w:rFonts w:ascii="Times New Roman" w:hAnsi="Times New Roman"/>
          <w:b/>
          <w:sz w:val="24"/>
          <w:szCs w:val="24"/>
          <w:lang w:eastAsia="ru-RU"/>
        </w:rPr>
        <w:t>Планирование работы в рамках части, формируемой участниками образовательных отношений</w:t>
      </w:r>
    </w:p>
    <w:p w14:paraId="5113234C" w14:textId="77777777" w:rsidR="001E03A2" w:rsidRPr="00AD5213" w:rsidRDefault="001E03A2" w:rsidP="008E06FA">
      <w:pPr>
        <w:spacing w:after="0" w:line="240" w:lineRule="auto"/>
        <w:jc w:val="center"/>
        <w:rPr>
          <w:rFonts w:ascii="Times New Roman" w:hAnsi="Times New Roman"/>
          <w:i/>
          <w:sz w:val="24"/>
          <w:szCs w:val="24"/>
          <w:u w:val="single"/>
        </w:rPr>
      </w:pPr>
      <w:r w:rsidRPr="00AD5213">
        <w:rPr>
          <w:rFonts w:ascii="Times New Roman" w:hAnsi="Times New Roman"/>
          <w:b/>
          <w:sz w:val="24"/>
          <w:szCs w:val="24"/>
        </w:rPr>
        <w:t>Учебно-тематическое планирование по программе «Юный эколог»</w:t>
      </w:r>
    </w:p>
    <w:p w14:paraId="4E9D19F2" w14:textId="5F2D62CD" w:rsidR="00AD5213" w:rsidRPr="00AD5213" w:rsidRDefault="00AD5213" w:rsidP="00AD5213">
      <w:pPr>
        <w:spacing w:after="0" w:line="240" w:lineRule="auto"/>
        <w:outlineLvl w:val="0"/>
        <w:rPr>
          <w:rFonts w:ascii="Times New Roman" w:eastAsia="Times New Roman" w:hAnsi="Times New Roman"/>
          <w:b/>
          <w:sz w:val="24"/>
          <w:szCs w:val="24"/>
          <w:lang w:eastAsia="ru-RU"/>
        </w:rPr>
      </w:pPr>
      <w:r>
        <w:rPr>
          <w:rFonts w:ascii="Times New Roman" w:hAnsi="Times New Roman"/>
          <w:i/>
          <w:sz w:val="24"/>
          <w:szCs w:val="24"/>
          <w:u w:val="single"/>
        </w:rPr>
        <w:t xml:space="preserve"> </w:t>
      </w:r>
    </w:p>
    <w:tbl>
      <w:tblPr>
        <w:tblW w:w="1105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134"/>
        <w:gridCol w:w="1701"/>
        <w:gridCol w:w="1843"/>
        <w:gridCol w:w="5386"/>
      </w:tblGrid>
      <w:tr w:rsidR="00AB400A" w:rsidRPr="00AB400A" w14:paraId="5AF57BF7" w14:textId="77777777" w:rsidTr="00AB400A">
        <w:tc>
          <w:tcPr>
            <w:tcW w:w="993" w:type="dxa"/>
            <w:tcBorders>
              <w:top w:val="single" w:sz="4" w:space="0" w:color="000000"/>
              <w:left w:val="single" w:sz="4" w:space="0" w:color="000000"/>
              <w:bottom w:val="single" w:sz="4" w:space="0" w:color="auto"/>
              <w:right w:val="single" w:sz="4" w:space="0" w:color="auto"/>
            </w:tcBorders>
            <w:hideMark/>
          </w:tcPr>
          <w:p w14:paraId="7BF947BB"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b/>
                <w:sz w:val="20"/>
                <w:szCs w:val="20"/>
              </w:rPr>
              <w:t>Дата по плану</w:t>
            </w:r>
          </w:p>
        </w:tc>
        <w:tc>
          <w:tcPr>
            <w:tcW w:w="1134" w:type="dxa"/>
            <w:tcBorders>
              <w:top w:val="single" w:sz="4" w:space="0" w:color="000000"/>
              <w:left w:val="single" w:sz="4" w:space="0" w:color="000000"/>
              <w:bottom w:val="single" w:sz="4" w:space="0" w:color="auto"/>
              <w:right w:val="single" w:sz="4" w:space="0" w:color="auto"/>
            </w:tcBorders>
            <w:hideMark/>
          </w:tcPr>
          <w:p w14:paraId="2541C393" w14:textId="77777777" w:rsidR="00AD5213" w:rsidRPr="00AB400A" w:rsidRDefault="00AD5213" w:rsidP="00AB400A">
            <w:pPr>
              <w:spacing w:after="0"/>
              <w:jc w:val="center"/>
              <w:rPr>
                <w:rFonts w:ascii="Times New Roman" w:hAnsi="Times New Roman"/>
                <w:b/>
                <w:sz w:val="20"/>
                <w:szCs w:val="20"/>
              </w:rPr>
            </w:pPr>
            <w:r w:rsidRPr="00AB400A">
              <w:rPr>
                <w:rFonts w:ascii="Times New Roman" w:hAnsi="Times New Roman"/>
                <w:b/>
                <w:sz w:val="20"/>
                <w:szCs w:val="20"/>
              </w:rPr>
              <w:t>Дата по факту</w:t>
            </w:r>
          </w:p>
        </w:tc>
        <w:tc>
          <w:tcPr>
            <w:tcW w:w="1701" w:type="dxa"/>
            <w:tcBorders>
              <w:top w:val="single" w:sz="4" w:space="0" w:color="000000"/>
              <w:left w:val="single" w:sz="4" w:space="0" w:color="auto"/>
              <w:bottom w:val="single" w:sz="4" w:space="0" w:color="auto"/>
              <w:right w:val="single" w:sz="4" w:space="0" w:color="000000"/>
            </w:tcBorders>
            <w:hideMark/>
          </w:tcPr>
          <w:p w14:paraId="66F8B4F1" w14:textId="77777777" w:rsidR="00AD5213" w:rsidRPr="00AB400A" w:rsidRDefault="00AD5213" w:rsidP="00AB400A">
            <w:pPr>
              <w:spacing w:after="0"/>
              <w:jc w:val="center"/>
              <w:rPr>
                <w:rFonts w:ascii="Times New Roman" w:hAnsi="Times New Roman"/>
                <w:b/>
                <w:sz w:val="20"/>
                <w:szCs w:val="20"/>
              </w:rPr>
            </w:pPr>
            <w:r w:rsidRPr="00AB400A">
              <w:rPr>
                <w:rFonts w:ascii="Times New Roman" w:hAnsi="Times New Roman"/>
                <w:b/>
                <w:sz w:val="20"/>
                <w:szCs w:val="20"/>
              </w:rPr>
              <w:t>Тема недели</w:t>
            </w:r>
          </w:p>
        </w:tc>
        <w:tc>
          <w:tcPr>
            <w:tcW w:w="1843" w:type="dxa"/>
            <w:tcBorders>
              <w:top w:val="single" w:sz="4" w:space="0" w:color="000000"/>
              <w:left w:val="single" w:sz="4" w:space="0" w:color="000000"/>
              <w:bottom w:val="single" w:sz="4" w:space="0" w:color="auto"/>
              <w:right w:val="single" w:sz="4" w:space="0" w:color="000000"/>
            </w:tcBorders>
            <w:hideMark/>
          </w:tcPr>
          <w:p w14:paraId="6E4279E2" w14:textId="77777777" w:rsidR="00AD5213" w:rsidRPr="00AB400A" w:rsidRDefault="00AD5213" w:rsidP="00AB400A">
            <w:pPr>
              <w:spacing w:after="0"/>
              <w:rPr>
                <w:rFonts w:ascii="Times New Roman" w:hAnsi="Times New Roman"/>
                <w:sz w:val="20"/>
                <w:szCs w:val="20"/>
              </w:rPr>
            </w:pPr>
            <w:r w:rsidRPr="00AB400A">
              <w:rPr>
                <w:rFonts w:ascii="Times New Roman" w:hAnsi="Times New Roman"/>
                <w:b/>
                <w:sz w:val="20"/>
                <w:szCs w:val="20"/>
              </w:rPr>
              <w:t>Тема деятельности</w:t>
            </w:r>
          </w:p>
        </w:tc>
        <w:tc>
          <w:tcPr>
            <w:tcW w:w="5386" w:type="dxa"/>
            <w:tcBorders>
              <w:top w:val="single" w:sz="4" w:space="0" w:color="000000"/>
              <w:left w:val="single" w:sz="4" w:space="0" w:color="000000"/>
              <w:bottom w:val="single" w:sz="4" w:space="0" w:color="auto"/>
              <w:right w:val="single" w:sz="4" w:space="0" w:color="000000"/>
            </w:tcBorders>
            <w:hideMark/>
          </w:tcPr>
          <w:p w14:paraId="074AC85E" w14:textId="77777777" w:rsidR="00AD5213" w:rsidRPr="00AB400A" w:rsidRDefault="00AD5213" w:rsidP="00AB400A">
            <w:pPr>
              <w:spacing w:after="0"/>
              <w:rPr>
                <w:rFonts w:ascii="Times New Roman" w:hAnsi="Times New Roman"/>
                <w:sz w:val="20"/>
                <w:szCs w:val="20"/>
              </w:rPr>
            </w:pPr>
            <w:r w:rsidRPr="00AB400A">
              <w:rPr>
                <w:rFonts w:ascii="Times New Roman" w:hAnsi="Times New Roman"/>
                <w:b/>
                <w:sz w:val="20"/>
                <w:szCs w:val="20"/>
              </w:rPr>
              <w:t>Программное содержание</w:t>
            </w:r>
          </w:p>
        </w:tc>
      </w:tr>
      <w:tr w:rsidR="00AB400A" w:rsidRPr="00AB400A" w14:paraId="3A218B3F" w14:textId="77777777" w:rsidTr="00AB400A">
        <w:trPr>
          <w:trHeight w:val="758"/>
        </w:trPr>
        <w:tc>
          <w:tcPr>
            <w:tcW w:w="993" w:type="dxa"/>
            <w:tcBorders>
              <w:top w:val="single" w:sz="4" w:space="0" w:color="auto"/>
              <w:left w:val="single" w:sz="4" w:space="0" w:color="000000"/>
              <w:bottom w:val="single" w:sz="4" w:space="0" w:color="auto"/>
              <w:right w:val="single" w:sz="4" w:space="0" w:color="000000"/>
            </w:tcBorders>
          </w:tcPr>
          <w:p w14:paraId="16A186F4" w14:textId="77777777" w:rsidR="00AD5213" w:rsidRPr="00AB400A" w:rsidRDefault="00AD5213" w:rsidP="00AB400A">
            <w:pPr>
              <w:spacing w:after="0"/>
              <w:jc w:val="both"/>
              <w:rPr>
                <w:rFonts w:ascii="Times New Roman" w:hAnsi="Times New Roman"/>
                <w:sz w:val="20"/>
                <w:szCs w:val="20"/>
              </w:rPr>
            </w:pPr>
          </w:p>
        </w:tc>
        <w:tc>
          <w:tcPr>
            <w:tcW w:w="10064" w:type="dxa"/>
            <w:gridSpan w:val="4"/>
            <w:tcBorders>
              <w:top w:val="single" w:sz="4" w:space="0" w:color="auto"/>
              <w:left w:val="single" w:sz="4" w:space="0" w:color="000000"/>
              <w:bottom w:val="single" w:sz="4" w:space="0" w:color="auto"/>
              <w:right w:val="single" w:sz="4" w:space="0" w:color="000000"/>
            </w:tcBorders>
            <w:hideMark/>
          </w:tcPr>
          <w:p w14:paraId="4DC2F869"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i/>
                <w:sz w:val="20"/>
                <w:szCs w:val="20"/>
              </w:rPr>
              <w:t>Сентябрь</w:t>
            </w:r>
          </w:p>
          <w:p w14:paraId="4BC0AFB5"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Мониторинг  Цель: Выявления уровня знаний детей по экологическому воспитанию на начало учебного года</w:t>
            </w:r>
          </w:p>
        </w:tc>
      </w:tr>
      <w:tr w:rsidR="00AB400A" w:rsidRPr="00AB400A" w14:paraId="51AEB1B5" w14:textId="77777777" w:rsidTr="00AB400A">
        <w:trPr>
          <w:trHeight w:val="540"/>
        </w:trPr>
        <w:tc>
          <w:tcPr>
            <w:tcW w:w="993" w:type="dxa"/>
            <w:tcBorders>
              <w:top w:val="single" w:sz="4" w:space="0" w:color="auto"/>
              <w:left w:val="single" w:sz="4" w:space="0" w:color="000000"/>
              <w:bottom w:val="single" w:sz="4" w:space="0" w:color="000000"/>
              <w:right w:val="single" w:sz="4" w:space="0" w:color="auto"/>
            </w:tcBorders>
          </w:tcPr>
          <w:p w14:paraId="33E7B738"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02.09</w:t>
            </w:r>
          </w:p>
        </w:tc>
        <w:tc>
          <w:tcPr>
            <w:tcW w:w="1134" w:type="dxa"/>
            <w:tcBorders>
              <w:top w:val="single" w:sz="4" w:space="0" w:color="auto"/>
              <w:left w:val="single" w:sz="4" w:space="0" w:color="000000"/>
              <w:bottom w:val="single" w:sz="4" w:space="0" w:color="000000"/>
              <w:right w:val="single" w:sz="4" w:space="0" w:color="auto"/>
            </w:tcBorders>
          </w:tcPr>
          <w:p w14:paraId="5B6CB62F"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000000"/>
              <w:right w:val="single" w:sz="4" w:space="0" w:color="000000"/>
            </w:tcBorders>
            <w:hideMark/>
          </w:tcPr>
          <w:p w14:paraId="749616EB"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 неделя</w:t>
            </w:r>
          </w:p>
          <w:p w14:paraId="3CFA1A26"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000000"/>
              <w:right w:val="single" w:sz="4" w:space="0" w:color="000000"/>
            </w:tcBorders>
            <w:hideMark/>
          </w:tcPr>
          <w:p w14:paraId="61CA097B"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«Моя Югра. Достопримечательности»</w:t>
            </w:r>
          </w:p>
        </w:tc>
        <w:tc>
          <w:tcPr>
            <w:tcW w:w="5386" w:type="dxa"/>
            <w:tcBorders>
              <w:top w:val="single" w:sz="4" w:space="0" w:color="auto"/>
              <w:left w:val="single" w:sz="4" w:space="0" w:color="000000"/>
              <w:bottom w:val="single" w:sz="4" w:space="0" w:color="000000"/>
              <w:right w:val="single" w:sz="4" w:space="0" w:color="000000"/>
            </w:tcBorders>
          </w:tcPr>
          <w:p w14:paraId="616097DC" w14:textId="2FB703D5" w:rsidR="00AD5213" w:rsidRPr="00AB400A" w:rsidRDefault="00AD5213" w:rsidP="00AB400A">
            <w:pPr>
              <w:spacing w:after="0"/>
              <w:jc w:val="both"/>
              <w:rPr>
                <w:rFonts w:ascii="Times New Roman" w:hAnsi="Times New Roman"/>
                <w:sz w:val="20"/>
                <w:szCs w:val="20"/>
              </w:rPr>
            </w:pPr>
            <w:r w:rsidRPr="00AB400A">
              <w:rPr>
                <w:rFonts w:ascii="Times New Roman" w:hAnsi="Times New Roman"/>
                <w:sz w:val="20"/>
                <w:szCs w:val="20"/>
              </w:rPr>
              <w:t xml:space="preserve"> Уточнить и расширить знания детей о Ханты-Мансийском автономном округе, об истории его возникновения, о символике городов и муниципалитетов Югры, ее связи с природными объектами. Воспитывать любовь к малой Родине, воспитывать уважение к труду людей.</w:t>
            </w:r>
          </w:p>
        </w:tc>
      </w:tr>
      <w:tr w:rsidR="00AB400A" w:rsidRPr="00AB400A" w14:paraId="6B1F1B53" w14:textId="77777777" w:rsidTr="00AB400A">
        <w:tc>
          <w:tcPr>
            <w:tcW w:w="993" w:type="dxa"/>
            <w:tcBorders>
              <w:top w:val="single" w:sz="4" w:space="0" w:color="000000"/>
              <w:left w:val="single" w:sz="4" w:space="0" w:color="000000"/>
              <w:bottom w:val="single" w:sz="4" w:space="0" w:color="000000"/>
              <w:right w:val="single" w:sz="4" w:space="0" w:color="auto"/>
            </w:tcBorders>
          </w:tcPr>
          <w:p w14:paraId="35E43DFA"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09.09</w:t>
            </w:r>
          </w:p>
        </w:tc>
        <w:tc>
          <w:tcPr>
            <w:tcW w:w="1134" w:type="dxa"/>
            <w:tcBorders>
              <w:top w:val="single" w:sz="4" w:space="0" w:color="000000"/>
              <w:left w:val="single" w:sz="4" w:space="0" w:color="000000"/>
              <w:bottom w:val="single" w:sz="4" w:space="0" w:color="000000"/>
              <w:right w:val="single" w:sz="4" w:space="0" w:color="auto"/>
            </w:tcBorders>
          </w:tcPr>
          <w:p w14:paraId="102A75C4"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000000"/>
              <w:left w:val="single" w:sz="4" w:space="0" w:color="auto"/>
              <w:bottom w:val="single" w:sz="4" w:space="0" w:color="000000"/>
              <w:right w:val="single" w:sz="4" w:space="0" w:color="000000"/>
            </w:tcBorders>
            <w:hideMark/>
          </w:tcPr>
          <w:p w14:paraId="47F4A0CB"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 неделя</w:t>
            </w:r>
          </w:p>
          <w:p w14:paraId="0EC95541"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 xml:space="preserve">«Многообразие растительного и животного мира» </w:t>
            </w:r>
          </w:p>
        </w:tc>
        <w:tc>
          <w:tcPr>
            <w:tcW w:w="1843" w:type="dxa"/>
            <w:tcBorders>
              <w:top w:val="single" w:sz="4" w:space="0" w:color="000000"/>
              <w:left w:val="single" w:sz="4" w:space="0" w:color="000000"/>
              <w:bottom w:val="single" w:sz="4" w:space="0" w:color="000000"/>
              <w:right w:val="single" w:sz="4" w:space="0" w:color="000000"/>
            </w:tcBorders>
            <w:hideMark/>
          </w:tcPr>
          <w:p w14:paraId="5CD8595B"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«Зеленое богатство нашего края»</w:t>
            </w:r>
          </w:p>
        </w:tc>
        <w:tc>
          <w:tcPr>
            <w:tcW w:w="5386" w:type="dxa"/>
            <w:tcBorders>
              <w:top w:val="single" w:sz="4" w:space="0" w:color="000000"/>
              <w:left w:val="single" w:sz="4" w:space="0" w:color="000000"/>
              <w:bottom w:val="single" w:sz="4" w:space="0" w:color="000000"/>
              <w:right w:val="single" w:sz="4" w:space="0" w:color="000000"/>
            </w:tcBorders>
            <w:hideMark/>
          </w:tcPr>
          <w:p w14:paraId="72E8E17B" w14:textId="77777777" w:rsidR="00AD5213" w:rsidRPr="00AB400A" w:rsidRDefault="00AD5213" w:rsidP="00AB400A">
            <w:pPr>
              <w:spacing w:after="0"/>
              <w:jc w:val="both"/>
              <w:rPr>
                <w:rFonts w:ascii="Times New Roman" w:hAnsi="Times New Roman"/>
                <w:sz w:val="20"/>
                <w:szCs w:val="20"/>
              </w:rPr>
            </w:pPr>
            <w:r w:rsidRPr="00AB400A">
              <w:rPr>
                <w:rFonts w:ascii="Times New Roman" w:hAnsi="Times New Roman"/>
                <w:sz w:val="20"/>
                <w:szCs w:val="20"/>
              </w:rPr>
              <w:t>Уточнять и расширять знания детей об известных растениях и знакомить с новыми. Воспитывать любовь и бережное отношение к растениям.</w:t>
            </w:r>
          </w:p>
        </w:tc>
      </w:tr>
      <w:tr w:rsidR="00AB400A" w:rsidRPr="00AB400A" w14:paraId="6EDE2D79" w14:textId="77777777" w:rsidTr="00AB400A">
        <w:tc>
          <w:tcPr>
            <w:tcW w:w="993" w:type="dxa"/>
            <w:tcBorders>
              <w:top w:val="single" w:sz="4" w:space="0" w:color="000000"/>
              <w:left w:val="single" w:sz="4" w:space="0" w:color="000000"/>
              <w:bottom w:val="single" w:sz="4" w:space="0" w:color="000000"/>
              <w:right w:val="single" w:sz="4" w:space="0" w:color="auto"/>
            </w:tcBorders>
          </w:tcPr>
          <w:p w14:paraId="236831DF"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16.09</w:t>
            </w:r>
          </w:p>
        </w:tc>
        <w:tc>
          <w:tcPr>
            <w:tcW w:w="1134" w:type="dxa"/>
            <w:tcBorders>
              <w:top w:val="single" w:sz="4" w:space="0" w:color="000000"/>
              <w:left w:val="single" w:sz="4" w:space="0" w:color="000000"/>
              <w:bottom w:val="single" w:sz="4" w:space="0" w:color="000000"/>
              <w:right w:val="single" w:sz="4" w:space="0" w:color="auto"/>
            </w:tcBorders>
          </w:tcPr>
          <w:p w14:paraId="6F4DEF15"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000000"/>
              <w:left w:val="single" w:sz="4" w:space="0" w:color="auto"/>
              <w:bottom w:val="single" w:sz="4" w:space="0" w:color="000000"/>
              <w:right w:val="single" w:sz="4" w:space="0" w:color="000000"/>
            </w:tcBorders>
            <w:hideMark/>
          </w:tcPr>
          <w:p w14:paraId="1BD9E5E0"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3 неделя</w:t>
            </w:r>
          </w:p>
          <w:p w14:paraId="115495EC"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«Сезонные изменения в природе»</w:t>
            </w:r>
          </w:p>
        </w:tc>
        <w:tc>
          <w:tcPr>
            <w:tcW w:w="1843" w:type="dxa"/>
            <w:tcBorders>
              <w:top w:val="single" w:sz="4" w:space="0" w:color="000000"/>
              <w:left w:val="single" w:sz="4" w:space="0" w:color="000000"/>
              <w:bottom w:val="single" w:sz="4" w:space="0" w:color="000000"/>
              <w:right w:val="single" w:sz="4" w:space="0" w:color="000000"/>
            </w:tcBorders>
            <w:hideMark/>
          </w:tcPr>
          <w:p w14:paraId="75084683"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 xml:space="preserve">Наблюдение на участке «Осень золотая» </w:t>
            </w:r>
          </w:p>
        </w:tc>
        <w:tc>
          <w:tcPr>
            <w:tcW w:w="5386" w:type="dxa"/>
            <w:tcBorders>
              <w:top w:val="single" w:sz="4" w:space="0" w:color="000000"/>
              <w:left w:val="single" w:sz="4" w:space="0" w:color="000000"/>
              <w:bottom w:val="single" w:sz="4" w:space="0" w:color="000000"/>
              <w:right w:val="single" w:sz="4" w:space="0" w:color="000000"/>
            </w:tcBorders>
            <w:hideMark/>
          </w:tcPr>
          <w:p w14:paraId="0729EFB8" w14:textId="1B1AC2AC" w:rsidR="00AD5213" w:rsidRPr="00AB400A" w:rsidRDefault="00AD5213" w:rsidP="00AB400A">
            <w:pPr>
              <w:autoSpaceDE w:val="0"/>
              <w:autoSpaceDN w:val="0"/>
              <w:adjustRightInd w:val="0"/>
              <w:spacing w:after="0"/>
              <w:jc w:val="both"/>
              <w:rPr>
                <w:rFonts w:ascii="Times New Roman" w:hAnsi="Times New Roman"/>
                <w:sz w:val="20"/>
                <w:szCs w:val="20"/>
              </w:rPr>
            </w:pPr>
            <w:r w:rsidRPr="00AB400A">
              <w:rPr>
                <w:rFonts w:ascii="Times New Roman" w:hAnsi="Times New Roman"/>
                <w:sz w:val="20"/>
                <w:szCs w:val="20"/>
              </w:rPr>
              <w:t xml:space="preserve">Учить детей вести наблюдение за изменениями растительности на участке, отмечать, какие растения еще цветут, как выглядит трава. Определять, сколько и какого цвета осталось листьев на дереве. Формировать интерес к природе, желание наблюдать за природными явлениями. </w:t>
            </w:r>
          </w:p>
        </w:tc>
      </w:tr>
      <w:tr w:rsidR="00AB400A" w:rsidRPr="00AB400A" w14:paraId="5D4A18C3" w14:textId="77777777" w:rsidTr="00AB400A">
        <w:tc>
          <w:tcPr>
            <w:tcW w:w="993" w:type="dxa"/>
            <w:tcBorders>
              <w:top w:val="single" w:sz="4" w:space="0" w:color="000000"/>
              <w:left w:val="single" w:sz="4" w:space="0" w:color="000000"/>
              <w:bottom w:val="single" w:sz="4" w:space="0" w:color="000000"/>
              <w:right w:val="single" w:sz="4" w:space="0" w:color="auto"/>
            </w:tcBorders>
          </w:tcPr>
          <w:p w14:paraId="5C836DAC"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23.09</w:t>
            </w:r>
          </w:p>
        </w:tc>
        <w:tc>
          <w:tcPr>
            <w:tcW w:w="1134" w:type="dxa"/>
            <w:tcBorders>
              <w:top w:val="single" w:sz="4" w:space="0" w:color="000000"/>
              <w:left w:val="single" w:sz="4" w:space="0" w:color="000000"/>
              <w:bottom w:val="single" w:sz="4" w:space="0" w:color="000000"/>
              <w:right w:val="single" w:sz="4" w:space="0" w:color="auto"/>
            </w:tcBorders>
          </w:tcPr>
          <w:p w14:paraId="39133CEC"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000000"/>
              <w:left w:val="single" w:sz="4" w:space="0" w:color="auto"/>
              <w:bottom w:val="single" w:sz="4" w:space="0" w:color="000000"/>
              <w:right w:val="single" w:sz="4" w:space="0" w:color="000000"/>
            </w:tcBorders>
            <w:hideMark/>
          </w:tcPr>
          <w:p w14:paraId="3214F09E"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4 неделя</w:t>
            </w:r>
          </w:p>
          <w:p w14:paraId="685FB0CB"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«Природа и человек»</w:t>
            </w:r>
          </w:p>
        </w:tc>
        <w:tc>
          <w:tcPr>
            <w:tcW w:w="1843" w:type="dxa"/>
            <w:tcBorders>
              <w:top w:val="single" w:sz="4" w:space="0" w:color="000000"/>
              <w:left w:val="single" w:sz="4" w:space="0" w:color="000000"/>
              <w:bottom w:val="single" w:sz="4" w:space="0" w:color="000000"/>
              <w:right w:val="single" w:sz="4" w:space="0" w:color="000000"/>
            </w:tcBorders>
            <w:hideMark/>
          </w:tcPr>
          <w:p w14:paraId="3A0E3BF4"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 Как живут комнатные растения»</w:t>
            </w:r>
          </w:p>
        </w:tc>
        <w:tc>
          <w:tcPr>
            <w:tcW w:w="5386" w:type="dxa"/>
            <w:tcBorders>
              <w:top w:val="single" w:sz="4" w:space="0" w:color="000000"/>
              <w:left w:val="single" w:sz="4" w:space="0" w:color="000000"/>
              <w:bottom w:val="single" w:sz="4" w:space="0" w:color="000000"/>
              <w:right w:val="single" w:sz="4" w:space="0" w:color="000000"/>
            </w:tcBorders>
            <w:hideMark/>
          </w:tcPr>
          <w:p w14:paraId="4F1EE22C" w14:textId="77777777" w:rsidR="00AD5213" w:rsidRPr="00AB400A" w:rsidRDefault="00AD5213" w:rsidP="00AB400A">
            <w:pPr>
              <w:spacing w:after="0"/>
              <w:jc w:val="both"/>
              <w:rPr>
                <w:rFonts w:ascii="Times New Roman" w:hAnsi="Times New Roman"/>
                <w:sz w:val="20"/>
                <w:szCs w:val="20"/>
              </w:rPr>
            </w:pPr>
            <w:r w:rsidRPr="00AB400A">
              <w:rPr>
                <w:rFonts w:ascii="Times New Roman" w:hAnsi="Times New Roman"/>
                <w:sz w:val="20"/>
                <w:szCs w:val="20"/>
              </w:rPr>
              <w:t>Уточнять и расширять знания детей, о том, что растения нуждаются в уходе, им нужен свет, тепло, вода, питание. Рассказать о родине некоторых комнатных растений.</w:t>
            </w:r>
          </w:p>
          <w:p w14:paraId="6ED7865A"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Закрепить представления детей о том, что растения нужно поливать рыхлить землю, убирать опавшие и пожелтевшие листья.</w:t>
            </w:r>
          </w:p>
        </w:tc>
      </w:tr>
      <w:tr w:rsidR="00AB400A" w:rsidRPr="00AB400A" w14:paraId="3385F50A" w14:textId="77777777" w:rsidTr="00AB400A">
        <w:tc>
          <w:tcPr>
            <w:tcW w:w="993" w:type="dxa"/>
            <w:tcBorders>
              <w:top w:val="single" w:sz="4" w:space="0" w:color="000000"/>
              <w:left w:val="single" w:sz="4" w:space="0" w:color="000000"/>
              <w:bottom w:val="single" w:sz="4" w:space="0" w:color="000000"/>
              <w:right w:val="single" w:sz="4" w:space="0" w:color="auto"/>
            </w:tcBorders>
          </w:tcPr>
          <w:p w14:paraId="7EA4EA98"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30.09</w:t>
            </w:r>
          </w:p>
        </w:tc>
        <w:tc>
          <w:tcPr>
            <w:tcW w:w="1134" w:type="dxa"/>
            <w:tcBorders>
              <w:top w:val="single" w:sz="4" w:space="0" w:color="000000"/>
              <w:left w:val="single" w:sz="4" w:space="0" w:color="000000"/>
              <w:bottom w:val="single" w:sz="4" w:space="0" w:color="000000"/>
              <w:right w:val="single" w:sz="4" w:space="0" w:color="auto"/>
            </w:tcBorders>
          </w:tcPr>
          <w:p w14:paraId="17C8CFCB"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000000"/>
              <w:left w:val="single" w:sz="4" w:space="0" w:color="auto"/>
              <w:bottom w:val="single" w:sz="4" w:space="0" w:color="000000"/>
              <w:right w:val="single" w:sz="4" w:space="0" w:color="000000"/>
            </w:tcBorders>
          </w:tcPr>
          <w:p w14:paraId="0DD85AEB"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5 неделя</w:t>
            </w:r>
          </w:p>
          <w:p w14:paraId="40249761"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«Человек и его здоровье»</w:t>
            </w:r>
          </w:p>
        </w:tc>
        <w:tc>
          <w:tcPr>
            <w:tcW w:w="1843" w:type="dxa"/>
            <w:tcBorders>
              <w:top w:val="single" w:sz="4" w:space="0" w:color="000000"/>
              <w:left w:val="single" w:sz="4" w:space="0" w:color="000000"/>
              <w:bottom w:val="single" w:sz="4" w:space="0" w:color="000000"/>
              <w:right w:val="single" w:sz="4" w:space="0" w:color="000000"/>
            </w:tcBorders>
          </w:tcPr>
          <w:p w14:paraId="56D02BF2"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«Я и мой организм»</w:t>
            </w:r>
          </w:p>
        </w:tc>
        <w:tc>
          <w:tcPr>
            <w:tcW w:w="5386" w:type="dxa"/>
            <w:tcBorders>
              <w:top w:val="single" w:sz="4" w:space="0" w:color="000000"/>
              <w:left w:val="single" w:sz="4" w:space="0" w:color="000000"/>
              <w:bottom w:val="single" w:sz="4" w:space="0" w:color="000000"/>
              <w:right w:val="single" w:sz="4" w:space="0" w:color="000000"/>
            </w:tcBorders>
          </w:tcPr>
          <w:p w14:paraId="0B32B63D" w14:textId="77777777" w:rsidR="00AD5213" w:rsidRPr="00AB400A" w:rsidRDefault="00AD5213" w:rsidP="00AB400A">
            <w:pPr>
              <w:spacing w:after="0"/>
              <w:jc w:val="both"/>
              <w:rPr>
                <w:rFonts w:ascii="Times New Roman" w:hAnsi="Times New Roman"/>
                <w:sz w:val="20"/>
                <w:szCs w:val="20"/>
              </w:rPr>
            </w:pPr>
            <w:r w:rsidRPr="00AB400A">
              <w:rPr>
                <w:rFonts w:ascii="Times New Roman" w:hAnsi="Times New Roman"/>
                <w:sz w:val="20"/>
                <w:szCs w:val="20"/>
              </w:rPr>
              <w:t>Продолжать формировать и углублять у детей знания о своем организме и уходе за ним.</w:t>
            </w:r>
          </w:p>
        </w:tc>
      </w:tr>
      <w:tr w:rsidR="00AB400A" w:rsidRPr="00AB400A" w14:paraId="7EA8DE28" w14:textId="77777777" w:rsidTr="00AB400A">
        <w:trPr>
          <w:trHeight w:val="221"/>
        </w:trPr>
        <w:tc>
          <w:tcPr>
            <w:tcW w:w="993" w:type="dxa"/>
            <w:tcBorders>
              <w:top w:val="single" w:sz="4" w:space="0" w:color="000000"/>
              <w:left w:val="single" w:sz="4" w:space="0" w:color="000000"/>
              <w:bottom w:val="single" w:sz="4" w:space="0" w:color="auto"/>
              <w:right w:val="single" w:sz="4" w:space="0" w:color="000000"/>
            </w:tcBorders>
          </w:tcPr>
          <w:p w14:paraId="351640EC" w14:textId="77777777" w:rsidR="00AD5213" w:rsidRPr="00AB400A" w:rsidRDefault="00AD5213" w:rsidP="00AB400A">
            <w:pPr>
              <w:spacing w:after="0"/>
              <w:jc w:val="center"/>
              <w:rPr>
                <w:rFonts w:ascii="Times New Roman" w:hAnsi="Times New Roman"/>
                <w:sz w:val="20"/>
                <w:szCs w:val="20"/>
              </w:rPr>
            </w:pPr>
          </w:p>
        </w:tc>
        <w:tc>
          <w:tcPr>
            <w:tcW w:w="10064" w:type="dxa"/>
            <w:gridSpan w:val="4"/>
            <w:tcBorders>
              <w:top w:val="single" w:sz="4" w:space="0" w:color="000000"/>
              <w:left w:val="single" w:sz="4" w:space="0" w:color="000000"/>
              <w:bottom w:val="single" w:sz="4" w:space="0" w:color="auto"/>
              <w:right w:val="single" w:sz="4" w:space="0" w:color="000000"/>
            </w:tcBorders>
            <w:hideMark/>
          </w:tcPr>
          <w:p w14:paraId="31C571BB"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i/>
                <w:sz w:val="20"/>
                <w:szCs w:val="20"/>
              </w:rPr>
              <w:t>Октябрь</w:t>
            </w:r>
          </w:p>
        </w:tc>
      </w:tr>
      <w:tr w:rsidR="00AB400A" w:rsidRPr="00AB400A" w14:paraId="13523E8D" w14:textId="77777777" w:rsidTr="00AB400A">
        <w:trPr>
          <w:trHeight w:val="415"/>
        </w:trPr>
        <w:tc>
          <w:tcPr>
            <w:tcW w:w="993" w:type="dxa"/>
            <w:tcBorders>
              <w:top w:val="single" w:sz="4" w:space="0" w:color="auto"/>
              <w:left w:val="single" w:sz="4" w:space="0" w:color="000000"/>
              <w:bottom w:val="single" w:sz="4" w:space="0" w:color="auto"/>
              <w:right w:val="single" w:sz="4" w:space="0" w:color="auto"/>
            </w:tcBorders>
          </w:tcPr>
          <w:p w14:paraId="2F5FB2D2"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lastRenderedPageBreak/>
              <w:t>07.10</w:t>
            </w:r>
          </w:p>
        </w:tc>
        <w:tc>
          <w:tcPr>
            <w:tcW w:w="1134" w:type="dxa"/>
            <w:tcBorders>
              <w:top w:val="single" w:sz="4" w:space="0" w:color="auto"/>
              <w:left w:val="single" w:sz="4" w:space="0" w:color="000000"/>
              <w:bottom w:val="single" w:sz="4" w:space="0" w:color="auto"/>
              <w:right w:val="single" w:sz="4" w:space="0" w:color="auto"/>
            </w:tcBorders>
          </w:tcPr>
          <w:p w14:paraId="055BF9BC"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348853C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 неделя</w:t>
            </w:r>
          </w:p>
          <w:p w14:paraId="6D03A348"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3F9BE9C2"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«Границы моего округа»</w:t>
            </w:r>
          </w:p>
        </w:tc>
        <w:tc>
          <w:tcPr>
            <w:tcW w:w="5386" w:type="dxa"/>
            <w:tcBorders>
              <w:top w:val="single" w:sz="4" w:space="0" w:color="auto"/>
              <w:left w:val="single" w:sz="4" w:space="0" w:color="000000"/>
              <w:bottom w:val="single" w:sz="4" w:space="0" w:color="auto"/>
              <w:right w:val="single" w:sz="4" w:space="0" w:color="000000"/>
            </w:tcBorders>
            <w:hideMark/>
          </w:tcPr>
          <w:p w14:paraId="5B6380D4"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Уточнить и расширить знания детей о городах, поселках, входящих в состав Ханты-Мансийском автономного округа, об их расположении на территории вдоль реки Оби с использованием карты. Воспитывать любовь к малой Родине.</w:t>
            </w:r>
          </w:p>
        </w:tc>
      </w:tr>
      <w:tr w:rsidR="00AB400A" w:rsidRPr="00AB400A" w14:paraId="5F5BA8A2" w14:textId="77777777" w:rsidTr="00AB400A">
        <w:trPr>
          <w:trHeight w:val="485"/>
        </w:trPr>
        <w:tc>
          <w:tcPr>
            <w:tcW w:w="993" w:type="dxa"/>
            <w:tcBorders>
              <w:top w:val="single" w:sz="4" w:space="0" w:color="auto"/>
              <w:left w:val="single" w:sz="4" w:space="0" w:color="000000"/>
              <w:bottom w:val="single" w:sz="4" w:space="0" w:color="auto"/>
              <w:right w:val="single" w:sz="4" w:space="0" w:color="auto"/>
            </w:tcBorders>
          </w:tcPr>
          <w:p w14:paraId="55367286"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14.10</w:t>
            </w:r>
          </w:p>
        </w:tc>
        <w:tc>
          <w:tcPr>
            <w:tcW w:w="1134" w:type="dxa"/>
            <w:tcBorders>
              <w:top w:val="single" w:sz="4" w:space="0" w:color="auto"/>
              <w:left w:val="single" w:sz="4" w:space="0" w:color="000000"/>
              <w:bottom w:val="single" w:sz="4" w:space="0" w:color="auto"/>
              <w:right w:val="single" w:sz="4" w:space="0" w:color="auto"/>
            </w:tcBorders>
          </w:tcPr>
          <w:p w14:paraId="24D46D93"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047C73A7"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 неделя</w:t>
            </w:r>
          </w:p>
          <w:p w14:paraId="356D7994"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 xml:space="preserve">«Многообразие растительного и животного мира» </w:t>
            </w:r>
          </w:p>
        </w:tc>
        <w:tc>
          <w:tcPr>
            <w:tcW w:w="1843" w:type="dxa"/>
            <w:tcBorders>
              <w:top w:val="single" w:sz="4" w:space="0" w:color="auto"/>
              <w:left w:val="single" w:sz="4" w:space="0" w:color="000000"/>
              <w:bottom w:val="single" w:sz="4" w:space="0" w:color="auto"/>
              <w:right w:val="single" w:sz="4" w:space="0" w:color="000000"/>
            </w:tcBorders>
            <w:hideMark/>
          </w:tcPr>
          <w:p w14:paraId="43DDE72D"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«Животные нашего края»</w:t>
            </w:r>
          </w:p>
        </w:tc>
        <w:tc>
          <w:tcPr>
            <w:tcW w:w="5386" w:type="dxa"/>
            <w:tcBorders>
              <w:top w:val="single" w:sz="4" w:space="0" w:color="auto"/>
              <w:left w:val="single" w:sz="4" w:space="0" w:color="000000"/>
              <w:bottom w:val="single" w:sz="4" w:space="0" w:color="auto"/>
              <w:right w:val="single" w:sz="4" w:space="0" w:color="000000"/>
            </w:tcBorders>
          </w:tcPr>
          <w:p w14:paraId="32FA7CF8" w14:textId="77777777" w:rsidR="00AD5213" w:rsidRPr="00AB400A" w:rsidRDefault="00AD5213" w:rsidP="00AB400A">
            <w:pPr>
              <w:spacing w:after="0"/>
              <w:jc w:val="both"/>
              <w:rPr>
                <w:rFonts w:ascii="Times New Roman" w:hAnsi="Times New Roman"/>
                <w:sz w:val="20"/>
                <w:szCs w:val="20"/>
              </w:rPr>
            </w:pPr>
            <w:r w:rsidRPr="00AB400A">
              <w:rPr>
                <w:rFonts w:ascii="Times New Roman" w:hAnsi="Times New Roman"/>
                <w:sz w:val="20"/>
                <w:szCs w:val="20"/>
              </w:rPr>
              <w:t>Уточнять и расширять знания детей об известных животных и знакомить с новыми. Воспитывать любовь и бережное отношение к живому.</w:t>
            </w:r>
          </w:p>
          <w:p w14:paraId="4E9904D8" w14:textId="77777777" w:rsidR="00AD5213" w:rsidRPr="00AB400A" w:rsidRDefault="00AD5213" w:rsidP="00AB400A">
            <w:pPr>
              <w:spacing w:after="0"/>
              <w:rPr>
                <w:rFonts w:ascii="Times New Roman" w:hAnsi="Times New Roman"/>
                <w:sz w:val="20"/>
                <w:szCs w:val="20"/>
              </w:rPr>
            </w:pPr>
          </w:p>
        </w:tc>
      </w:tr>
      <w:tr w:rsidR="00AB400A" w:rsidRPr="00AB400A" w14:paraId="0EC3CE05" w14:textId="77777777" w:rsidTr="00AB400A">
        <w:trPr>
          <w:trHeight w:val="429"/>
        </w:trPr>
        <w:tc>
          <w:tcPr>
            <w:tcW w:w="993" w:type="dxa"/>
            <w:tcBorders>
              <w:top w:val="single" w:sz="4" w:space="0" w:color="auto"/>
              <w:left w:val="single" w:sz="4" w:space="0" w:color="000000"/>
              <w:bottom w:val="single" w:sz="4" w:space="0" w:color="auto"/>
              <w:right w:val="single" w:sz="4" w:space="0" w:color="auto"/>
            </w:tcBorders>
          </w:tcPr>
          <w:p w14:paraId="5A614AB5"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21.10</w:t>
            </w:r>
          </w:p>
        </w:tc>
        <w:tc>
          <w:tcPr>
            <w:tcW w:w="1134" w:type="dxa"/>
            <w:tcBorders>
              <w:top w:val="single" w:sz="4" w:space="0" w:color="auto"/>
              <w:left w:val="single" w:sz="4" w:space="0" w:color="000000"/>
              <w:bottom w:val="single" w:sz="4" w:space="0" w:color="auto"/>
              <w:right w:val="single" w:sz="4" w:space="0" w:color="auto"/>
            </w:tcBorders>
          </w:tcPr>
          <w:p w14:paraId="617BE542"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6916F735"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3 неделя</w:t>
            </w:r>
          </w:p>
          <w:p w14:paraId="31168B1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«Сезонные изменения в природе»</w:t>
            </w:r>
          </w:p>
        </w:tc>
        <w:tc>
          <w:tcPr>
            <w:tcW w:w="1843" w:type="dxa"/>
            <w:tcBorders>
              <w:top w:val="single" w:sz="4" w:space="0" w:color="auto"/>
              <w:left w:val="single" w:sz="4" w:space="0" w:color="000000"/>
              <w:bottom w:val="single" w:sz="4" w:space="0" w:color="auto"/>
              <w:right w:val="single" w:sz="4" w:space="0" w:color="000000"/>
            </w:tcBorders>
            <w:hideMark/>
          </w:tcPr>
          <w:p w14:paraId="48E3AFBA" w14:textId="77777777" w:rsidR="00AD5213" w:rsidRPr="00AB400A" w:rsidRDefault="00AD5213" w:rsidP="00AB400A">
            <w:pPr>
              <w:spacing w:after="0"/>
              <w:jc w:val="center"/>
              <w:rPr>
                <w:rFonts w:ascii="Times New Roman" w:hAnsi="Times New Roman"/>
                <w:iCs/>
                <w:sz w:val="20"/>
                <w:szCs w:val="20"/>
              </w:rPr>
            </w:pPr>
            <w:r w:rsidRPr="00AB400A">
              <w:rPr>
                <w:rFonts w:ascii="Times New Roman" w:hAnsi="Times New Roman"/>
                <w:iCs/>
                <w:sz w:val="20"/>
                <w:szCs w:val="20"/>
              </w:rPr>
              <w:t>Чтение стихотворения А. Плещеева «Осенью»,</w:t>
            </w:r>
          </w:p>
          <w:p w14:paraId="61D94464"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iCs/>
                <w:sz w:val="20"/>
                <w:szCs w:val="20"/>
              </w:rPr>
              <w:t>А.С.Пушкин «Унылая пора!».</w:t>
            </w:r>
          </w:p>
        </w:tc>
        <w:tc>
          <w:tcPr>
            <w:tcW w:w="5386" w:type="dxa"/>
            <w:tcBorders>
              <w:top w:val="single" w:sz="4" w:space="0" w:color="auto"/>
              <w:left w:val="single" w:sz="4" w:space="0" w:color="000000"/>
              <w:bottom w:val="single" w:sz="4" w:space="0" w:color="auto"/>
              <w:right w:val="single" w:sz="4" w:space="0" w:color="000000"/>
            </w:tcBorders>
            <w:hideMark/>
          </w:tcPr>
          <w:p w14:paraId="672197A7"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Продолжать расширять знания детей об изменениях в природе осенью Формировать интерес к природе, желание наблюдать за природными явлениями.</w:t>
            </w:r>
          </w:p>
        </w:tc>
      </w:tr>
      <w:tr w:rsidR="00AB400A" w:rsidRPr="00AB400A" w14:paraId="75FB8513" w14:textId="77777777" w:rsidTr="00AB400A">
        <w:trPr>
          <w:trHeight w:val="615"/>
        </w:trPr>
        <w:tc>
          <w:tcPr>
            <w:tcW w:w="993" w:type="dxa"/>
            <w:tcBorders>
              <w:top w:val="single" w:sz="4" w:space="0" w:color="auto"/>
              <w:left w:val="single" w:sz="4" w:space="0" w:color="000000"/>
              <w:bottom w:val="single" w:sz="4" w:space="0" w:color="auto"/>
              <w:right w:val="single" w:sz="4" w:space="0" w:color="auto"/>
            </w:tcBorders>
          </w:tcPr>
          <w:p w14:paraId="08C33BF5"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28.10</w:t>
            </w:r>
          </w:p>
        </w:tc>
        <w:tc>
          <w:tcPr>
            <w:tcW w:w="1134" w:type="dxa"/>
            <w:tcBorders>
              <w:top w:val="single" w:sz="4" w:space="0" w:color="auto"/>
              <w:left w:val="single" w:sz="4" w:space="0" w:color="000000"/>
              <w:bottom w:val="single" w:sz="4" w:space="0" w:color="auto"/>
              <w:right w:val="single" w:sz="4" w:space="0" w:color="auto"/>
            </w:tcBorders>
          </w:tcPr>
          <w:p w14:paraId="44DFEAF0"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5D44D739"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4 неделя</w:t>
            </w:r>
          </w:p>
          <w:p w14:paraId="35017DF9"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«Природа и человек»</w:t>
            </w:r>
          </w:p>
        </w:tc>
        <w:tc>
          <w:tcPr>
            <w:tcW w:w="1843" w:type="dxa"/>
            <w:tcBorders>
              <w:top w:val="single" w:sz="4" w:space="0" w:color="auto"/>
              <w:left w:val="single" w:sz="4" w:space="0" w:color="000000"/>
              <w:bottom w:val="single" w:sz="4" w:space="0" w:color="auto"/>
              <w:right w:val="single" w:sz="4" w:space="0" w:color="000000"/>
            </w:tcBorders>
            <w:hideMark/>
          </w:tcPr>
          <w:p w14:paraId="154A9240"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«Влаголюбивые и засухоустойчивые растения»</w:t>
            </w:r>
          </w:p>
        </w:tc>
        <w:tc>
          <w:tcPr>
            <w:tcW w:w="5386" w:type="dxa"/>
            <w:tcBorders>
              <w:top w:val="single" w:sz="4" w:space="0" w:color="auto"/>
              <w:left w:val="single" w:sz="4" w:space="0" w:color="000000"/>
              <w:bottom w:val="single" w:sz="4" w:space="0" w:color="auto"/>
              <w:right w:val="single" w:sz="4" w:space="0" w:color="000000"/>
            </w:tcBorders>
            <w:hideMark/>
          </w:tcPr>
          <w:p w14:paraId="68D95E17"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Продолжать формировать у детей представление дифференцированных потребностях комнатных растений во влаге: одним растениям (с мягкими, тонкими листьями) требуется много влаги, они родом из влажных мест, их надо часто поливать, а некоторые еще и опрыскивать; другие растения (с плотными, толстыми листьями, стеблями) засухоустойчивые, они родом из засушливых мест, поэтому их следует поливать реже, чем остальные растения. Учить детей рассматривать особенности внешнего строения растений и на основе этого относить их к засухоустойчивым или влаголюбивым.</w:t>
            </w:r>
          </w:p>
        </w:tc>
      </w:tr>
      <w:tr w:rsidR="00AB400A" w:rsidRPr="00AB400A" w14:paraId="4BA8396A" w14:textId="77777777" w:rsidTr="00AB400A">
        <w:trPr>
          <w:trHeight w:val="199"/>
        </w:trPr>
        <w:tc>
          <w:tcPr>
            <w:tcW w:w="993" w:type="dxa"/>
            <w:tcBorders>
              <w:top w:val="single" w:sz="4" w:space="0" w:color="auto"/>
              <w:left w:val="single" w:sz="4" w:space="0" w:color="000000"/>
              <w:bottom w:val="single" w:sz="4" w:space="0" w:color="auto"/>
              <w:right w:val="single" w:sz="4" w:space="0" w:color="000000"/>
            </w:tcBorders>
          </w:tcPr>
          <w:p w14:paraId="4D2D193F" w14:textId="77777777" w:rsidR="00AD5213" w:rsidRPr="00AB400A" w:rsidRDefault="00AD5213" w:rsidP="00AB400A">
            <w:pPr>
              <w:spacing w:after="0"/>
              <w:jc w:val="center"/>
              <w:rPr>
                <w:rFonts w:ascii="Times New Roman" w:hAnsi="Times New Roman"/>
                <w:sz w:val="20"/>
                <w:szCs w:val="20"/>
              </w:rPr>
            </w:pPr>
          </w:p>
        </w:tc>
        <w:tc>
          <w:tcPr>
            <w:tcW w:w="10064" w:type="dxa"/>
            <w:gridSpan w:val="4"/>
            <w:tcBorders>
              <w:top w:val="single" w:sz="4" w:space="0" w:color="auto"/>
              <w:left w:val="single" w:sz="4" w:space="0" w:color="000000"/>
              <w:bottom w:val="single" w:sz="4" w:space="0" w:color="auto"/>
              <w:right w:val="single" w:sz="4" w:space="0" w:color="000000"/>
            </w:tcBorders>
            <w:hideMark/>
          </w:tcPr>
          <w:p w14:paraId="562E5CBA"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i/>
                <w:sz w:val="20"/>
                <w:szCs w:val="20"/>
              </w:rPr>
              <w:t>Ноябрь</w:t>
            </w:r>
          </w:p>
        </w:tc>
      </w:tr>
      <w:tr w:rsidR="00AB400A" w:rsidRPr="00AB400A" w14:paraId="4120007D" w14:textId="77777777" w:rsidTr="00AB400A">
        <w:trPr>
          <w:trHeight w:val="139"/>
        </w:trPr>
        <w:tc>
          <w:tcPr>
            <w:tcW w:w="993" w:type="dxa"/>
            <w:tcBorders>
              <w:top w:val="single" w:sz="4" w:space="0" w:color="auto"/>
              <w:left w:val="single" w:sz="4" w:space="0" w:color="000000"/>
              <w:bottom w:val="single" w:sz="4" w:space="0" w:color="auto"/>
              <w:right w:val="single" w:sz="4" w:space="0" w:color="auto"/>
            </w:tcBorders>
          </w:tcPr>
          <w:p w14:paraId="0FAF7C4A"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11.11</w:t>
            </w:r>
          </w:p>
        </w:tc>
        <w:tc>
          <w:tcPr>
            <w:tcW w:w="1134" w:type="dxa"/>
            <w:tcBorders>
              <w:top w:val="single" w:sz="4" w:space="0" w:color="auto"/>
              <w:left w:val="single" w:sz="4" w:space="0" w:color="000000"/>
              <w:bottom w:val="single" w:sz="4" w:space="0" w:color="auto"/>
              <w:right w:val="single" w:sz="4" w:space="0" w:color="auto"/>
            </w:tcBorders>
          </w:tcPr>
          <w:p w14:paraId="5A3FE21F"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5FD2A4CA"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 неделя</w:t>
            </w:r>
          </w:p>
          <w:p w14:paraId="2F08B7F2"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7C857B3A"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«Что такое город и село(поселок)?»</w:t>
            </w:r>
          </w:p>
        </w:tc>
        <w:tc>
          <w:tcPr>
            <w:tcW w:w="5386" w:type="dxa"/>
            <w:tcBorders>
              <w:top w:val="single" w:sz="4" w:space="0" w:color="auto"/>
              <w:left w:val="single" w:sz="4" w:space="0" w:color="000000"/>
              <w:bottom w:val="single" w:sz="4" w:space="0" w:color="auto"/>
              <w:right w:val="single" w:sz="4" w:space="0" w:color="000000"/>
            </w:tcBorders>
            <w:hideMark/>
          </w:tcPr>
          <w:p w14:paraId="27D568BE"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Дать представление детям что такое «город», «село», чем они отличаются. Рассказать об особенностях внешнего вида села и города, чем отличается труд людей, живущих в городах; различия в природе.</w:t>
            </w:r>
          </w:p>
        </w:tc>
      </w:tr>
      <w:tr w:rsidR="00AB400A" w:rsidRPr="00AB400A" w14:paraId="37CECF9A" w14:textId="77777777" w:rsidTr="00AB400A">
        <w:trPr>
          <w:trHeight w:val="225"/>
        </w:trPr>
        <w:tc>
          <w:tcPr>
            <w:tcW w:w="993" w:type="dxa"/>
            <w:tcBorders>
              <w:top w:val="single" w:sz="4" w:space="0" w:color="auto"/>
              <w:left w:val="single" w:sz="4" w:space="0" w:color="000000"/>
              <w:bottom w:val="single" w:sz="4" w:space="0" w:color="auto"/>
              <w:right w:val="single" w:sz="4" w:space="0" w:color="auto"/>
            </w:tcBorders>
          </w:tcPr>
          <w:p w14:paraId="03BF8F7C"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18.11</w:t>
            </w:r>
          </w:p>
        </w:tc>
        <w:tc>
          <w:tcPr>
            <w:tcW w:w="1134" w:type="dxa"/>
            <w:tcBorders>
              <w:top w:val="single" w:sz="4" w:space="0" w:color="auto"/>
              <w:left w:val="single" w:sz="4" w:space="0" w:color="000000"/>
              <w:bottom w:val="single" w:sz="4" w:space="0" w:color="auto"/>
              <w:right w:val="single" w:sz="4" w:space="0" w:color="auto"/>
            </w:tcBorders>
          </w:tcPr>
          <w:p w14:paraId="66F033E1"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2803228B"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 неделя</w:t>
            </w:r>
          </w:p>
          <w:p w14:paraId="1B51063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 xml:space="preserve">«Многообразие растительного и животного мира» </w:t>
            </w:r>
          </w:p>
        </w:tc>
        <w:tc>
          <w:tcPr>
            <w:tcW w:w="1843" w:type="dxa"/>
            <w:tcBorders>
              <w:top w:val="single" w:sz="4" w:space="0" w:color="auto"/>
              <w:left w:val="single" w:sz="4" w:space="0" w:color="000000"/>
              <w:bottom w:val="single" w:sz="4" w:space="0" w:color="auto"/>
              <w:right w:val="single" w:sz="4" w:space="0" w:color="000000"/>
            </w:tcBorders>
            <w:hideMark/>
          </w:tcPr>
          <w:p w14:paraId="0E69208A"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«Лес – многоэтажный дом»</w:t>
            </w:r>
          </w:p>
        </w:tc>
        <w:tc>
          <w:tcPr>
            <w:tcW w:w="5386" w:type="dxa"/>
            <w:tcBorders>
              <w:top w:val="single" w:sz="4" w:space="0" w:color="auto"/>
              <w:left w:val="single" w:sz="4" w:space="0" w:color="000000"/>
              <w:bottom w:val="single" w:sz="4" w:space="0" w:color="auto"/>
              <w:right w:val="single" w:sz="4" w:space="0" w:color="000000"/>
            </w:tcBorders>
            <w:hideMark/>
          </w:tcPr>
          <w:p w14:paraId="72120175"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Уточнить и расширить представление о лесе как многоярусном, «многоэтажном» доме, где все растения и животные занимают определенную экологическую нишу и находятся в тесных взаимосвязях. Учить детей использовать имеющиеся знания о природе для установления взаимосвязей между растениями и животными леса. Вызвать желание беречь лес.</w:t>
            </w:r>
          </w:p>
        </w:tc>
      </w:tr>
      <w:tr w:rsidR="00AB400A" w:rsidRPr="00AB400A" w14:paraId="1F3B9BF1" w14:textId="77777777" w:rsidTr="00AB400A">
        <w:trPr>
          <w:trHeight w:val="199"/>
        </w:trPr>
        <w:tc>
          <w:tcPr>
            <w:tcW w:w="993" w:type="dxa"/>
            <w:tcBorders>
              <w:top w:val="single" w:sz="4" w:space="0" w:color="auto"/>
              <w:left w:val="single" w:sz="4" w:space="0" w:color="000000"/>
              <w:bottom w:val="single" w:sz="4" w:space="0" w:color="auto"/>
              <w:right w:val="single" w:sz="4" w:space="0" w:color="auto"/>
            </w:tcBorders>
          </w:tcPr>
          <w:p w14:paraId="13FF2894"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25.11</w:t>
            </w:r>
          </w:p>
        </w:tc>
        <w:tc>
          <w:tcPr>
            <w:tcW w:w="1134" w:type="dxa"/>
            <w:tcBorders>
              <w:top w:val="single" w:sz="4" w:space="0" w:color="auto"/>
              <w:left w:val="single" w:sz="4" w:space="0" w:color="000000"/>
              <w:bottom w:val="single" w:sz="4" w:space="0" w:color="auto"/>
              <w:right w:val="single" w:sz="4" w:space="0" w:color="auto"/>
            </w:tcBorders>
          </w:tcPr>
          <w:p w14:paraId="3EC4833E"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13EBB452"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3 неделя</w:t>
            </w:r>
          </w:p>
          <w:p w14:paraId="54717C9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«Сезонные изменения в природе»</w:t>
            </w:r>
          </w:p>
        </w:tc>
        <w:tc>
          <w:tcPr>
            <w:tcW w:w="1843" w:type="dxa"/>
            <w:tcBorders>
              <w:top w:val="single" w:sz="4" w:space="0" w:color="auto"/>
              <w:left w:val="single" w:sz="4" w:space="0" w:color="000000"/>
              <w:bottom w:val="single" w:sz="4" w:space="0" w:color="auto"/>
              <w:right w:val="single" w:sz="4" w:space="0" w:color="000000"/>
            </w:tcBorders>
            <w:hideMark/>
          </w:tcPr>
          <w:p w14:paraId="20C6702C"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«Как звери готовятся к зиме?»</w:t>
            </w:r>
          </w:p>
        </w:tc>
        <w:tc>
          <w:tcPr>
            <w:tcW w:w="5386" w:type="dxa"/>
            <w:tcBorders>
              <w:top w:val="single" w:sz="4" w:space="0" w:color="auto"/>
              <w:left w:val="single" w:sz="4" w:space="0" w:color="000000"/>
              <w:bottom w:val="single" w:sz="4" w:space="0" w:color="auto"/>
              <w:right w:val="single" w:sz="4" w:space="0" w:color="000000"/>
            </w:tcBorders>
            <w:hideMark/>
          </w:tcPr>
          <w:p w14:paraId="77CA195A"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Формировать у детей представление о жизни животных в лесу, их подготовке и приспособленности к зимнему периоду. (Белка питается орехами, грибами, желудями, из своих запасов потрошит шишки. Заяц Обгладывает кору деревьев, отыскивает стога сена. Лось поедает ветки деревьев и т.д.). Учить детей устанавливать причинно-следственные связи между природными явлениями, делать выводы.</w:t>
            </w:r>
          </w:p>
        </w:tc>
      </w:tr>
      <w:tr w:rsidR="00AB400A" w:rsidRPr="00AB400A" w14:paraId="67C935AD" w14:textId="77777777" w:rsidTr="00AD5213">
        <w:trPr>
          <w:trHeight w:val="199"/>
        </w:trPr>
        <w:tc>
          <w:tcPr>
            <w:tcW w:w="11057" w:type="dxa"/>
            <w:gridSpan w:val="5"/>
            <w:tcBorders>
              <w:top w:val="single" w:sz="4" w:space="0" w:color="auto"/>
              <w:left w:val="single" w:sz="4" w:space="0" w:color="000000"/>
              <w:bottom w:val="single" w:sz="4" w:space="0" w:color="auto"/>
              <w:right w:val="single" w:sz="4" w:space="0" w:color="000000"/>
            </w:tcBorders>
          </w:tcPr>
          <w:p w14:paraId="4CDA24F9"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i/>
                <w:sz w:val="20"/>
                <w:szCs w:val="20"/>
              </w:rPr>
              <w:t>Декабрь</w:t>
            </w:r>
          </w:p>
        </w:tc>
      </w:tr>
      <w:tr w:rsidR="00AB400A" w:rsidRPr="00AB400A" w14:paraId="151387C9" w14:textId="77777777" w:rsidTr="00AB400A">
        <w:trPr>
          <w:trHeight w:val="225"/>
        </w:trPr>
        <w:tc>
          <w:tcPr>
            <w:tcW w:w="993" w:type="dxa"/>
            <w:tcBorders>
              <w:top w:val="single" w:sz="4" w:space="0" w:color="auto"/>
              <w:left w:val="single" w:sz="4" w:space="0" w:color="000000"/>
              <w:bottom w:val="single" w:sz="4" w:space="0" w:color="auto"/>
              <w:right w:val="single" w:sz="4" w:space="0" w:color="auto"/>
            </w:tcBorders>
          </w:tcPr>
          <w:p w14:paraId="2D1D2A28"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02.12</w:t>
            </w:r>
          </w:p>
        </w:tc>
        <w:tc>
          <w:tcPr>
            <w:tcW w:w="1134" w:type="dxa"/>
            <w:tcBorders>
              <w:top w:val="single" w:sz="4" w:space="0" w:color="auto"/>
              <w:left w:val="single" w:sz="4" w:space="0" w:color="000000"/>
              <w:bottom w:val="single" w:sz="4" w:space="0" w:color="auto"/>
              <w:right w:val="single" w:sz="4" w:space="0" w:color="auto"/>
            </w:tcBorders>
          </w:tcPr>
          <w:p w14:paraId="52E7011E"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0322CBC5"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4 неделя</w:t>
            </w:r>
          </w:p>
          <w:p w14:paraId="68EFFF4F"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«Природа и человек»</w:t>
            </w:r>
          </w:p>
        </w:tc>
        <w:tc>
          <w:tcPr>
            <w:tcW w:w="1843" w:type="dxa"/>
            <w:tcBorders>
              <w:top w:val="single" w:sz="4" w:space="0" w:color="auto"/>
              <w:left w:val="single" w:sz="4" w:space="0" w:color="000000"/>
              <w:bottom w:val="single" w:sz="4" w:space="0" w:color="auto"/>
              <w:right w:val="single" w:sz="4" w:space="0" w:color="000000"/>
            </w:tcBorders>
            <w:hideMark/>
          </w:tcPr>
          <w:p w14:paraId="5A226320"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«Домашние животные и уход за ними»</w:t>
            </w:r>
          </w:p>
        </w:tc>
        <w:tc>
          <w:tcPr>
            <w:tcW w:w="5386" w:type="dxa"/>
            <w:tcBorders>
              <w:top w:val="single" w:sz="4" w:space="0" w:color="auto"/>
              <w:left w:val="single" w:sz="4" w:space="0" w:color="000000"/>
              <w:bottom w:val="single" w:sz="4" w:space="0" w:color="auto"/>
              <w:right w:val="single" w:sz="4" w:space="0" w:color="000000"/>
            </w:tcBorders>
            <w:hideMark/>
          </w:tcPr>
          <w:p w14:paraId="7441A2E8"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Уточнять и расширять знания детей, о домашних животных, о том, что они нуждаются в уходе, при этом необходимо учитывать их биологические особенности. Рассказать о родине некоторых домашних животных. Воспитывать любовь и бережное отношение к животным.</w:t>
            </w:r>
          </w:p>
        </w:tc>
      </w:tr>
      <w:tr w:rsidR="00AB400A" w:rsidRPr="00AB400A" w14:paraId="64E6C5E0" w14:textId="77777777" w:rsidTr="00AB400A">
        <w:trPr>
          <w:trHeight w:val="225"/>
        </w:trPr>
        <w:tc>
          <w:tcPr>
            <w:tcW w:w="993" w:type="dxa"/>
            <w:tcBorders>
              <w:top w:val="single" w:sz="4" w:space="0" w:color="auto"/>
              <w:left w:val="single" w:sz="4" w:space="0" w:color="000000"/>
              <w:bottom w:val="single" w:sz="4" w:space="0" w:color="auto"/>
              <w:right w:val="single" w:sz="4" w:space="0" w:color="auto"/>
            </w:tcBorders>
          </w:tcPr>
          <w:p w14:paraId="294CD3E8"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09.12</w:t>
            </w:r>
          </w:p>
        </w:tc>
        <w:tc>
          <w:tcPr>
            <w:tcW w:w="1134" w:type="dxa"/>
            <w:tcBorders>
              <w:top w:val="single" w:sz="4" w:space="0" w:color="auto"/>
              <w:left w:val="single" w:sz="4" w:space="0" w:color="000000"/>
              <w:bottom w:val="single" w:sz="4" w:space="0" w:color="auto"/>
              <w:right w:val="single" w:sz="4" w:space="0" w:color="auto"/>
            </w:tcBorders>
          </w:tcPr>
          <w:p w14:paraId="036A335E"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1C414696"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 неделя</w:t>
            </w:r>
          </w:p>
          <w:p w14:paraId="0F3DAD21"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4C278D26"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«Виртуальная экскурсия по достопримечатель</w:t>
            </w:r>
            <w:r w:rsidRPr="00AB400A">
              <w:rPr>
                <w:rFonts w:ascii="Times New Roman" w:hAnsi="Times New Roman"/>
                <w:sz w:val="20"/>
                <w:szCs w:val="20"/>
              </w:rPr>
              <w:lastRenderedPageBreak/>
              <w:t>ностям нашего кая»</w:t>
            </w:r>
          </w:p>
        </w:tc>
        <w:tc>
          <w:tcPr>
            <w:tcW w:w="5386" w:type="dxa"/>
            <w:tcBorders>
              <w:top w:val="single" w:sz="4" w:space="0" w:color="auto"/>
              <w:left w:val="single" w:sz="4" w:space="0" w:color="000000"/>
              <w:bottom w:val="single" w:sz="4" w:space="0" w:color="auto"/>
              <w:right w:val="single" w:sz="4" w:space="0" w:color="000000"/>
            </w:tcBorders>
            <w:hideMark/>
          </w:tcPr>
          <w:p w14:paraId="245ED38E"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lastRenderedPageBreak/>
              <w:t>Уточнять и расширять знания детей о достопримечательностях городов нашего округа.</w:t>
            </w:r>
          </w:p>
        </w:tc>
      </w:tr>
      <w:tr w:rsidR="00AB400A" w:rsidRPr="00AB400A" w14:paraId="3FADACAE" w14:textId="77777777" w:rsidTr="00AB400A">
        <w:trPr>
          <w:trHeight w:val="214"/>
        </w:trPr>
        <w:tc>
          <w:tcPr>
            <w:tcW w:w="993" w:type="dxa"/>
            <w:tcBorders>
              <w:top w:val="single" w:sz="4" w:space="0" w:color="auto"/>
              <w:left w:val="single" w:sz="4" w:space="0" w:color="000000"/>
              <w:bottom w:val="single" w:sz="4" w:space="0" w:color="auto"/>
              <w:right w:val="single" w:sz="4" w:space="0" w:color="auto"/>
            </w:tcBorders>
          </w:tcPr>
          <w:p w14:paraId="044213AC"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lastRenderedPageBreak/>
              <w:t>16.12</w:t>
            </w:r>
          </w:p>
        </w:tc>
        <w:tc>
          <w:tcPr>
            <w:tcW w:w="1134" w:type="dxa"/>
            <w:tcBorders>
              <w:top w:val="single" w:sz="4" w:space="0" w:color="auto"/>
              <w:left w:val="single" w:sz="4" w:space="0" w:color="000000"/>
              <w:bottom w:val="single" w:sz="4" w:space="0" w:color="auto"/>
              <w:right w:val="single" w:sz="4" w:space="0" w:color="auto"/>
            </w:tcBorders>
          </w:tcPr>
          <w:p w14:paraId="75F9532C"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78F8A6D5"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 неделя</w:t>
            </w:r>
          </w:p>
          <w:p w14:paraId="7625304A"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 xml:space="preserve">«Многообразие растительного и животного мира» </w:t>
            </w:r>
          </w:p>
        </w:tc>
        <w:tc>
          <w:tcPr>
            <w:tcW w:w="1843" w:type="dxa"/>
            <w:tcBorders>
              <w:top w:val="single" w:sz="4" w:space="0" w:color="auto"/>
              <w:left w:val="single" w:sz="4" w:space="0" w:color="000000"/>
              <w:bottom w:val="single" w:sz="4" w:space="0" w:color="auto"/>
              <w:right w:val="single" w:sz="4" w:space="0" w:color="000000"/>
            </w:tcBorders>
            <w:hideMark/>
          </w:tcPr>
          <w:p w14:paraId="0BBA6AEA"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«Цепочки в лесу»</w:t>
            </w:r>
          </w:p>
          <w:p w14:paraId="09A4595E"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(дидактическая игра «Цепочки»)</w:t>
            </w:r>
          </w:p>
        </w:tc>
        <w:tc>
          <w:tcPr>
            <w:tcW w:w="5386" w:type="dxa"/>
            <w:tcBorders>
              <w:top w:val="single" w:sz="4" w:space="0" w:color="auto"/>
              <w:left w:val="single" w:sz="4" w:space="0" w:color="000000"/>
              <w:bottom w:val="single" w:sz="4" w:space="0" w:color="auto"/>
              <w:right w:val="single" w:sz="4" w:space="0" w:color="000000"/>
            </w:tcBorders>
            <w:hideMark/>
          </w:tcPr>
          <w:p w14:paraId="01053422"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Продолжать формировать у детей представление о взаимосвязи обитателей леса- растений и животных, их пищевой зависимости друг от друга; о том, что лес- это сообщество растений и животных, которые не могут жить друг без друга.</w:t>
            </w:r>
          </w:p>
        </w:tc>
      </w:tr>
      <w:tr w:rsidR="00AB400A" w:rsidRPr="00AB400A" w14:paraId="7EFDA3B5" w14:textId="77777777" w:rsidTr="00AB400A">
        <w:trPr>
          <w:trHeight w:val="225"/>
        </w:trPr>
        <w:tc>
          <w:tcPr>
            <w:tcW w:w="993" w:type="dxa"/>
            <w:tcBorders>
              <w:top w:val="single" w:sz="4" w:space="0" w:color="auto"/>
              <w:left w:val="single" w:sz="4" w:space="0" w:color="000000"/>
              <w:bottom w:val="single" w:sz="4" w:space="0" w:color="auto"/>
              <w:right w:val="single" w:sz="4" w:space="0" w:color="auto"/>
            </w:tcBorders>
          </w:tcPr>
          <w:p w14:paraId="04C66F20"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23.12</w:t>
            </w:r>
          </w:p>
        </w:tc>
        <w:tc>
          <w:tcPr>
            <w:tcW w:w="1134" w:type="dxa"/>
            <w:tcBorders>
              <w:top w:val="single" w:sz="4" w:space="0" w:color="auto"/>
              <w:left w:val="single" w:sz="4" w:space="0" w:color="000000"/>
              <w:bottom w:val="single" w:sz="4" w:space="0" w:color="auto"/>
              <w:right w:val="single" w:sz="4" w:space="0" w:color="auto"/>
            </w:tcBorders>
          </w:tcPr>
          <w:p w14:paraId="4BA1CA62"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18DDEE71"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3 неделя</w:t>
            </w:r>
          </w:p>
          <w:p w14:paraId="15111A8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«Сезонные изменения в природе»</w:t>
            </w:r>
          </w:p>
        </w:tc>
        <w:tc>
          <w:tcPr>
            <w:tcW w:w="1843" w:type="dxa"/>
            <w:tcBorders>
              <w:top w:val="single" w:sz="4" w:space="0" w:color="auto"/>
              <w:left w:val="single" w:sz="4" w:space="0" w:color="000000"/>
              <w:bottom w:val="single" w:sz="4" w:space="0" w:color="auto"/>
              <w:right w:val="single" w:sz="4" w:space="0" w:color="000000"/>
            </w:tcBorders>
            <w:hideMark/>
          </w:tcPr>
          <w:p w14:paraId="4C346139"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«Где зимуют лягушки?»</w:t>
            </w:r>
          </w:p>
        </w:tc>
        <w:tc>
          <w:tcPr>
            <w:tcW w:w="5386" w:type="dxa"/>
            <w:tcBorders>
              <w:top w:val="single" w:sz="4" w:space="0" w:color="auto"/>
              <w:left w:val="single" w:sz="4" w:space="0" w:color="000000"/>
              <w:bottom w:val="single" w:sz="4" w:space="0" w:color="auto"/>
              <w:right w:val="single" w:sz="4" w:space="0" w:color="000000"/>
            </w:tcBorders>
            <w:hideMark/>
          </w:tcPr>
          <w:p w14:paraId="1082A4EC"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Расширять представление детей о жизни лягушки в природе, особенностях питания, передвижения, появления новых лягушек, образе жизни в разные сезоны.</w:t>
            </w:r>
          </w:p>
        </w:tc>
      </w:tr>
      <w:tr w:rsidR="00AB400A" w:rsidRPr="00AB400A" w14:paraId="01BDDC9D" w14:textId="77777777" w:rsidTr="00AD5213">
        <w:trPr>
          <w:trHeight w:val="225"/>
        </w:trPr>
        <w:tc>
          <w:tcPr>
            <w:tcW w:w="11057" w:type="dxa"/>
            <w:gridSpan w:val="5"/>
            <w:tcBorders>
              <w:top w:val="single" w:sz="4" w:space="0" w:color="auto"/>
              <w:left w:val="single" w:sz="4" w:space="0" w:color="000000"/>
              <w:bottom w:val="single" w:sz="4" w:space="0" w:color="auto"/>
              <w:right w:val="single" w:sz="4" w:space="0" w:color="000000"/>
            </w:tcBorders>
          </w:tcPr>
          <w:p w14:paraId="637E5CE0"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Январь</w:t>
            </w:r>
          </w:p>
        </w:tc>
      </w:tr>
      <w:tr w:rsidR="00AB400A" w:rsidRPr="00AB400A" w14:paraId="0DBA9689" w14:textId="77777777" w:rsidTr="00AB400A">
        <w:trPr>
          <w:trHeight w:val="255"/>
        </w:trPr>
        <w:tc>
          <w:tcPr>
            <w:tcW w:w="993" w:type="dxa"/>
            <w:tcBorders>
              <w:top w:val="single" w:sz="4" w:space="0" w:color="auto"/>
              <w:left w:val="single" w:sz="4" w:space="0" w:color="000000"/>
              <w:bottom w:val="single" w:sz="4" w:space="0" w:color="auto"/>
              <w:right w:val="single" w:sz="4" w:space="0" w:color="auto"/>
            </w:tcBorders>
          </w:tcPr>
          <w:p w14:paraId="6BC52157"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13.01</w:t>
            </w:r>
          </w:p>
        </w:tc>
        <w:tc>
          <w:tcPr>
            <w:tcW w:w="1134" w:type="dxa"/>
            <w:tcBorders>
              <w:top w:val="single" w:sz="4" w:space="0" w:color="auto"/>
              <w:left w:val="single" w:sz="4" w:space="0" w:color="000000"/>
              <w:bottom w:val="single" w:sz="4" w:space="0" w:color="auto"/>
              <w:right w:val="single" w:sz="4" w:space="0" w:color="auto"/>
            </w:tcBorders>
          </w:tcPr>
          <w:p w14:paraId="049CEA31"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12D10D48"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4 неделя</w:t>
            </w:r>
          </w:p>
          <w:p w14:paraId="78F72E76"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«Природа и человек»</w:t>
            </w:r>
          </w:p>
        </w:tc>
        <w:tc>
          <w:tcPr>
            <w:tcW w:w="1843" w:type="dxa"/>
            <w:tcBorders>
              <w:top w:val="single" w:sz="4" w:space="0" w:color="auto"/>
              <w:left w:val="single" w:sz="4" w:space="0" w:color="000000"/>
              <w:bottom w:val="single" w:sz="4" w:space="0" w:color="auto"/>
              <w:right w:val="single" w:sz="4" w:space="0" w:color="000000"/>
            </w:tcBorders>
            <w:hideMark/>
          </w:tcPr>
          <w:p w14:paraId="3DBE649F"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«Лес в жизни человека»</w:t>
            </w:r>
          </w:p>
        </w:tc>
        <w:tc>
          <w:tcPr>
            <w:tcW w:w="5386" w:type="dxa"/>
            <w:tcBorders>
              <w:top w:val="single" w:sz="4" w:space="0" w:color="auto"/>
              <w:left w:val="single" w:sz="4" w:space="0" w:color="000000"/>
              <w:bottom w:val="single" w:sz="4" w:space="0" w:color="auto"/>
              <w:right w:val="single" w:sz="4" w:space="0" w:color="000000"/>
            </w:tcBorders>
            <w:hideMark/>
          </w:tcPr>
          <w:p w14:paraId="4C26F610"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 xml:space="preserve">Уточнить и расширить представление о лесе в жизни человека, о его роли. </w:t>
            </w:r>
            <w:r w:rsidRPr="00AB400A">
              <w:rPr>
                <w:rFonts w:ascii="Times New Roman" w:hAnsi="Times New Roman"/>
                <w:sz w:val="20"/>
                <w:szCs w:val="20"/>
                <w:shd w:val="clear" w:color="auto" w:fill="FFFFFF"/>
              </w:rPr>
              <w:t>Воспитывать бережное отношение к природе.</w:t>
            </w:r>
          </w:p>
        </w:tc>
      </w:tr>
      <w:tr w:rsidR="00AB400A" w:rsidRPr="00AB400A" w14:paraId="48947969" w14:textId="77777777" w:rsidTr="00AB400A">
        <w:trPr>
          <w:trHeight w:val="240"/>
        </w:trPr>
        <w:tc>
          <w:tcPr>
            <w:tcW w:w="993" w:type="dxa"/>
            <w:tcBorders>
              <w:top w:val="single" w:sz="4" w:space="0" w:color="auto"/>
              <w:left w:val="single" w:sz="4" w:space="0" w:color="000000"/>
              <w:bottom w:val="single" w:sz="4" w:space="0" w:color="auto"/>
              <w:right w:val="single" w:sz="4" w:space="0" w:color="auto"/>
            </w:tcBorders>
          </w:tcPr>
          <w:p w14:paraId="4A2DCDA0"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20.01</w:t>
            </w:r>
          </w:p>
        </w:tc>
        <w:tc>
          <w:tcPr>
            <w:tcW w:w="1134" w:type="dxa"/>
            <w:tcBorders>
              <w:top w:val="single" w:sz="4" w:space="0" w:color="auto"/>
              <w:left w:val="single" w:sz="4" w:space="0" w:color="000000"/>
              <w:bottom w:val="single" w:sz="4" w:space="0" w:color="auto"/>
              <w:right w:val="single" w:sz="4" w:space="0" w:color="auto"/>
            </w:tcBorders>
          </w:tcPr>
          <w:p w14:paraId="5A365461"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71500499"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 неделя</w:t>
            </w:r>
          </w:p>
          <w:p w14:paraId="25CD48FC"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4F75B87F"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«Известные люди – известные труды»</w:t>
            </w:r>
          </w:p>
        </w:tc>
        <w:tc>
          <w:tcPr>
            <w:tcW w:w="5386" w:type="dxa"/>
            <w:tcBorders>
              <w:top w:val="single" w:sz="4" w:space="0" w:color="auto"/>
              <w:left w:val="single" w:sz="4" w:space="0" w:color="000000"/>
              <w:bottom w:val="single" w:sz="4" w:space="0" w:color="auto"/>
              <w:right w:val="single" w:sz="4" w:space="0" w:color="000000"/>
            </w:tcBorders>
            <w:hideMark/>
          </w:tcPr>
          <w:p w14:paraId="7233CEE1"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 xml:space="preserve"> Уточнять и расширять знания детей об известных людях и их трудах нашего округа.</w:t>
            </w:r>
          </w:p>
        </w:tc>
      </w:tr>
      <w:tr w:rsidR="00AB400A" w:rsidRPr="00AB400A" w14:paraId="5266F1D1" w14:textId="77777777" w:rsidTr="00AB400A">
        <w:trPr>
          <w:trHeight w:val="240"/>
        </w:trPr>
        <w:tc>
          <w:tcPr>
            <w:tcW w:w="993" w:type="dxa"/>
            <w:tcBorders>
              <w:top w:val="single" w:sz="4" w:space="0" w:color="auto"/>
              <w:left w:val="single" w:sz="4" w:space="0" w:color="000000"/>
              <w:bottom w:val="single" w:sz="4" w:space="0" w:color="auto"/>
              <w:right w:val="single" w:sz="4" w:space="0" w:color="auto"/>
            </w:tcBorders>
          </w:tcPr>
          <w:p w14:paraId="03028BB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27.01</w:t>
            </w:r>
          </w:p>
        </w:tc>
        <w:tc>
          <w:tcPr>
            <w:tcW w:w="1134" w:type="dxa"/>
            <w:tcBorders>
              <w:top w:val="single" w:sz="4" w:space="0" w:color="auto"/>
              <w:left w:val="single" w:sz="4" w:space="0" w:color="000000"/>
              <w:bottom w:val="single" w:sz="4" w:space="0" w:color="auto"/>
              <w:right w:val="single" w:sz="4" w:space="0" w:color="auto"/>
            </w:tcBorders>
          </w:tcPr>
          <w:p w14:paraId="13B775EE"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0033DBA5"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 неделя</w:t>
            </w:r>
          </w:p>
          <w:p w14:paraId="607E0B8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 xml:space="preserve">«Многообразие растительного и животного мира» </w:t>
            </w:r>
          </w:p>
        </w:tc>
        <w:tc>
          <w:tcPr>
            <w:tcW w:w="1843" w:type="dxa"/>
            <w:tcBorders>
              <w:top w:val="single" w:sz="4" w:space="0" w:color="auto"/>
              <w:left w:val="single" w:sz="4" w:space="0" w:color="000000"/>
              <w:bottom w:val="single" w:sz="4" w:space="0" w:color="auto"/>
              <w:right w:val="single" w:sz="4" w:space="0" w:color="000000"/>
            </w:tcBorders>
            <w:hideMark/>
          </w:tcPr>
          <w:p w14:paraId="5E8E0C6B"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«Волк и лиса – лесные хищники»</w:t>
            </w:r>
          </w:p>
        </w:tc>
        <w:tc>
          <w:tcPr>
            <w:tcW w:w="5386" w:type="dxa"/>
            <w:tcBorders>
              <w:top w:val="single" w:sz="4" w:space="0" w:color="auto"/>
              <w:left w:val="single" w:sz="4" w:space="0" w:color="000000"/>
              <w:bottom w:val="single" w:sz="4" w:space="0" w:color="auto"/>
              <w:right w:val="single" w:sz="4" w:space="0" w:color="000000"/>
            </w:tcBorders>
            <w:hideMark/>
          </w:tcPr>
          <w:p w14:paraId="0A7F5830"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Уточнить представления детей об образе жизни лисы и волка в зимнее время. Формировать представления о приспособленности хищников к добыванию пищи (чуткие уши, острое зрение, хороший нюх, выносливость; характерном для них особом поведении( лиса заметает следы, крадется; волк может долго гнаться за добычей, у него длинные сильные ноги). Упражнять в умении сравнивать и описывать животных.</w:t>
            </w:r>
          </w:p>
        </w:tc>
      </w:tr>
      <w:tr w:rsidR="00AB400A" w:rsidRPr="00AB400A" w14:paraId="0D042A19" w14:textId="77777777" w:rsidTr="00AD5213">
        <w:trPr>
          <w:trHeight w:val="240"/>
        </w:trPr>
        <w:tc>
          <w:tcPr>
            <w:tcW w:w="11057" w:type="dxa"/>
            <w:gridSpan w:val="5"/>
            <w:tcBorders>
              <w:top w:val="single" w:sz="4" w:space="0" w:color="auto"/>
              <w:left w:val="single" w:sz="4" w:space="0" w:color="000000"/>
              <w:bottom w:val="single" w:sz="4" w:space="0" w:color="auto"/>
              <w:right w:val="single" w:sz="4" w:space="0" w:color="000000"/>
            </w:tcBorders>
          </w:tcPr>
          <w:p w14:paraId="5257CA99"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i/>
                <w:sz w:val="20"/>
                <w:szCs w:val="20"/>
              </w:rPr>
              <w:t>Февраль</w:t>
            </w:r>
          </w:p>
        </w:tc>
      </w:tr>
      <w:tr w:rsidR="00AB400A" w:rsidRPr="00AB400A" w14:paraId="66DEAA4F" w14:textId="77777777" w:rsidTr="00AB400A">
        <w:trPr>
          <w:trHeight w:val="214"/>
        </w:trPr>
        <w:tc>
          <w:tcPr>
            <w:tcW w:w="993" w:type="dxa"/>
            <w:tcBorders>
              <w:top w:val="single" w:sz="4" w:space="0" w:color="auto"/>
              <w:left w:val="single" w:sz="4" w:space="0" w:color="000000"/>
              <w:bottom w:val="single" w:sz="4" w:space="0" w:color="auto"/>
              <w:right w:val="single" w:sz="4" w:space="0" w:color="auto"/>
            </w:tcBorders>
          </w:tcPr>
          <w:p w14:paraId="73CFC4B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03.02</w:t>
            </w:r>
          </w:p>
        </w:tc>
        <w:tc>
          <w:tcPr>
            <w:tcW w:w="1134" w:type="dxa"/>
            <w:tcBorders>
              <w:top w:val="single" w:sz="4" w:space="0" w:color="auto"/>
              <w:left w:val="single" w:sz="4" w:space="0" w:color="000000"/>
              <w:bottom w:val="single" w:sz="4" w:space="0" w:color="auto"/>
              <w:right w:val="single" w:sz="4" w:space="0" w:color="auto"/>
            </w:tcBorders>
          </w:tcPr>
          <w:p w14:paraId="04BB87B1"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29513CB0"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3 неделя</w:t>
            </w:r>
          </w:p>
          <w:p w14:paraId="2C91E5EF"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«Сезонные изменения в природе»</w:t>
            </w:r>
          </w:p>
        </w:tc>
        <w:tc>
          <w:tcPr>
            <w:tcW w:w="1843" w:type="dxa"/>
            <w:tcBorders>
              <w:top w:val="single" w:sz="4" w:space="0" w:color="auto"/>
              <w:left w:val="single" w:sz="4" w:space="0" w:color="000000"/>
              <w:bottom w:val="single" w:sz="4" w:space="0" w:color="auto"/>
              <w:right w:val="single" w:sz="4" w:space="0" w:color="000000"/>
            </w:tcBorders>
            <w:hideMark/>
          </w:tcPr>
          <w:p w14:paraId="742ECBED"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«Зимушка – зима»</w:t>
            </w:r>
          </w:p>
        </w:tc>
        <w:tc>
          <w:tcPr>
            <w:tcW w:w="5386" w:type="dxa"/>
            <w:tcBorders>
              <w:top w:val="single" w:sz="4" w:space="0" w:color="auto"/>
              <w:left w:val="single" w:sz="4" w:space="0" w:color="000000"/>
              <w:bottom w:val="single" w:sz="4" w:space="0" w:color="auto"/>
              <w:right w:val="single" w:sz="4" w:space="0" w:color="000000"/>
            </w:tcBorders>
            <w:hideMark/>
          </w:tcPr>
          <w:p w14:paraId="42523597"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Уточнить знания детей о последовательности зимних изменений в природе (продолжительность дня, изменение температуры).учить детей устанавливать связь между изменениями живой и неживой природу и в жзни растений и животных. Закрепить понимание последовательности труда в природе, его зависимости от изменений погоды.</w:t>
            </w:r>
          </w:p>
        </w:tc>
      </w:tr>
      <w:tr w:rsidR="00AB400A" w:rsidRPr="00AB400A" w14:paraId="5AECCAD9" w14:textId="77777777" w:rsidTr="00AB400A">
        <w:trPr>
          <w:trHeight w:val="139"/>
        </w:trPr>
        <w:tc>
          <w:tcPr>
            <w:tcW w:w="993" w:type="dxa"/>
            <w:tcBorders>
              <w:top w:val="single" w:sz="4" w:space="0" w:color="auto"/>
              <w:left w:val="single" w:sz="4" w:space="0" w:color="000000"/>
              <w:bottom w:val="single" w:sz="4" w:space="0" w:color="auto"/>
              <w:right w:val="single" w:sz="4" w:space="0" w:color="auto"/>
            </w:tcBorders>
          </w:tcPr>
          <w:p w14:paraId="07388B58"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10.02</w:t>
            </w:r>
          </w:p>
        </w:tc>
        <w:tc>
          <w:tcPr>
            <w:tcW w:w="1134" w:type="dxa"/>
            <w:tcBorders>
              <w:top w:val="single" w:sz="4" w:space="0" w:color="auto"/>
              <w:left w:val="single" w:sz="4" w:space="0" w:color="000000"/>
              <w:bottom w:val="single" w:sz="4" w:space="0" w:color="auto"/>
              <w:right w:val="single" w:sz="4" w:space="0" w:color="auto"/>
            </w:tcBorders>
          </w:tcPr>
          <w:p w14:paraId="1F465F00"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tcPr>
          <w:p w14:paraId="69B74708"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4 неделя</w:t>
            </w:r>
          </w:p>
          <w:p w14:paraId="372CFB69"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«Природа и человек»</w:t>
            </w:r>
          </w:p>
        </w:tc>
        <w:tc>
          <w:tcPr>
            <w:tcW w:w="1843" w:type="dxa"/>
            <w:tcBorders>
              <w:top w:val="single" w:sz="4" w:space="0" w:color="auto"/>
              <w:left w:val="single" w:sz="4" w:space="0" w:color="000000"/>
              <w:bottom w:val="single" w:sz="4" w:space="0" w:color="auto"/>
              <w:right w:val="single" w:sz="4" w:space="0" w:color="000000"/>
            </w:tcBorders>
          </w:tcPr>
          <w:p w14:paraId="53B5CE80"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«Человек и природа»</w:t>
            </w:r>
          </w:p>
        </w:tc>
        <w:tc>
          <w:tcPr>
            <w:tcW w:w="5386" w:type="dxa"/>
            <w:tcBorders>
              <w:top w:val="single" w:sz="4" w:space="0" w:color="auto"/>
              <w:left w:val="single" w:sz="4" w:space="0" w:color="000000"/>
              <w:bottom w:val="single" w:sz="4" w:space="0" w:color="auto"/>
              <w:right w:val="single" w:sz="4" w:space="0" w:color="000000"/>
            </w:tcBorders>
          </w:tcPr>
          <w:p w14:paraId="00BFD8CC"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Систематизировать представления детей о значении природу в жизни человека. Познакомить с природоохранной деятельностью человека.</w:t>
            </w:r>
          </w:p>
        </w:tc>
      </w:tr>
      <w:tr w:rsidR="00AB400A" w:rsidRPr="00AB400A" w14:paraId="59D190C9" w14:textId="77777777" w:rsidTr="00AB400A">
        <w:trPr>
          <w:trHeight w:val="139"/>
        </w:trPr>
        <w:tc>
          <w:tcPr>
            <w:tcW w:w="993" w:type="dxa"/>
            <w:tcBorders>
              <w:top w:val="single" w:sz="4" w:space="0" w:color="auto"/>
              <w:left w:val="single" w:sz="4" w:space="0" w:color="000000"/>
              <w:bottom w:val="single" w:sz="4" w:space="0" w:color="auto"/>
              <w:right w:val="single" w:sz="4" w:space="0" w:color="auto"/>
            </w:tcBorders>
          </w:tcPr>
          <w:p w14:paraId="492EBE46"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17.02</w:t>
            </w:r>
          </w:p>
        </w:tc>
        <w:tc>
          <w:tcPr>
            <w:tcW w:w="1134" w:type="dxa"/>
            <w:tcBorders>
              <w:top w:val="single" w:sz="4" w:space="0" w:color="auto"/>
              <w:left w:val="single" w:sz="4" w:space="0" w:color="000000"/>
              <w:bottom w:val="single" w:sz="4" w:space="0" w:color="auto"/>
              <w:right w:val="single" w:sz="4" w:space="0" w:color="auto"/>
            </w:tcBorders>
          </w:tcPr>
          <w:p w14:paraId="214667C3"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25075FA2"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 неделя</w:t>
            </w:r>
          </w:p>
          <w:p w14:paraId="26ECA1BF"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5F05D255"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«Богатства земли Югорской»</w:t>
            </w:r>
          </w:p>
        </w:tc>
        <w:tc>
          <w:tcPr>
            <w:tcW w:w="5386" w:type="dxa"/>
            <w:tcBorders>
              <w:top w:val="single" w:sz="4" w:space="0" w:color="auto"/>
              <w:left w:val="single" w:sz="4" w:space="0" w:color="000000"/>
              <w:bottom w:val="single" w:sz="4" w:space="0" w:color="auto"/>
              <w:right w:val="single" w:sz="4" w:space="0" w:color="000000"/>
            </w:tcBorders>
            <w:hideMark/>
          </w:tcPr>
          <w:p w14:paraId="7D62FEB0"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Уточнять и расширять знания детей о полезных ископаемых, которые добывают  на территории нашего округа (нефть, газ). Рассказать как их добывают и роль в жизни человека.</w:t>
            </w:r>
          </w:p>
        </w:tc>
      </w:tr>
      <w:tr w:rsidR="00AB400A" w:rsidRPr="00AB400A" w14:paraId="0796700C" w14:textId="77777777" w:rsidTr="00AD5213">
        <w:trPr>
          <w:trHeight w:val="184"/>
        </w:trPr>
        <w:tc>
          <w:tcPr>
            <w:tcW w:w="11057" w:type="dxa"/>
            <w:gridSpan w:val="5"/>
            <w:tcBorders>
              <w:top w:val="single" w:sz="4" w:space="0" w:color="auto"/>
              <w:left w:val="single" w:sz="4" w:space="0" w:color="000000"/>
              <w:bottom w:val="single" w:sz="4" w:space="0" w:color="auto"/>
              <w:right w:val="single" w:sz="4" w:space="0" w:color="000000"/>
            </w:tcBorders>
          </w:tcPr>
          <w:p w14:paraId="57AC49C2"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i/>
                <w:sz w:val="20"/>
                <w:szCs w:val="20"/>
              </w:rPr>
              <w:t>Март</w:t>
            </w:r>
          </w:p>
        </w:tc>
      </w:tr>
      <w:tr w:rsidR="00AB400A" w:rsidRPr="00AB400A" w14:paraId="3FDABE35" w14:textId="77777777" w:rsidTr="00AB400A">
        <w:trPr>
          <w:trHeight w:val="184"/>
        </w:trPr>
        <w:tc>
          <w:tcPr>
            <w:tcW w:w="993" w:type="dxa"/>
            <w:tcBorders>
              <w:top w:val="single" w:sz="4" w:space="0" w:color="auto"/>
              <w:left w:val="single" w:sz="4" w:space="0" w:color="000000"/>
              <w:bottom w:val="single" w:sz="4" w:space="0" w:color="auto"/>
              <w:right w:val="single" w:sz="4" w:space="0" w:color="auto"/>
            </w:tcBorders>
          </w:tcPr>
          <w:p w14:paraId="3155244C"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03.03</w:t>
            </w:r>
          </w:p>
        </w:tc>
        <w:tc>
          <w:tcPr>
            <w:tcW w:w="1134" w:type="dxa"/>
            <w:tcBorders>
              <w:top w:val="single" w:sz="4" w:space="0" w:color="auto"/>
              <w:left w:val="single" w:sz="4" w:space="0" w:color="000000"/>
              <w:bottom w:val="single" w:sz="4" w:space="0" w:color="auto"/>
              <w:right w:val="single" w:sz="4" w:space="0" w:color="auto"/>
            </w:tcBorders>
          </w:tcPr>
          <w:p w14:paraId="2A5E4A55"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7E5666BB"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 неделя</w:t>
            </w:r>
          </w:p>
          <w:p w14:paraId="53B01B8E"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 xml:space="preserve">«Многообразие растительного и животного мира» </w:t>
            </w:r>
          </w:p>
        </w:tc>
        <w:tc>
          <w:tcPr>
            <w:tcW w:w="1843" w:type="dxa"/>
            <w:tcBorders>
              <w:top w:val="single" w:sz="4" w:space="0" w:color="auto"/>
              <w:left w:val="single" w:sz="4" w:space="0" w:color="000000"/>
              <w:bottom w:val="single" w:sz="4" w:space="0" w:color="auto"/>
              <w:right w:val="single" w:sz="4" w:space="0" w:color="000000"/>
            </w:tcBorders>
            <w:hideMark/>
          </w:tcPr>
          <w:p w14:paraId="261DE7BC"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«Птицы нашего края»</w:t>
            </w:r>
          </w:p>
        </w:tc>
        <w:tc>
          <w:tcPr>
            <w:tcW w:w="5386" w:type="dxa"/>
            <w:tcBorders>
              <w:top w:val="single" w:sz="4" w:space="0" w:color="auto"/>
              <w:left w:val="single" w:sz="4" w:space="0" w:color="000000"/>
              <w:bottom w:val="single" w:sz="4" w:space="0" w:color="auto"/>
              <w:right w:val="single" w:sz="4" w:space="0" w:color="000000"/>
            </w:tcBorders>
          </w:tcPr>
          <w:p w14:paraId="6841D023" w14:textId="6CAAEE1D" w:rsidR="00AD5213" w:rsidRPr="00AB400A" w:rsidRDefault="00AD5213" w:rsidP="00AB400A">
            <w:pPr>
              <w:spacing w:after="0"/>
              <w:jc w:val="both"/>
              <w:rPr>
                <w:rFonts w:ascii="Times New Roman" w:hAnsi="Times New Roman"/>
                <w:sz w:val="20"/>
                <w:szCs w:val="20"/>
              </w:rPr>
            </w:pPr>
            <w:r w:rsidRPr="00AB400A">
              <w:rPr>
                <w:rFonts w:ascii="Times New Roman" w:hAnsi="Times New Roman"/>
                <w:sz w:val="20"/>
                <w:szCs w:val="20"/>
              </w:rPr>
              <w:t>Уточнять и расширять знания детей об известных птицах и знакомить с новыми. Формировать обобщенное представление о птицах как наземно- воздушных животных, которые могут жить на земле и летать в воздухе. (Птицы летают, потому что у них: 1) широкие крылья и хвост; 2) легкие перья с полным стержнем; 3) плотные и жесткие маховые перья; 4) птицы легкие, так как едят понемногу и часто.) Воспитывать любовь и бережное отношение к живому.</w:t>
            </w:r>
          </w:p>
        </w:tc>
      </w:tr>
      <w:tr w:rsidR="00AB400A" w:rsidRPr="00AB400A" w14:paraId="55E25A08" w14:textId="77777777" w:rsidTr="00AB400A">
        <w:trPr>
          <w:trHeight w:val="165"/>
        </w:trPr>
        <w:tc>
          <w:tcPr>
            <w:tcW w:w="993" w:type="dxa"/>
            <w:tcBorders>
              <w:top w:val="single" w:sz="4" w:space="0" w:color="auto"/>
              <w:left w:val="single" w:sz="4" w:space="0" w:color="000000"/>
              <w:bottom w:val="single" w:sz="4" w:space="0" w:color="auto"/>
              <w:right w:val="single" w:sz="4" w:space="0" w:color="auto"/>
            </w:tcBorders>
          </w:tcPr>
          <w:p w14:paraId="45BFDBE2"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17.03</w:t>
            </w:r>
          </w:p>
        </w:tc>
        <w:tc>
          <w:tcPr>
            <w:tcW w:w="1134" w:type="dxa"/>
            <w:tcBorders>
              <w:top w:val="single" w:sz="4" w:space="0" w:color="auto"/>
              <w:left w:val="single" w:sz="4" w:space="0" w:color="000000"/>
              <w:bottom w:val="single" w:sz="4" w:space="0" w:color="auto"/>
              <w:right w:val="single" w:sz="4" w:space="0" w:color="auto"/>
            </w:tcBorders>
          </w:tcPr>
          <w:p w14:paraId="6C6344C4"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375200F9"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3 неделя</w:t>
            </w:r>
          </w:p>
          <w:p w14:paraId="5FFC2E57"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«Сезонные изменения в природе»</w:t>
            </w:r>
          </w:p>
        </w:tc>
        <w:tc>
          <w:tcPr>
            <w:tcW w:w="1843" w:type="dxa"/>
            <w:tcBorders>
              <w:top w:val="single" w:sz="4" w:space="0" w:color="auto"/>
              <w:left w:val="single" w:sz="4" w:space="0" w:color="000000"/>
              <w:bottom w:val="single" w:sz="4" w:space="0" w:color="auto"/>
              <w:right w:val="single" w:sz="4" w:space="0" w:color="000000"/>
            </w:tcBorders>
            <w:hideMark/>
          </w:tcPr>
          <w:p w14:paraId="688AB04C"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Чтение и обсуждение рассказа В.Бианки «Книги зимы»</w:t>
            </w:r>
          </w:p>
        </w:tc>
        <w:tc>
          <w:tcPr>
            <w:tcW w:w="5386" w:type="dxa"/>
            <w:tcBorders>
              <w:top w:val="single" w:sz="4" w:space="0" w:color="auto"/>
              <w:left w:val="single" w:sz="4" w:space="0" w:color="000000"/>
              <w:bottom w:val="single" w:sz="4" w:space="0" w:color="auto"/>
              <w:right w:val="single" w:sz="4" w:space="0" w:color="000000"/>
            </w:tcBorders>
            <w:hideMark/>
          </w:tcPr>
          <w:p w14:paraId="2B9A34A5"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Продолжать расширять знания детей об изменениях в природе зимой. Формировать интерес к природе, желание наблюдать за природными явлениями.</w:t>
            </w:r>
          </w:p>
        </w:tc>
      </w:tr>
      <w:tr w:rsidR="00AB400A" w:rsidRPr="00AB400A" w14:paraId="29B86220" w14:textId="77777777" w:rsidTr="00AB400A">
        <w:trPr>
          <w:trHeight w:val="214"/>
        </w:trPr>
        <w:tc>
          <w:tcPr>
            <w:tcW w:w="993" w:type="dxa"/>
            <w:tcBorders>
              <w:top w:val="single" w:sz="4" w:space="0" w:color="auto"/>
              <w:left w:val="single" w:sz="4" w:space="0" w:color="000000"/>
              <w:bottom w:val="single" w:sz="4" w:space="0" w:color="auto"/>
              <w:right w:val="single" w:sz="4" w:space="0" w:color="auto"/>
            </w:tcBorders>
          </w:tcPr>
          <w:p w14:paraId="67A4D8AB"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24.03</w:t>
            </w:r>
          </w:p>
        </w:tc>
        <w:tc>
          <w:tcPr>
            <w:tcW w:w="1134" w:type="dxa"/>
            <w:tcBorders>
              <w:top w:val="single" w:sz="4" w:space="0" w:color="auto"/>
              <w:left w:val="single" w:sz="4" w:space="0" w:color="000000"/>
              <w:bottom w:val="single" w:sz="4" w:space="0" w:color="auto"/>
              <w:right w:val="single" w:sz="4" w:space="0" w:color="auto"/>
            </w:tcBorders>
          </w:tcPr>
          <w:p w14:paraId="3A190A50"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tcPr>
          <w:p w14:paraId="6DAD7201"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4 неделя</w:t>
            </w:r>
          </w:p>
          <w:p w14:paraId="31FB937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«Природа и человек»</w:t>
            </w:r>
          </w:p>
        </w:tc>
        <w:tc>
          <w:tcPr>
            <w:tcW w:w="1843" w:type="dxa"/>
            <w:tcBorders>
              <w:top w:val="single" w:sz="4" w:space="0" w:color="auto"/>
              <w:left w:val="single" w:sz="4" w:space="0" w:color="000000"/>
              <w:bottom w:val="single" w:sz="4" w:space="0" w:color="auto"/>
              <w:right w:val="single" w:sz="4" w:space="0" w:color="000000"/>
            </w:tcBorders>
          </w:tcPr>
          <w:p w14:paraId="1B55F775"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 xml:space="preserve">«Правила поведения в природе и </w:t>
            </w:r>
            <w:r w:rsidRPr="00AB400A">
              <w:rPr>
                <w:rFonts w:ascii="Times New Roman" w:hAnsi="Times New Roman"/>
                <w:sz w:val="20"/>
                <w:szCs w:val="20"/>
              </w:rPr>
              <w:lastRenderedPageBreak/>
              <w:t>предосторожность при обращении с растениями и животными»</w:t>
            </w:r>
          </w:p>
        </w:tc>
        <w:tc>
          <w:tcPr>
            <w:tcW w:w="5386" w:type="dxa"/>
            <w:tcBorders>
              <w:top w:val="single" w:sz="4" w:space="0" w:color="auto"/>
              <w:left w:val="single" w:sz="4" w:space="0" w:color="000000"/>
              <w:bottom w:val="single" w:sz="4" w:space="0" w:color="auto"/>
              <w:right w:val="single" w:sz="4" w:space="0" w:color="000000"/>
            </w:tcBorders>
          </w:tcPr>
          <w:p w14:paraId="4C02FD33"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lastRenderedPageBreak/>
              <w:t>Познакомить детей с основными правилами поведения в природе, при обращении с растениями и животными.</w:t>
            </w:r>
            <w:r w:rsidRPr="00AB400A">
              <w:rPr>
                <w:rFonts w:ascii="Times New Roman" w:hAnsi="Times New Roman"/>
                <w:sz w:val="20"/>
                <w:szCs w:val="20"/>
                <w:shd w:val="clear" w:color="auto" w:fill="FFFFFF"/>
              </w:rPr>
              <w:t xml:space="preserve"> </w:t>
            </w:r>
            <w:r w:rsidRPr="00AB400A">
              <w:rPr>
                <w:rFonts w:ascii="Times New Roman" w:hAnsi="Times New Roman"/>
                <w:sz w:val="20"/>
                <w:szCs w:val="20"/>
                <w:shd w:val="clear" w:color="auto" w:fill="FFFFFF"/>
              </w:rPr>
              <w:lastRenderedPageBreak/>
              <w:t>Способствовать уважительному отношению к природе, соблюдению мер её охраны.</w:t>
            </w:r>
          </w:p>
        </w:tc>
      </w:tr>
      <w:tr w:rsidR="00AB400A" w:rsidRPr="00AB400A" w14:paraId="52F6AB43" w14:textId="77777777" w:rsidTr="00AB400A">
        <w:trPr>
          <w:trHeight w:val="214"/>
        </w:trPr>
        <w:tc>
          <w:tcPr>
            <w:tcW w:w="993" w:type="dxa"/>
            <w:tcBorders>
              <w:top w:val="single" w:sz="4" w:space="0" w:color="auto"/>
              <w:left w:val="single" w:sz="4" w:space="0" w:color="000000"/>
              <w:bottom w:val="single" w:sz="4" w:space="0" w:color="auto"/>
              <w:right w:val="single" w:sz="4" w:space="0" w:color="auto"/>
            </w:tcBorders>
          </w:tcPr>
          <w:p w14:paraId="21991BE0"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lastRenderedPageBreak/>
              <w:t>31.03</w:t>
            </w:r>
          </w:p>
        </w:tc>
        <w:tc>
          <w:tcPr>
            <w:tcW w:w="1134" w:type="dxa"/>
            <w:tcBorders>
              <w:top w:val="single" w:sz="4" w:space="0" w:color="auto"/>
              <w:left w:val="single" w:sz="4" w:space="0" w:color="000000"/>
              <w:bottom w:val="single" w:sz="4" w:space="0" w:color="auto"/>
              <w:right w:val="single" w:sz="4" w:space="0" w:color="auto"/>
            </w:tcBorders>
          </w:tcPr>
          <w:p w14:paraId="09CF2756"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6B24C23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 неделя</w:t>
            </w:r>
          </w:p>
          <w:p w14:paraId="7C3CA09B"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3CEA63A7"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«Климат, в котором мы живем»</w:t>
            </w:r>
          </w:p>
        </w:tc>
        <w:tc>
          <w:tcPr>
            <w:tcW w:w="5386" w:type="dxa"/>
            <w:tcBorders>
              <w:top w:val="single" w:sz="4" w:space="0" w:color="auto"/>
              <w:left w:val="single" w:sz="4" w:space="0" w:color="000000"/>
              <w:bottom w:val="single" w:sz="4" w:space="0" w:color="auto"/>
              <w:right w:val="single" w:sz="4" w:space="0" w:color="000000"/>
            </w:tcBorders>
            <w:hideMark/>
          </w:tcPr>
          <w:p w14:paraId="06FDD590"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Познакомить детей с понятием «климат», рассказать о климатических особенностях в нашем крае. Уточнять и расширять знания детей в разнообразии явлений неживой природы: облака бывают разной формы, над землей они располагаются то высоко, то низко; ветер бывает холодный и теплый, порывами и т. д.</w:t>
            </w:r>
          </w:p>
        </w:tc>
      </w:tr>
      <w:tr w:rsidR="00AB400A" w:rsidRPr="00AB400A" w14:paraId="2BE5DBDE" w14:textId="77777777" w:rsidTr="00AD5213">
        <w:trPr>
          <w:trHeight w:val="214"/>
        </w:trPr>
        <w:tc>
          <w:tcPr>
            <w:tcW w:w="11057" w:type="dxa"/>
            <w:gridSpan w:val="5"/>
            <w:tcBorders>
              <w:top w:val="single" w:sz="4" w:space="0" w:color="auto"/>
              <w:left w:val="single" w:sz="4" w:space="0" w:color="000000"/>
              <w:bottom w:val="single" w:sz="4" w:space="0" w:color="auto"/>
              <w:right w:val="single" w:sz="4" w:space="0" w:color="000000"/>
            </w:tcBorders>
          </w:tcPr>
          <w:p w14:paraId="5C14FAC9"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i/>
                <w:sz w:val="20"/>
                <w:szCs w:val="20"/>
              </w:rPr>
              <w:t>Апрель</w:t>
            </w:r>
          </w:p>
        </w:tc>
      </w:tr>
      <w:tr w:rsidR="00AB400A" w:rsidRPr="00AB400A" w14:paraId="164A0B00" w14:textId="77777777" w:rsidTr="00AB400A">
        <w:trPr>
          <w:trHeight w:val="199"/>
        </w:trPr>
        <w:tc>
          <w:tcPr>
            <w:tcW w:w="993" w:type="dxa"/>
            <w:tcBorders>
              <w:top w:val="single" w:sz="4" w:space="0" w:color="auto"/>
              <w:left w:val="single" w:sz="4" w:space="0" w:color="000000"/>
              <w:bottom w:val="single" w:sz="4" w:space="0" w:color="auto"/>
              <w:right w:val="single" w:sz="4" w:space="0" w:color="auto"/>
            </w:tcBorders>
          </w:tcPr>
          <w:p w14:paraId="2C30AE3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07.04</w:t>
            </w:r>
          </w:p>
        </w:tc>
        <w:tc>
          <w:tcPr>
            <w:tcW w:w="1134" w:type="dxa"/>
            <w:tcBorders>
              <w:top w:val="single" w:sz="4" w:space="0" w:color="auto"/>
              <w:left w:val="single" w:sz="4" w:space="0" w:color="000000"/>
              <w:bottom w:val="single" w:sz="4" w:space="0" w:color="auto"/>
              <w:right w:val="single" w:sz="4" w:space="0" w:color="auto"/>
            </w:tcBorders>
          </w:tcPr>
          <w:p w14:paraId="629924C9"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28252FE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 неделя</w:t>
            </w:r>
          </w:p>
          <w:p w14:paraId="35AC6912"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 xml:space="preserve">«Многообразие растительного и животного мира» </w:t>
            </w:r>
          </w:p>
        </w:tc>
        <w:tc>
          <w:tcPr>
            <w:tcW w:w="1843" w:type="dxa"/>
            <w:tcBorders>
              <w:top w:val="single" w:sz="4" w:space="0" w:color="auto"/>
              <w:left w:val="single" w:sz="4" w:space="0" w:color="000000"/>
              <w:bottom w:val="single" w:sz="4" w:space="0" w:color="auto"/>
              <w:right w:val="single" w:sz="4" w:space="0" w:color="000000"/>
            </w:tcBorders>
            <w:hideMark/>
          </w:tcPr>
          <w:p w14:paraId="3247A671"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«Тайга»</w:t>
            </w:r>
          </w:p>
        </w:tc>
        <w:tc>
          <w:tcPr>
            <w:tcW w:w="5386" w:type="dxa"/>
            <w:tcBorders>
              <w:top w:val="single" w:sz="4" w:space="0" w:color="auto"/>
              <w:left w:val="single" w:sz="4" w:space="0" w:color="000000"/>
              <w:bottom w:val="single" w:sz="4" w:space="0" w:color="auto"/>
              <w:right w:val="single" w:sz="4" w:space="0" w:color="000000"/>
            </w:tcBorders>
            <w:hideMark/>
          </w:tcPr>
          <w:p w14:paraId="01C8FACC"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 xml:space="preserve">Познакомить детей с понятием «тайга», дать представление </w:t>
            </w:r>
            <w:r w:rsidRPr="00AB400A">
              <w:rPr>
                <w:rFonts w:ascii="Times New Roman" w:hAnsi="Times New Roman"/>
                <w:sz w:val="20"/>
                <w:szCs w:val="20"/>
                <w:shd w:val="clear" w:color="auto" w:fill="FFFFFF"/>
              </w:rPr>
              <w:t xml:space="preserve">о природных условиях тайги, рассказать </w:t>
            </w:r>
            <w:r w:rsidRPr="00AB400A">
              <w:rPr>
                <w:rFonts w:ascii="Times New Roman" w:hAnsi="Times New Roman"/>
                <w:sz w:val="20"/>
                <w:szCs w:val="20"/>
              </w:rPr>
              <w:t>об особенностями растительного и животного мира тайги и смешанных лесов.</w:t>
            </w:r>
          </w:p>
        </w:tc>
      </w:tr>
      <w:tr w:rsidR="00AB400A" w:rsidRPr="00AB400A" w14:paraId="4930FBD6" w14:textId="77777777" w:rsidTr="00AB400A">
        <w:trPr>
          <w:trHeight w:val="214"/>
        </w:trPr>
        <w:tc>
          <w:tcPr>
            <w:tcW w:w="993" w:type="dxa"/>
            <w:tcBorders>
              <w:top w:val="single" w:sz="4" w:space="0" w:color="auto"/>
              <w:left w:val="single" w:sz="4" w:space="0" w:color="000000"/>
              <w:bottom w:val="single" w:sz="4" w:space="0" w:color="auto"/>
              <w:right w:val="single" w:sz="4" w:space="0" w:color="auto"/>
            </w:tcBorders>
          </w:tcPr>
          <w:p w14:paraId="3194BCE5"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14.04</w:t>
            </w:r>
          </w:p>
        </w:tc>
        <w:tc>
          <w:tcPr>
            <w:tcW w:w="1134" w:type="dxa"/>
            <w:tcBorders>
              <w:top w:val="single" w:sz="4" w:space="0" w:color="auto"/>
              <w:left w:val="single" w:sz="4" w:space="0" w:color="000000"/>
              <w:bottom w:val="single" w:sz="4" w:space="0" w:color="auto"/>
              <w:right w:val="single" w:sz="4" w:space="0" w:color="auto"/>
            </w:tcBorders>
          </w:tcPr>
          <w:p w14:paraId="321F6905"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7A0CB7C2"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3 неделя</w:t>
            </w:r>
          </w:p>
          <w:p w14:paraId="54F2909A"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«Сезонные изменения в природе»</w:t>
            </w:r>
          </w:p>
        </w:tc>
        <w:tc>
          <w:tcPr>
            <w:tcW w:w="1843" w:type="dxa"/>
            <w:tcBorders>
              <w:top w:val="single" w:sz="4" w:space="0" w:color="auto"/>
              <w:left w:val="single" w:sz="4" w:space="0" w:color="000000"/>
              <w:bottom w:val="single" w:sz="4" w:space="0" w:color="auto"/>
              <w:right w:val="single" w:sz="4" w:space="0" w:color="000000"/>
            </w:tcBorders>
            <w:hideMark/>
          </w:tcPr>
          <w:p w14:paraId="78A238FC"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bCs/>
                <w:sz w:val="20"/>
                <w:szCs w:val="20"/>
                <w:shd w:val="clear" w:color="auto" w:fill="FFFFFF"/>
              </w:rPr>
              <w:t>«Что такое природа? Живая и неживая природа»</w:t>
            </w:r>
          </w:p>
        </w:tc>
        <w:tc>
          <w:tcPr>
            <w:tcW w:w="5386" w:type="dxa"/>
            <w:tcBorders>
              <w:top w:val="single" w:sz="4" w:space="0" w:color="auto"/>
              <w:left w:val="single" w:sz="4" w:space="0" w:color="000000"/>
              <w:bottom w:val="single" w:sz="4" w:space="0" w:color="auto"/>
              <w:right w:val="single" w:sz="4" w:space="0" w:color="000000"/>
            </w:tcBorders>
            <w:hideMark/>
          </w:tcPr>
          <w:p w14:paraId="027121F9"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shd w:val="clear" w:color="auto" w:fill="FFFFFF"/>
              </w:rPr>
              <w:t>Научить детей отличать природные объекты от искусственных, созданных человеком, объекты живой природы – от объектов неживой природы; сформировать представление о неразрывной связи человека с природой (человек – часть природы); познакомить с основными природными компонентами и их связями.</w:t>
            </w:r>
          </w:p>
        </w:tc>
      </w:tr>
      <w:tr w:rsidR="00AB400A" w:rsidRPr="00AB400A" w14:paraId="1B374F85" w14:textId="77777777" w:rsidTr="00AB400A">
        <w:trPr>
          <w:trHeight w:val="199"/>
        </w:trPr>
        <w:tc>
          <w:tcPr>
            <w:tcW w:w="993" w:type="dxa"/>
            <w:tcBorders>
              <w:top w:val="single" w:sz="4" w:space="0" w:color="auto"/>
              <w:left w:val="single" w:sz="4" w:space="0" w:color="000000"/>
              <w:bottom w:val="single" w:sz="4" w:space="0" w:color="auto"/>
              <w:right w:val="single" w:sz="4" w:space="0" w:color="auto"/>
            </w:tcBorders>
          </w:tcPr>
          <w:p w14:paraId="773A2B4A"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21.04</w:t>
            </w:r>
          </w:p>
        </w:tc>
        <w:tc>
          <w:tcPr>
            <w:tcW w:w="1134" w:type="dxa"/>
            <w:tcBorders>
              <w:top w:val="single" w:sz="4" w:space="0" w:color="auto"/>
              <w:left w:val="single" w:sz="4" w:space="0" w:color="000000"/>
              <w:bottom w:val="single" w:sz="4" w:space="0" w:color="auto"/>
              <w:right w:val="single" w:sz="4" w:space="0" w:color="auto"/>
            </w:tcBorders>
          </w:tcPr>
          <w:p w14:paraId="0D9BB1F8"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tcPr>
          <w:p w14:paraId="290722C7"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4 неделя</w:t>
            </w:r>
          </w:p>
          <w:p w14:paraId="11CE022A"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«Природа и человек»</w:t>
            </w:r>
          </w:p>
        </w:tc>
        <w:tc>
          <w:tcPr>
            <w:tcW w:w="1843" w:type="dxa"/>
            <w:tcBorders>
              <w:top w:val="single" w:sz="4" w:space="0" w:color="auto"/>
              <w:left w:val="single" w:sz="4" w:space="0" w:color="000000"/>
              <w:bottom w:val="single" w:sz="4" w:space="0" w:color="auto"/>
              <w:right w:val="single" w:sz="4" w:space="0" w:color="000000"/>
            </w:tcBorders>
          </w:tcPr>
          <w:p w14:paraId="2735BEE1"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«Кто хозяин в лесу?»</w:t>
            </w:r>
          </w:p>
        </w:tc>
        <w:tc>
          <w:tcPr>
            <w:tcW w:w="5386" w:type="dxa"/>
            <w:tcBorders>
              <w:top w:val="single" w:sz="4" w:space="0" w:color="auto"/>
              <w:left w:val="single" w:sz="4" w:space="0" w:color="000000"/>
              <w:bottom w:val="single" w:sz="4" w:space="0" w:color="auto"/>
              <w:right w:val="single" w:sz="4" w:space="0" w:color="000000"/>
            </w:tcBorders>
          </w:tcPr>
          <w:p w14:paraId="53E88B5D"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shd w:val="clear" w:color="auto" w:fill="FFFFFF"/>
              </w:rPr>
              <w:t>Дать детям представление о егере – человеке, который заботится о лесе; способствовать формированию у детей навыков разумного поведения в лесу.</w:t>
            </w:r>
          </w:p>
        </w:tc>
      </w:tr>
      <w:tr w:rsidR="00AB400A" w:rsidRPr="00AB400A" w14:paraId="0E84A776" w14:textId="77777777" w:rsidTr="00AB400A">
        <w:trPr>
          <w:trHeight w:val="199"/>
        </w:trPr>
        <w:tc>
          <w:tcPr>
            <w:tcW w:w="993" w:type="dxa"/>
            <w:tcBorders>
              <w:top w:val="single" w:sz="4" w:space="0" w:color="auto"/>
              <w:left w:val="single" w:sz="4" w:space="0" w:color="000000"/>
              <w:bottom w:val="single" w:sz="4" w:space="0" w:color="auto"/>
              <w:right w:val="single" w:sz="4" w:space="0" w:color="auto"/>
            </w:tcBorders>
          </w:tcPr>
          <w:p w14:paraId="33F267E6"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28.04</w:t>
            </w:r>
          </w:p>
        </w:tc>
        <w:tc>
          <w:tcPr>
            <w:tcW w:w="1134" w:type="dxa"/>
            <w:tcBorders>
              <w:top w:val="single" w:sz="4" w:space="0" w:color="auto"/>
              <w:left w:val="single" w:sz="4" w:space="0" w:color="000000"/>
              <w:bottom w:val="single" w:sz="4" w:space="0" w:color="auto"/>
              <w:right w:val="single" w:sz="4" w:space="0" w:color="auto"/>
            </w:tcBorders>
          </w:tcPr>
          <w:p w14:paraId="7588C070" w14:textId="77777777" w:rsidR="00AD5213" w:rsidRPr="00AB400A" w:rsidRDefault="00AD5213" w:rsidP="00AB400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1A4B7962"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1 неделя</w:t>
            </w:r>
          </w:p>
          <w:p w14:paraId="5C7C5F45"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2A5FBC86" w14:textId="77777777" w:rsidR="00AD5213" w:rsidRPr="00AB400A" w:rsidRDefault="00AD5213" w:rsidP="00AB400A">
            <w:pPr>
              <w:spacing w:after="0"/>
              <w:jc w:val="center"/>
              <w:rPr>
                <w:rFonts w:ascii="Times New Roman" w:hAnsi="Times New Roman"/>
                <w:sz w:val="20"/>
                <w:szCs w:val="20"/>
              </w:rPr>
            </w:pPr>
            <w:r w:rsidRPr="00AB400A">
              <w:rPr>
                <w:rFonts w:ascii="Times New Roman" w:hAnsi="Times New Roman"/>
                <w:sz w:val="20"/>
                <w:szCs w:val="20"/>
              </w:rPr>
              <w:t>«Что такое прогноз погоды?»</w:t>
            </w:r>
          </w:p>
        </w:tc>
        <w:tc>
          <w:tcPr>
            <w:tcW w:w="5386" w:type="dxa"/>
            <w:tcBorders>
              <w:top w:val="single" w:sz="4" w:space="0" w:color="auto"/>
              <w:left w:val="single" w:sz="4" w:space="0" w:color="000000"/>
              <w:bottom w:val="single" w:sz="4" w:space="0" w:color="auto"/>
              <w:right w:val="single" w:sz="4" w:space="0" w:color="000000"/>
            </w:tcBorders>
            <w:hideMark/>
          </w:tcPr>
          <w:p w14:paraId="35D02E15" w14:textId="77777777" w:rsidR="00AD5213" w:rsidRPr="00AB400A" w:rsidRDefault="00AD5213" w:rsidP="00AB400A">
            <w:pPr>
              <w:spacing w:after="0"/>
              <w:rPr>
                <w:rFonts w:ascii="Times New Roman" w:hAnsi="Times New Roman"/>
                <w:sz w:val="20"/>
                <w:szCs w:val="20"/>
              </w:rPr>
            </w:pPr>
            <w:r w:rsidRPr="00AB400A">
              <w:rPr>
                <w:rFonts w:ascii="Times New Roman" w:hAnsi="Times New Roman"/>
                <w:sz w:val="20"/>
                <w:szCs w:val="20"/>
              </w:rPr>
              <w:t>Познакомить с понятием «прогноз погоды», рассказать о роли метеорологических служб, с какой целью осуществляют прогноз погоды. Расширить и углубить представления детей об особенностях погоды и климата.</w:t>
            </w:r>
          </w:p>
        </w:tc>
      </w:tr>
    </w:tbl>
    <w:p w14:paraId="511324BB" w14:textId="77777777" w:rsidR="00D175F0" w:rsidRPr="00E77758" w:rsidRDefault="00D175F0" w:rsidP="00D175F0">
      <w:pPr>
        <w:rPr>
          <w:rFonts w:ascii="Times New Roman" w:hAnsi="Times New Roman"/>
          <w:sz w:val="24"/>
          <w:szCs w:val="24"/>
        </w:rPr>
      </w:pPr>
    </w:p>
    <w:p w14:paraId="511324BC" w14:textId="77777777" w:rsidR="00D03C9D" w:rsidRPr="00AD5213" w:rsidRDefault="001E03A2" w:rsidP="00F42945">
      <w:pPr>
        <w:tabs>
          <w:tab w:val="right" w:leader="dot" w:pos="9638"/>
        </w:tabs>
        <w:spacing w:after="0" w:line="240" w:lineRule="auto"/>
        <w:jc w:val="center"/>
        <w:rPr>
          <w:rFonts w:ascii="Times New Roman" w:hAnsi="Times New Roman"/>
          <w:b/>
          <w:sz w:val="24"/>
          <w:szCs w:val="24"/>
          <w:lang w:eastAsia="ru-RU"/>
        </w:rPr>
      </w:pPr>
      <w:r w:rsidRPr="00AD5213">
        <w:rPr>
          <w:rFonts w:ascii="Times New Roman" w:hAnsi="Times New Roman"/>
          <w:b/>
          <w:sz w:val="24"/>
          <w:szCs w:val="24"/>
          <w:lang w:eastAsia="ru-RU"/>
        </w:rPr>
        <w:t>Планирование работы в рамках части, формируемой участниками образовательных отношений</w:t>
      </w:r>
    </w:p>
    <w:p w14:paraId="511324BD" w14:textId="77777777" w:rsidR="001E03A2" w:rsidRPr="00AD5213" w:rsidRDefault="001E03A2" w:rsidP="00F42945">
      <w:pPr>
        <w:spacing w:after="0" w:line="240" w:lineRule="auto"/>
        <w:ind w:firstLine="284"/>
        <w:jc w:val="center"/>
        <w:outlineLvl w:val="0"/>
        <w:rPr>
          <w:rFonts w:ascii="Times New Roman" w:hAnsi="Times New Roman"/>
          <w:b/>
          <w:sz w:val="24"/>
          <w:szCs w:val="24"/>
          <w:lang w:eastAsia="ru-RU"/>
        </w:rPr>
      </w:pPr>
      <w:r w:rsidRPr="00AD5213">
        <w:rPr>
          <w:rFonts w:ascii="Times New Roman" w:hAnsi="Times New Roman"/>
          <w:b/>
          <w:sz w:val="24"/>
          <w:szCs w:val="24"/>
        </w:rPr>
        <w:t xml:space="preserve">Учебно-тематическое планирование по </w:t>
      </w:r>
      <w:r w:rsidRPr="00AD5213">
        <w:rPr>
          <w:rFonts w:ascii="Times New Roman" w:hAnsi="Times New Roman"/>
          <w:b/>
          <w:sz w:val="24"/>
          <w:szCs w:val="24"/>
          <w:lang w:eastAsia="ru-RU"/>
        </w:rPr>
        <w:t xml:space="preserve">формированию </w:t>
      </w:r>
    </w:p>
    <w:p w14:paraId="069CF116" w14:textId="77777777" w:rsidR="00AD5213" w:rsidRDefault="001E03A2" w:rsidP="00AD5213">
      <w:pPr>
        <w:spacing w:after="0" w:line="240" w:lineRule="auto"/>
        <w:ind w:firstLine="284"/>
        <w:jc w:val="center"/>
        <w:outlineLvl w:val="0"/>
        <w:rPr>
          <w:rFonts w:ascii="Times New Roman" w:hAnsi="Times New Roman"/>
          <w:b/>
          <w:sz w:val="24"/>
          <w:szCs w:val="24"/>
          <w:lang w:eastAsia="ru-RU"/>
        </w:rPr>
      </w:pPr>
      <w:r w:rsidRPr="00AD5213">
        <w:rPr>
          <w:rFonts w:ascii="Times New Roman" w:hAnsi="Times New Roman"/>
          <w:b/>
          <w:sz w:val="24"/>
          <w:szCs w:val="24"/>
          <w:lang w:eastAsia="ru-RU"/>
        </w:rPr>
        <w:t>духовно-нравственной основы личности «Социокультурные истоки»</w:t>
      </w:r>
    </w:p>
    <w:p w14:paraId="763DE00C" w14:textId="0204A0E4" w:rsidR="00AD5213" w:rsidRPr="00AD5213" w:rsidRDefault="00AD5213" w:rsidP="00AD5213">
      <w:pPr>
        <w:spacing w:after="0" w:line="240" w:lineRule="auto"/>
        <w:ind w:firstLine="284"/>
        <w:jc w:val="center"/>
        <w:outlineLvl w:val="0"/>
        <w:rPr>
          <w:rFonts w:ascii="Times New Roman" w:hAnsi="Times New Roman"/>
          <w:b/>
          <w:sz w:val="24"/>
          <w:szCs w:val="24"/>
          <w:lang w:eastAsia="ru-RU"/>
        </w:rPr>
      </w:pPr>
      <w:r>
        <w:rPr>
          <w:rFonts w:ascii="Times New Roman" w:hAnsi="Times New Roman"/>
          <w:sz w:val="32"/>
          <w:szCs w:val="32"/>
        </w:rPr>
        <w:tab/>
      </w:r>
    </w:p>
    <w:tbl>
      <w:tblPr>
        <w:tblStyle w:val="af5"/>
        <w:tblW w:w="10632" w:type="dxa"/>
        <w:tblInd w:w="-459" w:type="dxa"/>
        <w:tblLook w:val="04A0" w:firstRow="1" w:lastRow="0" w:firstColumn="1" w:lastColumn="0" w:noHBand="0" w:noVBand="1"/>
      </w:tblPr>
      <w:tblGrid>
        <w:gridCol w:w="1555"/>
        <w:gridCol w:w="9077"/>
      </w:tblGrid>
      <w:tr w:rsidR="00AB400A" w:rsidRPr="00AB400A" w14:paraId="39A70F47" w14:textId="77777777" w:rsidTr="00AD5213">
        <w:tc>
          <w:tcPr>
            <w:tcW w:w="1555" w:type="dxa"/>
          </w:tcPr>
          <w:p w14:paraId="3EC916E8" w14:textId="77777777" w:rsidR="00AD5213" w:rsidRPr="00AB400A" w:rsidRDefault="00AD5213" w:rsidP="00AB400A">
            <w:pPr>
              <w:tabs>
                <w:tab w:val="left" w:pos="7319"/>
              </w:tabs>
              <w:spacing w:after="0" w:line="240" w:lineRule="auto"/>
              <w:jc w:val="center"/>
              <w:rPr>
                <w:rFonts w:ascii="Times New Roman" w:hAnsi="Times New Roman"/>
                <w:b/>
                <w:bCs/>
                <w:sz w:val="20"/>
                <w:szCs w:val="20"/>
              </w:rPr>
            </w:pPr>
            <w:r w:rsidRPr="00AB400A">
              <w:rPr>
                <w:rFonts w:ascii="Times New Roman" w:hAnsi="Times New Roman"/>
                <w:b/>
                <w:bCs/>
                <w:sz w:val="20"/>
                <w:szCs w:val="20"/>
              </w:rPr>
              <w:t>Дата</w:t>
            </w:r>
          </w:p>
        </w:tc>
        <w:tc>
          <w:tcPr>
            <w:tcW w:w="9077" w:type="dxa"/>
          </w:tcPr>
          <w:p w14:paraId="4380A782" w14:textId="77777777" w:rsidR="00AD5213" w:rsidRPr="00AB400A" w:rsidRDefault="00AD5213" w:rsidP="00AB400A">
            <w:pPr>
              <w:tabs>
                <w:tab w:val="left" w:pos="7319"/>
              </w:tabs>
              <w:spacing w:after="0" w:line="240" w:lineRule="auto"/>
              <w:jc w:val="center"/>
              <w:rPr>
                <w:rFonts w:ascii="Times New Roman" w:hAnsi="Times New Roman"/>
                <w:b/>
                <w:bCs/>
                <w:sz w:val="20"/>
                <w:szCs w:val="20"/>
              </w:rPr>
            </w:pPr>
            <w:r w:rsidRPr="00AB400A">
              <w:rPr>
                <w:rFonts w:ascii="Times New Roman" w:hAnsi="Times New Roman"/>
                <w:b/>
                <w:bCs/>
                <w:sz w:val="20"/>
                <w:szCs w:val="20"/>
              </w:rPr>
              <w:t>Содержание</w:t>
            </w:r>
          </w:p>
        </w:tc>
      </w:tr>
      <w:tr w:rsidR="00AB400A" w:rsidRPr="00AB400A" w14:paraId="66041D17" w14:textId="77777777" w:rsidTr="00AD5213">
        <w:tc>
          <w:tcPr>
            <w:tcW w:w="1555" w:type="dxa"/>
          </w:tcPr>
          <w:p w14:paraId="5901E398"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38851F07"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Сентябрь</w:t>
            </w:r>
          </w:p>
        </w:tc>
      </w:tr>
      <w:tr w:rsidR="00AB400A" w:rsidRPr="00AB400A" w14:paraId="64968D30" w14:textId="77777777" w:rsidTr="00AD5213">
        <w:tc>
          <w:tcPr>
            <w:tcW w:w="1555" w:type="dxa"/>
          </w:tcPr>
          <w:p w14:paraId="46DCFB7C"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02.09</w:t>
            </w:r>
          </w:p>
        </w:tc>
        <w:tc>
          <w:tcPr>
            <w:tcW w:w="9077" w:type="dxa"/>
          </w:tcPr>
          <w:p w14:paraId="26A88EC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сказки «Царевна – Лягушка» (ЧХЛ)</w:t>
            </w:r>
          </w:p>
          <w:p w14:paraId="2B793943"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Речевая игра «Угадай сказку»</w:t>
            </w:r>
          </w:p>
        </w:tc>
      </w:tr>
      <w:tr w:rsidR="00AB400A" w:rsidRPr="00AB400A" w14:paraId="3F252416" w14:textId="77777777" w:rsidTr="00AD5213">
        <w:tc>
          <w:tcPr>
            <w:tcW w:w="1555" w:type="dxa"/>
          </w:tcPr>
          <w:p w14:paraId="7EB36012"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09.09</w:t>
            </w:r>
          </w:p>
        </w:tc>
        <w:tc>
          <w:tcPr>
            <w:tcW w:w="9077" w:type="dxa"/>
          </w:tcPr>
          <w:p w14:paraId="4279997C"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А.С.Пушкин «Сказка о мертвой царевне  и о семи богатырях» (ЧХЛ)</w:t>
            </w:r>
          </w:p>
          <w:p w14:paraId="4E02092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Речевая игра «Князь у синя моря ходит»</w:t>
            </w:r>
          </w:p>
        </w:tc>
      </w:tr>
      <w:tr w:rsidR="00AB400A" w:rsidRPr="00AB400A" w14:paraId="23548D9C" w14:textId="77777777" w:rsidTr="00AD5213">
        <w:tc>
          <w:tcPr>
            <w:tcW w:w="1555" w:type="dxa"/>
          </w:tcPr>
          <w:p w14:paraId="0EE62574"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16.09</w:t>
            </w:r>
          </w:p>
        </w:tc>
        <w:tc>
          <w:tcPr>
            <w:tcW w:w="9077" w:type="dxa"/>
          </w:tcPr>
          <w:p w14:paraId="2E37953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сказки «Гуси – лебеди» (ЧХЛ)</w:t>
            </w:r>
          </w:p>
          <w:p w14:paraId="2564B3D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Речевая игра «Гуси – лебеди»</w:t>
            </w:r>
          </w:p>
        </w:tc>
      </w:tr>
      <w:tr w:rsidR="00AB400A" w:rsidRPr="00AB400A" w14:paraId="6589AB89" w14:textId="77777777" w:rsidTr="00AD5213">
        <w:tc>
          <w:tcPr>
            <w:tcW w:w="1555" w:type="dxa"/>
          </w:tcPr>
          <w:p w14:paraId="7DC96439"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23.09</w:t>
            </w:r>
          </w:p>
        </w:tc>
        <w:tc>
          <w:tcPr>
            <w:tcW w:w="9077" w:type="dxa"/>
          </w:tcPr>
          <w:p w14:paraId="3216D4A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«Доброта и любовь»</w:t>
            </w:r>
          </w:p>
          <w:p w14:paraId="30E8942F"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Словесная игра «Назови сказочного героя»</w:t>
            </w:r>
          </w:p>
        </w:tc>
      </w:tr>
      <w:tr w:rsidR="00AB400A" w:rsidRPr="00AB400A" w14:paraId="52EACDA7" w14:textId="77777777" w:rsidTr="00AD5213">
        <w:tc>
          <w:tcPr>
            <w:tcW w:w="1555" w:type="dxa"/>
          </w:tcPr>
          <w:p w14:paraId="6D868627"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30.09</w:t>
            </w:r>
          </w:p>
        </w:tc>
        <w:tc>
          <w:tcPr>
            <w:tcW w:w="9077" w:type="dxa"/>
          </w:tcPr>
          <w:p w14:paraId="5CD568C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«Праздник осени» (ЧХЛ)</w:t>
            </w:r>
          </w:p>
          <w:p w14:paraId="02214F4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«Что нам приносит золотая осень?»</w:t>
            </w:r>
          </w:p>
        </w:tc>
      </w:tr>
      <w:tr w:rsidR="00AB400A" w:rsidRPr="00AB400A" w14:paraId="5EF25B35" w14:textId="77777777" w:rsidTr="00AD5213">
        <w:tc>
          <w:tcPr>
            <w:tcW w:w="1555" w:type="dxa"/>
          </w:tcPr>
          <w:p w14:paraId="14E0535E"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7CEB0381"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Октябрь</w:t>
            </w:r>
          </w:p>
        </w:tc>
      </w:tr>
      <w:tr w:rsidR="00AB400A" w:rsidRPr="00AB400A" w14:paraId="0394B5F6" w14:textId="77777777" w:rsidTr="00AD5213">
        <w:tc>
          <w:tcPr>
            <w:tcW w:w="1555" w:type="dxa"/>
          </w:tcPr>
          <w:p w14:paraId="12A1D719"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07.10</w:t>
            </w:r>
          </w:p>
        </w:tc>
        <w:tc>
          <w:tcPr>
            <w:tcW w:w="9077" w:type="dxa"/>
          </w:tcPr>
          <w:p w14:paraId="65C5A190"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К.Д. Ушинский «Ветер и солнце»</w:t>
            </w:r>
          </w:p>
          <w:p w14:paraId="69D3F617"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Словесная игра «Ветер и солнце»</w:t>
            </w:r>
          </w:p>
        </w:tc>
      </w:tr>
      <w:tr w:rsidR="00AB400A" w:rsidRPr="00AB400A" w14:paraId="7D173443" w14:textId="77777777" w:rsidTr="00AD5213">
        <w:tc>
          <w:tcPr>
            <w:tcW w:w="1555" w:type="dxa"/>
          </w:tcPr>
          <w:p w14:paraId="7B155D87"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14.10</w:t>
            </w:r>
          </w:p>
        </w:tc>
        <w:tc>
          <w:tcPr>
            <w:tcW w:w="9077" w:type="dxa"/>
          </w:tcPr>
          <w:p w14:paraId="7DB208F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русских народных потешек, скороговорок</w:t>
            </w:r>
          </w:p>
          <w:p w14:paraId="320ECE90"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«Всемирный день хлеба»</w:t>
            </w:r>
          </w:p>
        </w:tc>
      </w:tr>
      <w:tr w:rsidR="00AB400A" w:rsidRPr="00AB400A" w14:paraId="3C7BFCF7" w14:textId="77777777" w:rsidTr="00AD5213">
        <w:tc>
          <w:tcPr>
            <w:tcW w:w="1555" w:type="dxa"/>
          </w:tcPr>
          <w:p w14:paraId="7E3CF94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21.10</w:t>
            </w:r>
          </w:p>
        </w:tc>
        <w:tc>
          <w:tcPr>
            <w:tcW w:w="9077" w:type="dxa"/>
          </w:tcPr>
          <w:p w14:paraId="043329D4"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«Наша Родина – Россия» (ЧХЛ)</w:t>
            </w:r>
          </w:p>
          <w:p w14:paraId="39D85D3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рассуждение «Жизнь дана на добрые дела»</w:t>
            </w:r>
          </w:p>
        </w:tc>
      </w:tr>
      <w:tr w:rsidR="00AB400A" w:rsidRPr="00AB400A" w14:paraId="375DFF07" w14:textId="77777777" w:rsidTr="00AD5213">
        <w:tc>
          <w:tcPr>
            <w:tcW w:w="1555" w:type="dxa"/>
          </w:tcPr>
          <w:p w14:paraId="7BA4533D"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28.10</w:t>
            </w:r>
          </w:p>
        </w:tc>
        <w:tc>
          <w:tcPr>
            <w:tcW w:w="9077" w:type="dxa"/>
          </w:tcPr>
          <w:p w14:paraId="6A1A3E3F"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стихотворения Т.А. Шорыгина «Ломать хлеба»</w:t>
            </w:r>
          </w:p>
          <w:p w14:paraId="0BD2F718"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«Что надо сделать, чтоб испечь белый хлебушек»</w:t>
            </w:r>
          </w:p>
        </w:tc>
      </w:tr>
      <w:tr w:rsidR="00AB400A" w:rsidRPr="00AB400A" w14:paraId="3F5A497A" w14:textId="77777777" w:rsidTr="00AD5213">
        <w:tc>
          <w:tcPr>
            <w:tcW w:w="1555" w:type="dxa"/>
          </w:tcPr>
          <w:p w14:paraId="2C0D88EF"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1E4B070D"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Ноябрь</w:t>
            </w:r>
          </w:p>
        </w:tc>
      </w:tr>
      <w:tr w:rsidR="00AB400A" w:rsidRPr="00AB400A" w14:paraId="0E3291E4" w14:textId="77777777" w:rsidTr="00AD5213">
        <w:tc>
          <w:tcPr>
            <w:tcW w:w="1555" w:type="dxa"/>
          </w:tcPr>
          <w:p w14:paraId="05C1994D"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11.11</w:t>
            </w:r>
          </w:p>
        </w:tc>
        <w:tc>
          <w:tcPr>
            <w:tcW w:w="9077" w:type="dxa"/>
          </w:tcPr>
          <w:p w14:paraId="6F22D97D"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«Сказка о рыбаке и рыбке» (ЧХЛ)</w:t>
            </w:r>
          </w:p>
          <w:p w14:paraId="26FE8B4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Словесная игра «Найди правильное продолжение фрагмента сказки»</w:t>
            </w:r>
          </w:p>
        </w:tc>
      </w:tr>
      <w:tr w:rsidR="00AB400A" w:rsidRPr="00AB400A" w14:paraId="7C9493FE" w14:textId="77777777" w:rsidTr="00AD5213">
        <w:tc>
          <w:tcPr>
            <w:tcW w:w="1555" w:type="dxa"/>
          </w:tcPr>
          <w:p w14:paraId="4513A2E8"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lastRenderedPageBreak/>
              <w:t>18.11</w:t>
            </w:r>
          </w:p>
        </w:tc>
        <w:tc>
          <w:tcPr>
            <w:tcW w:w="9077" w:type="dxa"/>
          </w:tcPr>
          <w:p w14:paraId="1D5D784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Сказка о царе Салтане, о сыне его славном и могучем богатыре князе Гвидоне Салтановиче и прекрасной царевне Лебеди» (ЧХЛ)</w:t>
            </w:r>
          </w:p>
          <w:p w14:paraId="25DBCEAD"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Игровое упражнение «Найди правильное продолжение фрагмента сказки»</w:t>
            </w:r>
          </w:p>
        </w:tc>
      </w:tr>
      <w:tr w:rsidR="00AB400A" w:rsidRPr="00AB400A" w14:paraId="6A61273B" w14:textId="77777777" w:rsidTr="00AD5213">
        <w:tc>
          <w:tcPr>
            <w:tcW w:w="1555" w:type="dxa"/>
          </w:tcPr>
          <w:p w14:paraId="6AFE6C9C"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25.11</w:t>
            </w:r>
          </w:p>
        </w:tc>
        <w:tc>
          <w:tcPr>
            <w:tcW w:w="9077" w:type="dxa"/>
          </w:tcPr>
          <w:p w14:paraId="3D9987E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И.С. Никитин «Русь» (ЧХЛ)</w:t>
            </w:r>
          </w:p>
          <w:p w14:paraId="45FF335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«Напутственное слово»</w:t>
            </w:r>
          </w:p>
        </w:tc>
      </w:tr>
      <w:tr w:rsidR="00AB400A" w:rsidRPr="00AB400A" w14:paraId="0ACE59F3" w14:textId="77777777" w:rsidTr="00AD5213">
        <w:tc>
          <w:tcPr>
            <w:tcW w:w="1555" w:type="dxa"/>
          </w:tcPr>
          <w:p w14:paraId="2C2AFD18"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083C4276"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Декабрь</w:t>
            </w:r>
          </w:p>
        </w:tc>
      </w:tr>
      <w:tr w:rsidR="00AB400A" w:rsidRPr="00AB400A" w14:paraId="1CDA2EBD" w14:textId="77777777" w:rsidTr="00AD5213">
        <w:tc>
          <w:tcPr>
            <w:tcW w:w="1555" w:type="dxa"/>
          </w:tcPr>
          <w:p w14:paraId="295D71C8"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02.12</w:t>
            </w:r>
          </w:p>
        </w:tc>
        <w:tc>
          <w:tcPr>
            <w:tcW w:w="9077" w:type="dxa"/>
          </w:tcPr>
          <w:p w14:paraId="00E2C978"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«Перышко Финиста Ясна – сокола» (ЧХЛ)</w:t>
            </w:r>
          </w:p>
          <w:p w14:paraId="1757C2D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Словесная игра «Найди правильное продолжение сказки»</w:t>
            </w:r>
          </w:p>
        </w:tc>
      </w:tr>
      <w:tr w:rsidR="00AB400A" w:rsidRPr="00AB400A" w14:paraId="48FEC52B" w14:textId="77777777" w:rsidTr="00AD5213">
        <w:tc>
          <w:tcPr>
            <w:tcW w:w="1555" w:type="dxa"/>
          </w:tcPr>
          <w:p w14:paraId="793FC0F7"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09.12</w:t>
            </w:r>
          </w:p>
        </w:tc>
        <w:tc>
          <w:tcPr>
            <w:tcW w:w="9077" w:type="dxa"/>
          </w:tcPr>
          <w:p w14:paraId="1DDAC40C"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Т.А. Шорыгина «Ломать хлеба» (ЧХЛ)</w:t>
            </w:r>
          </w:p>
          <w:p w14:paraId="6C9FC969"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Словесная игра «Добавь словечко»</w:t>
            </w:r>
          </w:p>
        </w:tc>
      </w:tr>
      <w:tr w:rsidR="00AB400A" w:rsidRPr="00AB400A" w14:paraId="40643F53" w14:textId="77777777" w:rsidTr="00AD5213">
        <w:tc>
          <w:tcPr>
            <w:tcW w:w="1555" w:type="dxa"/>
          </w:tcPr>
          <w:p w14:paraId="70DEDE8E"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16.12</w:t>
            </w:r>
          </w:p>
        </w:tc>
        <w:tc>
          <w:tcPr>
            <w:tcW w:w="9077" w:type="dxa"/>
          </w:tcPr>
          <w:p w14:paraId="310CE8E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притча «Старик и яблоня» (ЧХЛ)</w:t>
            </w:r>
          </w:p>
          <w:p w14:paraId="5750589C"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«Как я представляю свой жизненный путь»</w:t>
            </w:r>
          </w:p>
        </w:tc>
      </w:tr>
      <w:tr w:rsidR="00AB400A" w:rsidRPr="00AB400A" w14:paraId="49C41CBF" w14:textId="77777777" w:rsidTr="00AD5213">
        <w:tc>
          <w:tcPr>
            <w:tcW w:w="1555" w:type="dxa"/>
          </w:tcPr>
          <w:p w14:paraId="60DE272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23.12</w:t>
            </w:r>
          </w:p>
        </w:tc>
        <w:tc>
          <w:tcPr>
            <w:tcW w:w="9077" w:type="dxa"/>
          </w:tcPr>
          <w:p w14:paraId="4590A808"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«Что такое добродетель?»</w:t>
            </w:r>
          </w:p>
          <w:p w14:paraId="598B22D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Игровое упражнение «Напутственное слово, которое я говорю»</w:t>
            </w:r>
          </w:p>
        </w:tc>
      </w:tr>
      <w:tr w:rsidR="00AB400A" w:rsidRPr="00AB400A" w14:paraId="6DB74100" w14:textId="77777777" w:rsidTr="00AD5213">
        <w:tc>
          <w:tcPr>
            <w:tcW w:w="1555" w:type="dxa"/>
          </w:tcPr>
          <w:p w14:paraId="038F9D4A"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3791C174"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Январь</w:t>
            </w:r>
          </w:p>
        </w:tc>
      </w:tr>
      <w:tr w:rsidR="00AB400A" w:rsidRPr="00AB400A" w14:paraId="30308E52" w14:textId="77777777" w:rsidTr="00AD5213">
        <w:tc>
          <w:tcPr>
            <w:tcW w:w="1555" w:type="dxa"/>
          </w:tcPr>
          <w:p w14:paraId="2A45903E"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13.01</w:t>
            </w:r>
          </w:p>
        </w:tc>
        <w:tc>
          <w:tcPr>
            <w:tcW w:w="9077" w:type="dxa"/>
          </w:tcPr>
          <w:p w14:paraId="49BB5C1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Ю.Энтин «Дорогою добра» (ЧХЛ)</w:t>
            </w:r>
          </w:p>
          <w:p w14:paraId="33C88F5C"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«Дорогою добра»</w:t>
            </w:r>
          </w:p>
        </w:tc>
      </w:tr>
      <w:tr w:rsidR="00AB400A" w:rsidRPr="00AB400A" w14:paraId="77BAC348" w14:textId="77777777" w:rsidTr="00AD5213">
        <w:tc>
          <w:tcPr>
            <w:tcW w:w="1555" w:type="dxa"/>
          </w:tcPr>
          <w:p w14:paraId="51D0A7B8"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20.01</w:t>
            </w:r>
          </w:p>
        </w:tc>
        <w:tc>
          <w:tcPr>
            <w:tcW w:w="9077" w:type="dxa"/>
          </w:tcPr>
          <w:p w14:paraId="4CBF2612"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сказки «Василиса прекрасная» (ЧХЛ)</w:t>
            </w:r>
          </w:p>
          <w:p w14:paraId="5C244D6A"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 сказке «Василиса прекрасная»</w:t>
            </w:r>
          </w:p>
        </w:tc>
      </w:tr>
      <w:tr w:rsidR="00AB400A" w:rsidRPr="00AB400A" w14:paraId="7F35A5FD" w14:textId="77777777" w:rsidTr="00AD5213">
        <w:tc>
          <w:tcPr>
            <w:tcW w:w="1555" w:type="dxa"/>
          </w:tcPr>
          <w:p w14:paraId="52E290F3"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27.01</w:t>
            </w:r>
          </w:p>
        </w:tc>
        <w:tc>
          <w:tcPr>
            <w:tcW w:w="9077" w:type="dxa"/>
          </w:tcPr>
          <w:p w14:paraId="58DF946A"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Н.С. Шмелев «Благословение» (ЧХЛ)</w:t>
            </w:r>
          </w:p>
          <w:p w14:paraId="144D940E"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 рассказу «Благословение»</w:t>
            </w:r>
          </w:p>
        </w:tc>
      </w:tr>
      <w:tr w:rsidR="00AB400A" w:rsidRPr="00AB400A" w14:paraId="411B2867" w14:textId="77777777" w:rsidTr="00AD5213">
        <w:tc>
          <w:tcPr>
            <w:tcW w:w="1555" w:type="dxa"/>
          </w:tcPr>
          <w:p w14:paraId="482DD0FF"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20B7AAAB"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Февраль</w:t>
            </w:r>
          </w:p>
        </w:tc>
      </w:tr>
      <w:tr w:rsidR="00AB400A" w:rsidRPr="00AB400A" w14:paraId="0474A93B" w14:textId="77777777" w:rsidTr="00AD5213">
        <w:tc>
          <w:tcPr>
            <w:tcW w:w="1555" w:type="dxa"/>
          </w:tcPr>
          <w:p w14:paraId="49E9DFC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03.02</w:t>
            </w:r>
          </w:p>
        </w:tc>
        <w:tc>
          <w:tcPr>
            <w:tcW w:w="9077" w:type="dxa"/>
          </w:tcPr>
          <w:p w14:paraId="2C3B4990"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«Сын радости» (ЧХЛ)</w:t>
            </w:r>
          </w:p>
          <w:p w14:paraId="7981D27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 рассказу «Сын радости»</w:t>
            </w:r>
          </w:p>
        </w:tc>
      </w:tr>
      <w:tr w:rsidR="00AB400A" w:rsidRPr="00AB400A" w14:paraId="2D2B614F" w14:textId="77777777" w:rsidTr="00AD5213">
        <w:tc>
          <w:tcPr>
            <w:tcW w:w="1555" w:type="dxa"/>
          </w:tcPr>
          <w:p w14:paraId="0A8CE952"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10.02</w:t>
            </w:r>
          </w:p>
        </w:tc>
        <w:tc>
          <w:tcPr>
            <w:tcW w:w="9077" w:type="dxa"/>
          </w:tcPr>
          <w:p w14:paraId="5ADF9AB2"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«В пустыне Преподобного Сергия» (ЧХЛ)</w:t>
            </w:r>
          </w:p>
          <w:p w14:paraId="4F3E8970"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 рассказу «В пустыне Преподобного Сергия»</w:t>
            </w:r>
          </w:p>
        </w:tc>
      </w:tr>
      <w:tr w:rsidR="00AB400A" w:rsidRPr="00AB400A" w14:paraId="2DAB111B" w14:textId="77777777" w:rsidTr="00AD5213">
        <w:tc>
          <w:tcPr>
            <w:tcW w:w="1555" w:type="dxa"/>
          </w:tcPr>
          <w:p w14:paraId="7440E272"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17.02</w:t>
            </w:r>
          </w:p>
        </w:tc>
        <w:tc>
          <w:tcPr>
            <w:tcW w:w="9077" w:type="dxa"/>
          </w:tcPr>
          <w:p w14:paraId="783C2BF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«Чудо об источнике» (ЧХЛ)</w:t>
            </w:r>
          </w:p>
          <w:p w14:paraId="376EB88F"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Рассматривание иллюстраций «Чудо об источнике»</w:t>
            </w:r>
          </w:p>
        </w:tc>
      </w:tr>
      <w:tr w:rsidR="00AB400A" w:rsidRPr="00AB400A" w14:paraId="106B42CE" w14:textId="77777777" w:rsidTr="00AD5213">
        <w:tc>
          <w:tcPr>
            <w:tcW w:w="1555" w:type="dxa"/>
          </w:tcPr>
          <w:p w14:paraId="16BBF368"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437591E8"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Март</w:t>
            </w:r>
          </w:p>
        </w:tc>
      </w:tr>
      <w:tr w:rsidR="00AB400A" w:rsidRPr="00AB400A" w14:paraId="2ECE79CA" w14:textId="77777777" w:rsidTr="00AD5213">
        <w:tc>
          <w:tcPr>
            <w:tcW w:w="1555" w:type="dxa"/>
          </w:tcPr>
          <w:p w14:paraId="7DEEA449"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03.03</w:t>
            </w:r>
          </w:p>
        </w:tc>
        <w:tc>
          <w:tcPr>
            <w:tcW w:w="9077" w:type="dxa"/>
          </w:tcPr>
          <w:p w14:paraId="4721815A"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«Куликовская битва»</w:t>
            </w:r>
          </w:p>
          <w:p w14:paraId="6B6C24D9"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Дидактическое упражнение «Защитники нашего Отечества»</w:t>
            </w:r>
          </w:p>
        </w:tc>
      </w:tr>
      <w:tr w:rsidR="00AB400A" w:rsidRPr="00AB400A" w14:paraId="2ECBAD95" w14:textId="77777777" w:rsidTr="00AD5213">
        <w:tc>
          <w:tcPr>
            <w:tcW w:w="1555" w:type="dxa"/>
          </w:tcPr>
          <w:p w14:paraId="4223160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17.03</w:t>
            </w:r>
          </w:p>
        </w:tc>
        <w:tc>
          <w:tcPr>
            <w:tcW w:w="9077" w:type="dxa"/>
          </w:tcPr>
          <w:p w14:paraId="57109D4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«Посещение Преподобного Сергия пресвятой Богородицы»</w:t>
            </w:r>
          </w:p>
          <w:p w14:paraId="336E700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на основе образов – иллюстраций Преподобный Сергий Радонежский»</w:t>
            </w:r>
          </w:p>
        </w:tc>
      </w:tr>
      <w:tr w:rsidR="00AB400A" w:rsidRPr="00AB400A" w14:paraId="6106A33C" w14:textId="77777777" w:rsidTr="00AD5213">
        <w:tc>
          <w:tcPr>
            <w:tcW w:w="1555" w:type="dxa"/>
          </w:tcPr>
          <w:p w14:paraId="56CEF11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24.03</w:t>
            </w:r>
          </w:p>
        </w:tc>
        <w:tc>
          <w:tcPr>
            <w:tcW w:w="9077" w:type="dxa"/>
          </w:tcPr>
          <w:p w14:paraId="5C03CF87"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П.П.Бажов «Каменный цветок» (ЧХЛ)</w:t>
            </w:r>
          </w:p>
          <w:p w14:paraId="193D558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 сказу «Каменный цветок»</w:t>
            </w:r>
          </w:p>
        </w:tc>
      </w:tr>
      <w:tr w:rsidR="00AB400A" w:rsidRPr="00AB400A" w14:paraId="72310A33" w14:textId="77777777" w:rsidTr="00AD5213">
        <w:tc>
          <w:tcPr>
            <w:tcW w:w="1555" w:type="dxa"/>
          </w:tcPr>
          <w:p w14:paraId="56B11F6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31.03</w:t>
            </w:r>
          </w:p>
        </w:tc>
        <w:tc>
          <w:tcPr>
            <w:tcW w:w="9077" w:type="dxa"/>
          </w:tcPr>
          <w:p w14:paraId="640F37EA"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К.Д.Ушинский «Как рубашка в поле выросла»(ЧХЛ)</w:t>
            </w:r>
          </w:p>
          <w:p w14:paraId="36E1095D"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Речевая игра «Продолжи предложение»</w:t>
            </w:r>
          </w:p>
        </w:tc>
      </w:tr>
      <w:tr w:rsidR="00AB400A" w:rsidRPr="00AB400A" w14:paraId="2FDBE8A2" w14:textId="77777777" w:rsidTr="00AD5213">
        <w:tc>
          <w:tcPr>
            <w:tcW w:w="1555" w:type="dxa"/>
          </w:tcPr>
          <w:p w14:paraId="5E61496D"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554AC106"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Апрель</w:t>
            </w:r>
          </w:p>
        </w:tc>
      </w:tr>
      <w:tr w:rsidR="00AB400A" w:rsidRPr="00AB400A" w14:paraId="4743290D" w14:textId="77777777" w:rsidTr="00AD5213">
        <w:tc>
          <w:tcPr>
            <w:tcW w:w="1555" w:type="dxa"/>
          </w:tcPr>
          <w:p w14:paraId="22786672"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07.04</w:t>
            </w:r>
          </w:p>
        </w:tc>
        <w:tc>
          <w:tcPr>
            <w:tcW w:w="9077" w:type="dxa"/>
          </w:tcPr>
          <w:p w14:paraId="7FFEE3D9"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р.н.с. «Моррозко» (ЧХЛ)</w:t>
            </w:r>
          </w:p>
          <w:p w14:paraId="70780420"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 сказке «Морозко»</w:t>
            </w:r>
          </w:p>
        </w:tc>
      </w:tr>
      <w:tr w:rsidR="00AB400A" w:rsidRPr="00AB400A" w14:paraId="45BC068C" w14:textId="77777777" w:rsidTr="00AD5213">
        <w:tc>
          <w:tcPr>
            <w:tcW w:w="1555" w:type="dxa"/>
          </w:tcPr>
          <w:p w14:paraId="768AA113"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14.04</w:t>
            </w:r>
          </w:p>
        </w:tc>
        <w:tc>
          <w:tcPr>
            <w:tcW w:w="9077" w:type="dxa"/>
          </w:tcPr>
          <w:p w14:paraId="3F524F70"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«Иван крестьянский сын и чудо – юдо» (ЧХЛ)</w:t>
            </w:r>
          </w:p>
          <w:p w14:paraId="53BE4724"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Нарисуй сказку «Иван крестьянский сын и чудо – юдо»</w:t>
            </w:r>
          </w:p>
        </w:tc>
      </w:tr>
      <w:tr w:rsidR="00AB400A" w:rsidRPr="00AB400A" w14:paraId="477018F3" w14:textId="77777777" w:rsidTr="00AD5213">
        <w:tc>
          <w:tcPr>
            <w:tcW w:w="1555" w:type="dxa"/>
          </w:tcPr>
          <w:p w14:paraId="5953F3DD"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21.04</w:t>
            </w:r>
          </w:p>
        </w:tc>
        <w:tc>
          <w:tcPr>
            <w:tcW w:w="9077" w:type="dxa"/>
          </w:tcPr>
          <w:p w14:paraId="04BF384F"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П.П.Бажов «Живинка в деле» (ЧХЛ)</w:t>
            </w:r>
          </w:p>
          <w:p w14:paraId="36DFEC1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Словесная игра на основе образов – иллюстраций к сказке П.П.Бажова «Живинка в деле»</w:t>
            </w:r>
          </w:p>
        </w:tc>
      </w:tr>
      <w:tr w:rsidR="00AB400A" w:rsidRPr="00AB400A" w14:paraId="1109E451" w14:textId="77777777" w:rsidTr="00AD5213">
        <w:tc>
          <w:tcPr>
            <w:tcW w:w="1555" w:type="dxa"/>
          </w:tcPr>
          <w:p w14:paraId="3279F4C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28.04</w:t>
            </w:r>
          </w:p>
        </w:tc>
        <w:tc>
          <w:tcPr>
            <w:tcW w:w="9077" w:type="dxa"/>
          </w:tcPr>
          <w:p w14:paraId="0BB0293F"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И.С.Шмелев «Благовещение» (ЧХЛ)</w:t>
            </w:r>
          </w:p>
          <w:p w14:paraId="002B1D2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Речевая игра «Что увидел мальчик?» по рассказу И.С.Шмелева «Благовещение»</w:t>
            </w:r>
          </w:p>
        </w:tc>
      </w:tr>
    </w:tbl>
    <w:p w14:paraId="1AEE61FC" w14:textId="77777777" w:rsidR="00AD5213" w:rsidRPr="007151DB" w:rsidRDefault="00AD5213" w:rsidP="00F42945">
      <w:pPr>
        <w:spacing w:after="0" w:line="240" w:lineRule="auto"/>
        <w:ind w:firstLine="284"/>
        <w:jc w:val="center"/>
        <w:outlineLvl w:val="0"/>
        <w:rPr>
          <w:rFonts w:ascii="Times New Roman" w:hAnsi="Times New Roman"/>
          <w:b/>
          <w:color w:val="FF0000"/>
          <w:sz w:val="24"/>
          <w:szCs w:val="24"/>
          <w:lang w:eastAsia="ru-RU"/>
        </w:rPr>
      </w:pPr>
    </w:p>
    <w:p w14:paraId="511324BF" w14:textId="77777777" w:rsidR="00D27B86" w:rsidRPr="007151DB" w:rsidRDefault="00D27B86" w:rsidP="00682837">
      <w:pPr>
        <w:spacing w:after="0" w:line="240" w:lineRule="auto"/>
        <w:outlineLvl w:val="0"/>
        <w:rPr>
          <w:rFonts w:ascii="Times New Roman" w:eastAsia="Times New Roman" w:hAnsi="Times New Roman"/>
          <w:b/>
          <w:color w:val="FF0000"/>
          <w:sz w:val="24"/>
          <w:szCs w:val="24"/>
          <w:lang w:eastAsia="ru-RU"/>
        </w:rPr>
      </w:pPr>
    </w:p>
    <w:p w14:paraId="77EACC9E" w14:textId="1C7CD1BC" w:rsidR="007151DB" w:rsidRPr="00AD5213" w:rsidRDefault="00D03C9D" w:rsidP="00D03C9D">
      <w:pPr>
        <w:tabs>
          <w:tab w:val="right" w:leader="dot" w:pos="9638"/>
        </w:tabs>
        <w:spacing w:after="0" w:line="240" w:lineRule="auto"/>
        <w:jc w:val="center"/>
        <w:rPr>
          <w:rFonts w:ascii="Times New Roman" w:hAnsi="Times New Roman"/>
          <w:b/>
          <w:sz w:val="24"/>
          <w:szCs w:val="24"/>
          <w:lang w:eastAsia="ru-RU"/>
        </w:rPr>
      </w:pPr>
      <w:r w:rsidRPr="00AD5213">
        <w:rPr>
          <w:rFonts w:ascii="Times New Roman" w:hAnsi="Times New Roman"/>
          <w:b/>
          <w:sz w:val="24"/>
          <w:szCs w:val="24"/>
          <w:lang w:eastAsia="ru-RU"/>
        </w:rPr>
        <w:t>Планирование работы в рамках части, формируемой участниками образовательных отношений</w:t>
      </w:r>
    </w:p>
    <w:p w14:paraId="52DBB771" w14:textId="57F57C74" w:rsidR="00AD5213" w:rsidRPr="00AD5213" w:rsidRDefault="00D03C9D" w:rsidP="00AD5213">
      <w:pPr>
        <w:spacing w:after="0" w:line="240" w:lineRule="auto"/>
        <w:ind w:firstLine="284"/>
        <w:jc w:val="center"/>
        <w:outlineLvl w:val="0"/>
        <w:rPr>
          <w:rFonts w:ascii="Times New Roman" w:hAnsi="Times New Roman"/>
          <w:b/>
          <w:sz w:val="24"/>
          <w:szCs w:val="24"/>
        </w:rPr>
      </w:pPr>
      <w:r w:rsidRPr="00AD5213">
        <w:rPr>
          <w:rFonts w:ascii="Times New Roman" w:hAnsi="Times New Roman"/>
          <w:b/>
          <w:sz w:val="24"/>
          <w:szCs w:val="24"/>
        </w:rPr>
        <w:t>Учебно-тематическое планирование по обучению детей игре в шахматы «Юный шахматист»</w:t>
      </w:r>
    </w:p>
    <w:p w14:paraId="40F14375" w14:textId="77777777" w:rsidR="00AD5213" w:rsidRPr="00AD5213" w:rsidRDefault="00AD5213" w:rsidP="00AD5213">
      <w:pPr>
        <w:spacing w:after="0" w:line="0" w:lineRule="atLeast"/>
        <w:jc w:val="center"/>
        <w:rPr>
          <w:rFonts w:ascii="Times New Roman" w:eastAsia="Times New Roman" w:hAnsi="Times New Roman" w:cs="Arial"/>
          <w:b/>
          <w:sz w:val="28"/>
          <w:szCs w:val="20"/>
          <w:lang w:eastAsia="ru-RU"/>
        </w:rPr>
      </w:pPr>
    </w:p>
    <w:tbl>
      <w:tblPr>
        <w:tblStyle w:val="af5"/>
        <w:tblW w:w="11057" w:type="dxa"/>
        <w:tblInd w:w="-601" w:type="dxa"/>
        <w:tblLook w:val="04A0" w:firstRow="1" w:lastRow="0" w:firstColumn="1" w:lastColumn="0" w:noHBand="0" w:noVBand="1"/>
      </w:tblPr>
      <w:tblGrid>
        <w:gridCol w:w="1256"/>
        <w:gridCol w:w="1261"/>
        <w:gridCol w:w="700"/>
        <w:gridCol w:w="1537"/>
        <w:gridCol w:w="3069"/>
        <w:gridCol w:w="3234"/>
      </w:tblGrid>
      <w:tr w:rsidR="00AB400A" w:rsidRPr="00AB400A" w14:paraId="3F8119D2" w14:textId="77777777" w:rsidTr="006F42C3">
        <w:tc>
          <w:tcPr>
            <w:tcW w:w="1256" w:type="dxa"/>
          </w:tcPr>
          <w:p w14:paraId="02B5BE11"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Дата по плану</w:t>
            </w:r>
          </w:p>
        </w:tc>
        <w:tc>
          <w:tcPr>
            <w:tcW w:w="1261" w:type="dxa"/>
          </w:tcPr>
          <w:p w14:paraId="11494E7F"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Дата по факту</w:t>
            </w:r>
          </w:p>
        </w:tc>
        <w:tc>
          <w:tcPr>
            <w:tcW w:w="700" w:type="dxa"/>
          </w:tcPr>
          <w:p w14:paraId="44551A15"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w:t>
            </w:r>
          </w:p>
        </w:tc>
        <w:tc>
          <w:tcPr>
            <w:tcW w:w="1537" w:type="dxa"/>
          </w:tcPr>
          <w:p w14:paraId="0FD66E19"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 xml:space="preserve">Тема </w:t>
            </w:r>
          </w:p>
        </w:tc>
        <w:tc>
          <w:tcPr>
            <w:tcW w:w="3069" w:type="dxa"/>
          </w:tcPr>
          <w:p w14:paraId="304A8016"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 xml:space="preserve">Задачи </w:t>
            </w:r>
          </w:p>
        </w:tc>
        <w:tc>
          <w:tcPr>
            <w:tcW w:w="3234" w:type="dxa"/>
          </w:tcPr>
          <w:p w14:paraId="35209F04"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 xml:space="preserve">Примечание </w:t>
            </w:r>
          </w:p>
        </w:tc>
      </w:tr>
      <w:tr w:rsidR="00AB400A" w:rsidRPr="00AB400A" w14:paraId="5FCD5E4F" w14:textId="77777777" w:rsidTr="006F42C3">
        <w:tc>
          <w:tcPr>
            <w:tcW w:w="11057" w:type="dxa"/>
            <w:gridSpan w:val="6"/>
          </w:tcPr>
          <w:p w14:paraId="56C85E10" w14:textId="77777777" w:rsidR="00AD5213" w:rsidRPr="00AB400A" w:rsidRDefault="00AD5213" w:rsidP="00AD5213">
            <w:pPr>
              <w:spacing w:after="0" w:line="0" w:lineRule="atLeast"/>
              <w:jc w:val="center"/>
              <w:rPr>
                <w:rFonts w:ascii="Times New Roman" w:eastAsia="Times New Roman" w:hAnsi="Times New Roman"/>
                <w:b/>
                <w:sz w:val="20"/>
                <w:szCs w:val="20"/>
                <w:lang w:eastAsia="ru-RU"/>
              </w:rPr>
            </w:pPr>
            <w:r w:rsidRPr="00AB400A">
              <w:rPr>
                <w:rFonts w:ascii="Times New Roman" w:eastAsia="Times New Roman" w:hAnsi="Times New Roman"/>
                <w:b/>
                <w:sz w:val="20"/>
                <w:szCs w:val="20"/>
                <w:lang w:eastAsia="ru-RU"/>
              </w:rPr>
              <w:t>Сентябрь</w:t>
            </w:r>
          </w:p>
        </w:tc>
      </w:tr>
      <w:tr w:rsidR="00AB400A" w:rsidRPr="00AB400A" w14:paraId="79AD416E" w14:textId="77777777" w:rsidTr="006F42C3">
        <w:tc>
          <w:tcPr>
            <w:tcW w:w="1256" w:type="dxa"/>
          </w:tcPr>
          <w:p w14:paraId="64A7D603"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06.09</w:t>
            </w:r>
          </w:p>
        </w:tc>
        <w:tc>
          <w:tcPr>
            <w:tcW w:w="1261" w:type="dxa"/>
          </w:tcPr>
          <w:p w14:paraId="15CA1EB6"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0608FBFF"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w:t>
            </w:r>
          </w:p>
        </w:tc>
        <w:tc>
          <w:tcPr>
            <w:tcW w:w="1537" w:type="dxa"/>
          </w:tcPr>
          <w:p w14:paraId="21B80AE1"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Повторение</w:t>
            </w:r>
          </w:p>
          <w:p w14:paraId="2C8617C8"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пройденного</w:t>
            </w:r>
          </w:p>
          <w:p w14:paraId="2F4B166B"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материала.</w:t>
            </w:r>
          </w:p>
          <w:p w14:paraId="6EA7DAA3"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«Проспекты,</w:t>
            </w:r>
          </w:p>
          <w:p w14:paraId="387BA244"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улицы и</w:t>
            </w:r>
          </w:p>
          <w:p w14:paraId="7A0CD8B3"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переулки</w:t>
            </w:r>
          </w:p>
          <w:p w14:paraId="59E24E9A"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Волшебной</w:t>
            </w:r>
          </w:p>
          <w:p w14:paraId="59EE4249"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lastRenderedPageBreak/>
              <w:t>Доски»</w:t>
            </w:r>
          </w:p>
        </w:tc>
        <w:tc>
          <w:tcPr>
            <w:tcW w:w="3069" w:type="dxa"/>
          </w:tcPr>
          <w:p w14:paraId="2471CA48"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lastRenderedPageBreak/>
              <w:t>Уточнить уровень освоения</w:t>
            </w:r>
          </w:p>
          <w:p w14:paraId="3C69E4E1"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программного материала за</w:t>
            </w:r>
          </w:p>
          <w:p w14:paraId="457E5278"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 год обучения.</w:t>
            </w:r>
          </w:p>
        </w:tc>
        <w:tc>
          <w:tcPr>
            <w:tcW w:w="3234" w:type="dxa"/>
          </w:tcPr>
          <w:p w14:paraId="1A2EB16B"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Просмотр мультфильма</w:t>
            </w:r>
          </w:p>
          <w:p w14:paraId="0C5917F6"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«Приключения в</w:t>
            </w:r>
          </w:p>
          <w:p w14:paraId="50F8F3C9"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Шахматной стране». Поля, горизонталь, вертикаль, диагональ, центр.</w:t>
            </w:r>
          </w:p>
        </w:tc>
      </w:tr>
      <w:tr w:rsidR="00AB400A" w:rsidRPr="00AB400A" w14:paraId="5D2E3795" w14:textId="77777777" w:rsidTr="006F42C3">
        <w:tc>
          <w:tcPr>
            <w:tcW w:w="1256" w:type="dxa"/>
          </w:tcPr>
          <w:p w14:paraId="06B409E2"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lastRenderedPageBreak/>
              <w:t>13.09</w:t>
            </w:r>
          </w:p>
        </w:tc>
        <w:tc>
          <w:tcPr>
            <w:tcW w:w="1261" w:type="dxa"/>
          </w:tcPr>
          <w:p w14:paraId="43EBCC63"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480CCF07"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w:t>
            </w:r>
          </w:p>
        </w:tc>
        <w:tc>
          <w:tcPr>
            <w:tcW w:w="1537" w:type="dxa"/>
          </w:tcPr>
          <w:p w14:paraId="2E6F09F3"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Повторение</w:t>
            </w:r>
          </w:p>
          <w:p w14:paraId="74DD70E9"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пройденного</w:t>
            </w:r>
          </w:p>
          <w:p w14:paraId="6E419F57"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материала.</w:t>
            </w:r>
          </w:p>
        </w:tc>
        <w:tc>
          <w:tcPr>
            <w:tcW w:w="3069" w:type="dxa"/>
          </w:tcPr>
          <w:p w14:paraId="668AC0D1"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Уточнить уровень освоения</w:t>
            </w:r>
          </w:p>
          <w:p w14:paraId="741407A3"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программного материала за</w:t>
            </w:r>
          </w:p>
          <w:p w14:paraId="3F75DFC4"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 год обучения.</w:t>
            </w:r>
          </w:p>
        </w:tc>
        <w:tc>
          <w:tcPr>
            <w:tcW w:w="3234" w:type="dxa"/>
          </w:tcPr>
          <w:p w14:paraId="28163D3E"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Адрес шахматного поля</w:t>
            </w:r>
          </w:p>
          <w:p w14:paraId="78384198"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и</w:t>
            </w:r>
          </w:p>
          <w:p w14:paraId="21396EC3"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игры «Назови адрес поля»,</w:t>
            </w:r>
          </w:p>
          <w:p w14:paraId="335B0323"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«Волшебный мешочек»,</w:t>
            </w:r>
          </w:p>
          <w:p w14:paraId="45941674"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«Правильно положи перед собой шахматную доску». «Расставь фигуры».</w:t>
            </w:r>
          </w:p>
        </w:tc>
      </w:tr>
      <w:tr w:rsidR="00AB400A" w:rsidRPr="00AB400A" w14:paraId="1EF4FEBB" w14:textId="77777777" w:rsidTr="006F42C3">
        <w:tc>
          <w:tcPr>
            <w:tcW w:w="1256" w:type="dxa"/>
          </w:tcPr>
          <w:p w14:paraId="511727FE"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20.09</w:t>
            </w:r>
          </w:p>
        </w:tc>
        <w:tc>
          <w:tcPr>
            <w:tcW w:w="1261" w:type="dxa"/>
          </w:tcPr>
          <w:p w14:paraId="00662573"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69B76F03"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3</w:t>
            </w:r>
          </w:p>
        </w:tc>
        <w:tc>
          <w:tcPr>
            <w:tcW w:w="1537" w:type="dxa"/>
          </w:tcPr>
          <w:p w14:paraId="3D2AB5CF"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Повторение</w:t>
            </w:r>
          </w:p>
          <w:p w14:paraId="2A8DA7C2"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пройденного</w:t>
            </w:r>
          </w:p>
          <w:p w14:paraId="176983FD"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материала.</w:t>
            </w:r>
          </w:p>
        </w:tc>
        <w:tc>
          <w:tcPr>
            <w:tcW w:w="3069" w:type="dxa"/>
          </w:tcPr>
          <w:p w14:paraId="45F93177"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Уточнить уровень</w:t>
            </w:r>
          </w:p>
          <w:p w14:paraId="03EB70AF"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освоения программного</w:t>
            </w:r>
          </w:p>
          <w:p w14:paraId="7A4EA3DD"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материала за 1 год обучения.</w:t>
            </w:r>
          </w:p>
        </w:tc>
        <w:tc>
          <w:tcPr>
            <w:tcW w:w="3234" w:type="dxa"/>
          </w:tcPr>
          <w:p w14:paraId="35F161A0"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Адрес шахматного поля</w:t>
            </w:r>
          </w:p>
          <w:p w14:paraId="083B1936"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и</w:t>
            </w:r>
          </w:p>
          <w:p w14:paraId="5E42D72D"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игры «Назови адрес поля»,</w:t>
            </w:r>
            <w:r w:rsidRPr="00AB400A">
              <w:rPr>
                <w:rFonts w:ascii="Times New Roman" w:hAnsi="Times New Roman"/>
                <w:bCs/>
                <w:sz w:val="20"/>
                <w:szCs w:val="20"/>
              </w:rPr>
              <w:t xml:space="preserve"> </w:t>
            </w:r>
            <w:r w:rsidRPr="00AB400A">
              <w:rPr>
                <w:rFonts w:ascii="Times New Roman" w:eastAsia="Times New Roman" w:hAnsi="Times New Roman"/>
                <w:bCs/>
                <w:sz w:val="20"/>
                <w:szCs w:val="20"/>
                <w:lang w:eastAsia="ru-RU"/>
              </w:rPr>
              <w:t>«Правильно положи перед собой шахматную</w:t>
            </w:r>
            <w:r w:rsidRPr="00AB400A">
              <w:rPr>
                <w:rFonts w:ascii="Times New Roman" w:eastAsia="Times New Roman" w:hAnsi="Times New Roman"/>
                <w:bCs/>
                <w:sz w:val="20"/>
                <w:szCs w:val="20"/>
                <w:lang w:eastAsia="ru-RU"/>
              </w:rPr>
              <w:tab/>
              <w:t>доску».</w:t>
            </w:r>
          </w:p>
          <w:p w14:paraId="4545B9C8"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«Расставь фигуры».</w:t>
            </w:r>
            <w:r w:rsidRPr="00AB400A">
              <w:rPr>
                <w:rFonts w:ascii="Times New Roman" w:eastAsia="Times New Roman" w:hAnsi="Times New Roman"/>
                <w:bCs/>
                <w:sz w:val="20"/>
                <w:szCs w:val="20"/>
                <w:lang w:eastAsia="ru-RU"/>
              </w:rPr>
              <w:tab/>
            </w:r>
            <w:r w:rsidRPr="00AB400A">
              <w:rPr>
                <w:rFonts w:ascii="Times New Roman" w:eastAsia="Times New Roman" w:hAnsi="Times New Roman"/>
                <w:bCs/>
                <w:sz w:val="20"/>
                <w:szCs w:val="20"/>
                <w:lang w:eastAsia="ru-RU"/>
              </w:rPr>
              <w:tab/>
            </w:r>
          </w:p>
        </w:tc>
      </w:tr>
      <w:tr w:rsidR="00AB400A" w:rsidRPr="00AB400A" w14:paraId="2AB8A0CE" w14:textId="77777777" w:rsidTr="006F42C3">
        <w:tc>
          <w:tcPr>
            <w:tcW w:w="1256" w:type="dxa"/>
          </w:tcPr>
          <w:p w14:paraId="37DD13F1"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27.09</w:t>
            </w:r>
          </w:p>
        </w:tc>
        <w:tc>
          <w:tcPr>
            <w:tcW w:w="1261" w:type="dxa"/>
          </w:tcPr>
          <w:p w14:paraId="3752CD62"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7E9DF15A"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4</w:t>
            </w:r>
          </w:p>
        </w:tc>
        <w:tc>
          <w:tcPr>
            <w:tcW w:w="1537" w:type="dxa"/>
          </w:tcPr>
          <w:p w14:paraId="0C411836"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Мониторинг</w:t>
            </w:r>
          </w:p>
        </w:tc>
        <w:tc>
          <w:tcPr>
            <w:tcW w:w="3069" w:type="dxa"/>
          </w:tcPr>
          <w:p w14:paraId="384A95AD"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Выявить уровень знаний и</w:t>
            </w:r>
          </w:p>
          <w:p w14:paraId="205CE152"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представлений детей об</w:t>
            </w:r>
          </w:p>
          <w:p w14:paraId="263CC79B"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игре в шахматы</w:t>
            </w:r>
          </w:p>
        </w:tc>
        <w:tc>
          <w:tcPr>
            <w:tcW w:w="3234" w:type="dxa"/>
          </w:tcPr>
          <w:p w14:paraId="04C23D5C"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p>
        </w:tc>
      </w:tr>
      <w:tr w:rsidR="00AB400A" w:rsidRPr="00AB400A" w14:paraId="2D2F7BE5" w14:textId="77777777" w:rsidTr="006F42C3">
        <w:tc>
          <w:tcPr>
            <w:tcW w:w="11057" w:type="dxa"/>
            <w:gridSpan w:val="6"/>
          </w:tcPr>
          <w:p w14:paraId="07FDC306" w14:textId="77777777" w:rsidR="00AD5213" w:rsidRPr="00AB400A" w:rsidRDefault="00AD5213" w:rsidP="00AD5213">
            <w:pPr>
              <w:spacing w:after="0" w:line="0" w:lineRule="atLeast"/>
              <w:jc w:val="center"/>
              <w:rPr>
                <w:rFonts w:ascii="Times New Roman" w:eastAsia="Times New Roman" w:hAnsi="Times New Roman"/>
                <w:b/>
                <w:sz w:val="20"/>
                <w:szCs w:val="20"/>
                <w:lang w:eastAsia="ru-RU"/>
              </w:rPr>
            </w:pPr>
            <w:r w:rsidRPr="00AB400A">
              <w:rPr>
                <w:rFonts w:ascii="Times New Roman" w:eastAsia="Times New Roman" w:hAnsi="Times New Roman"/>
                <w:b/>
                <w:sz w:val="20"/>
                <w:szCs w:val="20"/>
                <w:lang w:eastAsia="ru-RU"/>
              </w:rPr>
              <w:t>Октябрь</w:t>
            </w:r>
          </w:p>
        </w:tc>
      </w:tr>
      <w:tr w:rsidR="00AB400A" w:rsidRPr="00AB400A" w14:paraId="5FEEC1D2" w14:textId="77777777" w:rsidTr="006F42C3">
        <w:tc>
          <w:tcPr>
            <w:tcW w:w="1256" w:type="dxa"/>
          </w:tcPr>
          <w:p w14:paraId="11B0DB4F"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04.10</w:t>
            </w:r>
          </w:p>
        </w:tc>
        <w:tc>
          <w:tcPr>
            <w:tcW w:w="1261" w:type="dxa"/>
          </w:tcPr>
          <w:p w14:paraId="48DA1461"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714CAD4B"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5</w:t>
            </w:r>
          </w:p>
        </w:tc>
        <w:tc>
          <w:tcPr>
            <w:tcW w:w="1537" w:type="dxa"/>
          </w:tcPr>
          <w:p w14:paraId="25A11135"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Ценность</w:t>
            </w:r>
          </w:p>
          <w:p w14:paraId="2F1DD494"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шахматных</w:t>
            </w:r>
          </w:p>
          <w:p w14:paraId="2670FFB1"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фигур.</w:t>
            </w:r>
          </w:p>
        </w:tc>
        <w:tc>
          <w:tcPr>
            <w:tcW w:w="3069" w:type="dxa"/>
          </w:tcPr>
          <w:p w14:paraId="580DFF8B"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Дать представление детям</w:t>
            </w:r>
          </w:p>
          <w:p w14:paraId="2C1153F6"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о ценности фигур.</w:t>
            </w:r>
          </w:p>
        </w:tc>
        <w:tc>
          <w:tcPr>
            <w:tcW w:w="3234" w:type="dxa"/>
          </w:tcPr>
          <w:p w14:paraId="2FCEBD64"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Ценность фигур.</w:t>
            </w:r>
          </w:p>
          <w:p w14:paraId="29446192"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w:t>
            </w:r>
          </w:p>
          <w:p w14:paraId="3F5FF961"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«Кто сильнее»</w:t>
            </w:r>
            <w:r w:rsidRPr="00AB400A">
              <w:rPr>
                <w:rFonts w:ascii="Times New Roman" w:eastAsia="Times New Roman" w:hAnsi="Times New Roman"/>
                <w:bCs/>
                <w:sz w:val="20"/>
                <w:szCs w:val="20"/>
                <w:lang w:eastAsia="ru-RU"/>
              </w:rPr>
              <w:tab/>
            </w:r>
            <w:r w:rsidRPr="00AB400A">
              <w:rPr>
                <w:rFonts w:ascii="Times New Roman" w:eastAsia="Times New Roman" w:hAnsi="Times New Roman"/>
                <w:bCs/>
                <w:sz w:val="20"/>
                <w:szCs w:val="20"/>
                <w:lang w:eastAsia="ru-RU"/>
              </w:rPr>
              <w:tab/>
            </w:r>
            <w:r w:rsidRPr="00AB400A">
              <w:rPr>
                <w:rFonts w:ascii="Times New Roman" w:eastAsia="Times New Roman" w:hAnsi="Times New Roman"/>
                <w:bCs/>
                <w:sz w:val="20"/>
                <w:szCs w:val="20"/>
                <w:lang w:eastAsia="ru-RU"/>
              </w:rPr>
              <w:tab/>
            </w:r>
          </w:p>
        </w:tc>
      </w:tr>
      <w:tr w:rsidR="00AB400A" w:rsidRPr="00AB400A" w14:paraId="79BC73AB" w14:textId="77777777" w:rsidTr="006F42C3">
        <w:tc>
          <w:tcPr>
            <w:tcW w:w="1256" w:type="dxa"/>
          </w:tcPr>
          <w:p w14:paraId="658E8F58"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11.10</w:t>
            </w:r>
          </w:p>
        </w:tc>
        <w:tc>
          <w:tcPr>
            <w:tcW w:w="1261" w:type="dxa"/>
          </w:tcPr>
          <w:p w14:paraId="291E1F0D"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039A07C6"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6</w:t>
            </w:r>
          </w:p>
        </w:tc>
        <w:tc>
          <w:tcPr>
            <w:tcW w:w="1537" w:type="dxa"/>
          </w:tcPr>
          <w:p w14:paraId="4728E66F"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Ценность</w:t>
            </w:r>
          </w:p>
          <w:p w14:paraId="071D1050"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шахматных</w:t>
            </w:r>
          </w:p>
          <w:p w14:paraId="01077454"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фигур.</w:t>
            </w:r>
          </w:p>
        </w:tc>
        <w:tc>
          <w:tcPr>
            <w:tcW w:w="3069" w:type="dxa"/>
          </w:tcPr>
          <w:p w14:paraId="160674E3"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Дать представление детям</w:t>
            </w:r>
          </w:p>
          <w:p w14:paraId="10BEEF0D"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о ценности фигур.</w:t>
            </w:r>
          </w:p>
        </w:tc>
        <w:tc>
          <w:tcPr>
            <w:tcW w:w="3234" w:type="dxa"/>
          </w:tcPr>
          <w:p w14:paraId="07E588C0"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Ценность фигур.</w:t>
            </w:r>
          </w:p>
          <w:p w14:paraId="0BBBE05E"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w:t>
            </w:r>
          </w:p>
          <w:p w14:paraId="419B313B"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«Кто сильнее»</w:t>
            </w:r>
          </w:p>
        </w:tc>
      </w:tr>
      <w:tr w:rsidR="00AB400A" w:rsidRPr="00AB400A" w14:paraId="01BFE40E" w14:textId="77777777" w:rsidTr="006F42C3">
        <w:tc>
          <w:tcPr>
            <w:tcW w:w="1256" w:type="dxa"/>
          </w:tcPr>
          <w:p w14:paraId="4DAE575D"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18.10</w:t>
            </w:r>
          </w:p>
        </w:tc>
        <w:tc>
          <w:tcPr>
            <w:tcW w:w="1261" w:type="dxa"/>
          </w:tcPr>
          <w:p w14:paraId="345A6886"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0B689913"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7</w:t>
            </w:r>
          </w:p>
        </w:tc>
        <w:tc>
          <w:tcPr>
            <w:tcW w:w="1537" w:type="dxa"/>
          </w:tcPr>
          <w:p w14:paraId="46C530D0"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«Ладья против</w:t>
            </w:r>
          </w:p>
          <w:p w14:paraId="15EE7D46"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слона».</w:t>
            </w:r>
          </w:p>
        </w:tc>
        <w:tc>
          <w:tcPr>
            <w:tcW w:w="3069" w:type="dxa"/>
          </w:tcPr>
          <w:p w14:paraId="79489482"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Закрепить место ладьи и слона в начальном положении. Ход и взятие ладьи и слона.</w:t>
            </w:r>
          </w:p>
        </w:tc>
        <w:tc>
          <w:tcPr>
            <w:tcW w:w="3234" w:type="dxa"/>
          </w:tcPr>
          <w:p w14:paraId="70763443"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Дидактическая игра «Да-Нет». Дидактические задания «Атака неприятельской фигуры», «Двойной удар», «Перехитри часовых», «Взятие»</w:t>
            </w:r>
          </w:p>
        </w:tc>
      </w:tr>
      <w:tr w:rsidR="00AB400A" w:rsidRPr="00AB400A" w14:paraId="23301903" w14:textId="77777777" w:rsidTr="006F42C3">
        <w:tc>
          <w:tcPr>
            <w:tcW w:w="1256" w:type="dxa"/>
          </w:tcPr>
          <w:p w14:paraId="399CAE59"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25.10</w:t>
            </w:r>
          </w:p>
        </w:tc>
        <w:tc>
          <w:tcPr>
            <w:tcW w:w="1261" w:type="dxa"/>
          </w:tcPr>
          <w:p w14:paraId="4AD96E31"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126520D3"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8</w:t>
            </w:r>
          </w:p>
        </w:tc>
        <w:tc>
          <w:tcPr>
            <w:tcW w:w="1537" w:type="dxa"/>
          </w:tcPr>
          <w:p w14:paraId="4CA8FC05"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«Ладья против слона»</w:t>
            </w:r>
          </w:p>
        </w:tc>
        <w:tc>
          <w:tcPr>
            <w:tcW w:w="3069" w:type="dxa"/>
          </w:tcPr>
          <w:p w14:paraId="09D91C98"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Проиграть варианты ходов ладьи и слона</w:t>
            </w:r>
          </w:p>
        </w:tc>
        <w:tc>
          <w:tcPr>
            <w:tcW w:w="3234" w:type="dxa"/>
          </w:tcPr>
          <w:p w14:paraId="692A9F59"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«Сними часовых», «Выиграй фигуру», «Захват контрольного поля», «Ограничение подвижности», «Игра на уничтожение»</w:t>
            </w:r>
          </w:p>
        </w:tc>
      </w:tr>
      <w:tr w:rsidR="00AB400A" w:rsidRPr="00AB400A" w14:paraId="2FBCD935" w14:textId="77777777" w:rsidTr="006F42C3">
        <w:tc>
          <w:tcPr>
            <w:tcW w:w="11057" w:type="dxa"/>
            <w:gridSpan w:val="6"/>
          </w:tcPr>
          <w:p w14:paraId="073C4F5A" w14:textId="77777777" w:rsidR="00AD5213" w:rsidRPr="00AB400A" w:rsidRDefault="00AD5213" w:rsidP="00AD5213">
            <w:pPr>
              <w:spacing w:after="0" w:line="0" w:lineRule="atLeast"/>
              <w:jc w:val="center"/>
              <w:rPr>
                <w:rFonts w:ascii="Times New Roman" w:eastAsia="Times New Roman" w:hAnsi="Times New Roman"/>
                <w:b/>
                <w:sz w:val="20"/>
                <w:szCs w:val="20"/>
                <w:lang w:eastAsia="ru-RU"/>
              </w:rPr>
            </w:pPr>
            <w:r w:rsidRPr="00AB400A">
              <w:rPr>
                <w:rFonts w:ascii="Times New Roman" w:eastAsia="Times New Roman" w:hAnsi="Times New Roman"/>
                <w:b/>
                <w:sz w:val="20"/>
                <w:szCs w:val="20"/>
                <w:lang w:eastAsia="ru-RU"/>
              </w:rPr>
              <w:t>Ноябрь</w:t>
            </w:r>
          </w:p>
        </w:tc>
      </w:tr>
      <w:tr w:rsidR="00AB400A" w:rsidRPr="00AB400A" w14:paraId="0DF16107" w14:textId="77777777" w:rsidTr="006F42C3">
        <w:tc>
          <w:tcPr>
            <w:tcW w:w="1256" w:type="dxa"/>
          </w:tcPr>
          <w:p w14:paraId="7AE591DA"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01.11</w:t>
            </w:r>
          </w:p>
        </w:tc>
        <w:tc>
          <w:tcPr>
            <w:tcW w:w="1261" w:type="dxa"/>
          </w:tcPr>
          <w:p w14:paraId="541962F6"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6CF6607D"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9</w:t>
            </w:r>
          </w:p>
        </w:tc>
        <w:tc>
          <w:tcPr>
            <w:tcW w:w="1537" w:type="dxa"/>
          </w:tcPr>
          <w:p w14:paraId="42E0958B"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Ферзь против ладьи</w:t>
            </w:r>
          </w:p>
        </w:tc>
        <w:tc>
          <w:tcPr>
            <w:tcW w:w="3069" w:type="dxa"/>
          </w:tcPr>
          <w:p w14:paraId="3CD5D255"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Закрепить место ферзя в начальном положении. Ход ферзя, ладьи, взятие. Варианты ходов ферзь против ладьи</w:t>
            </w:r>
          </w:p>
        </w:tc>
        <w:tc>
          <w:tcPr>
            <w:tcW w:w="3234" w:type="dxa"/>
          </w:tcPr>
          <w:p w14:paraId="71F2E2BD"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«Атака неприятельской фигуры», «Двойной удар», «Взятие»</w:t>
            </w:r>
          </w:p>
        </w:tc>
      </w:tr>
      <w:tr w:rsidR="00AB400A" w:rsidRPr="00AB400A" w14:paraId="47397908" w14:textId="77777777" w:rsidTr="006F42C3">
        <w:tc>
          <w:tcPr>
            <w:tcW w:w="1256" w:type="dxa"/>
          </w:tcPr>
          <w:p w14:paraId="00240078"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08.11</w:t>
            </w:r>
          </w:p>
        </w:tc>
        <w:tc>
          <w:tcPr>
            <w:tcW w:w="1261" w:type="dxa"/>
          </w:tcPr>
          <w:p w14:paraId="0032B48B"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3444EDC6"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10</w:t>
            </w:r>
          </w:p>
        </w:tc>
        <w:tc>
          <w:tcPr>
            <w:tcW w:w="1537" w:type="dxa"/>
          </w:tcPr>
          <w:p w14:paraId="53628C66"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Ферзь против ладьи</w:t>
            </w:r>
          </w:p>
        </w:tc>
        <w:tc>
          <w:tcPr>
            <w:tcW w:w="3069" w:type="dxa"/>
          </w:tcPr>
          <w:p w14:paraId="06B1042E"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Проиграть варианты ходов ферзь против ладьи</w:t>
            </w:r>
          </w:p>
        </w:tc>
        <w:tc>
          <w:tcPr>
            <w:tcW w:w="3234" w:type="dxa"/>
          </w:tcPr>
          <w:p w14:paraId="4FFA0FB5"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«Перехитри часовых». Дидактические игры «Захват контрольного поля», «Игра на уничтожение»</w:t>
            </w:r>
          </w:p>
        </w:tc>
      </w:tr>
      <w:tr w:rsidR="00AB400A" w:rsidRPr="00AB400A" w14:paraId="2ED74D5C" w14:textId="77777777" w:rsidTr="006F42C3">
        <w:tc>
          <w:tcPr>
            <w:tcW w:w="1256" w:type="dxa"/>
          </w:tcPr>
          <w:p w14:paraId="02E4FF6D"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15.11</w:t>
            </w:r>
          </w:p>
        </w:tc>
        <w:tc>
          <w:tcPr>
            <w:tcW w:w="1261" w:type="dxa"/>
          </w:tcPr>
          <w:p w14:paraId="2627B212"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5BE71C3B"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11</w:t>
            </w:r>
          </w:p>
        </w:tc>
        <w:tc>
          <w:tcPr>
            <w:tcW w:w="1537" w:type="dxa"/>
          </w:tcPr>
          <w:p w14:paraId="4C32DD0C"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Ферзь против слона</w:t>
            </w:r>
          </w:p>
        </w:tc>
        <w:tc>
          <w:tcPr>
            <w:tcW w:w="3069" w:type="dxa"/>
          </w:tcPr>
          <w:p w14:paraId="5656F87D"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Закрепить место ферзя и слона в начальном положении. Ход ферзя, ладьи, взятие. Варианты ходов ферзь против слона</w:t>
            </w:r>
          </w:p>
        </w:tc>
        <w:tc>
          <w:tcPr>
            <w:tcW w:w="3234" w:type="dxa"/>
          </w:tcPr>
          <w:p w14:paraId="6187B929"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игры «Атака неприятельской фигуры», «Двойной удар», «Взятие», «Выиграй фигуру»</w:t>
            </w:r>
          </w:p>
        </w:tc>
      </w:tr>
      <w:tr w:rsidR="00AB400A" w:rsidRPr="00AB400A" w14:paraId="5B7F7387" w14:textId="77777777" w:rsidTr="006F42C3">
        <w:tc>
          <w:tcPr>
            <w:tcW w:w="1256" w:type="dxa"/>
          </w:tcPr>
          <w:p w14:paraId="14BF98BE"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22.11</w:t>
            </w:r>
          </w:p>
        </w:tc>
        <w:tc>
          <w:tcPr>
            <w:tcW w:w="1261" w:type="dxa"/>
          </w:tcPr>
          <w:p w14:paraId="15536E18"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3CB3439E"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12</w:t>
            </w:r>
          </w:p>
        </w:tc>
        <w:tc>
          <w:tcPr>
            <w:tcW w:w="1537" w:type="dxa"/>
          </w:tcPr>
          <w:p w14:paraId="4435E761"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Ферзь против слона</w:t>
            </w:r>
          </w:p>
        </w:tc>
        <w:tc>
          <w:tcPr>
            <w:tcW w:w="3069" w:type="dxa"/>
          </w:tcPr>
          <w:p w14:paraId="62FA4C0D"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Проиграть варианты ходов ферзь против слона</w:t>
            </w:r>
          </w:p>
        </w:tc>
        <w:tc>
          <w:tcPr>
            <w:tcW w:w="3234" w:type="dxa"/>
          </w:tcPr>
          <w:p w14:paraId="37448A6E"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игры «Захват контрольного поля», «Игра на уничтожение», «Ограничение подвижности»</w:t>
            </w:r>
          </w:p>
        </w:tc>
      </w:tr>
      <w:tr w:rsidR="00AB400A" w:rsidRPr="00AB400A" w14:paraId="365FC39B" w14:textId="77777777" w:rsidTr="006F42C3">
        <w:tc>
          <w:tcPr>
            <w:tcW w:w="1256" w:type="dxa"/>
          </w:tcPr>
          <w:p w14:paraId="437FEC84"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29.11</w:t>
            </w:r>
          </w:p>
        </w:tc>
        <w:tc>
          <w:tcPr>
            <w:tcW w:w="1261" w:type="dxa"/>
          </w:tcPr>
          <w:p w14:paraId="1DA16211"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533BDF0C"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13</w:t>
            </w:r>
          </w:p>
        </w:tc>
        <w:tc>
          <w:tcPr>
            <w:tcW w:w="1537" w:type="dxa"/>
          </w:tcPr>
          <w:p w14:paraId="3AE8A407"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Конь против ладьи</w:t>
            </w:r>
          </w:p>
        </w:tc>
        <w:tc>
          <w:tcPr>
            <w:tcW w:w="3069" w:type="dxa"/>
          </w:tcPr>
          <w:p w14:paraId="09E98420"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Закрепить место коня в начальном положении. Ход коня, взятие. Варианты ходов конь против ладьи</w:t>
            </w:r>
          </w:p>
        </w:tc>
        <w:tc>
          <w:tcPr>
            <w:tcW w:w="3234" w:type="dxa"/>
          </w:tcPr>
          <w:p w14:paraId="5E7E8276"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игры «Атака неприятельской фигуры», «Двойной удар», «Выиграй фигуру»</w:t>
            </w:r>
          </w:p>
        </w:tc>
      </w:tr>
      <w:tr w:rsidR="00AB400A" w:rsidRPr="00AB400A" w14:paraId="331C04AD" w14:textId="77777777" w:rsidTr="006F42C3">
        <w:tc>
          <w:tcPr>
            <w:tcW w:w="11057" w:type="dxa"/>
            <w:gridSpan w:val="6"/>
          </w:tcPr>
          <w:p w14:paraId="12DFE9E0" w14:textId="77777777" w:rsidR="00AD5213" w:rsidRPr="00AB400A" w:rsidRDefault="00AD5213" w:rsidP="00AD5213">
            <w:pPr>
              <w:spacing w:after="0" w:line="0" w:lineRule="atLeast"/>
              <w:jc w:val="center"/>
              <w:rPr>
                <w:rFonts w:ascii="Times New Roman" w:eastAsia="Times New Roman" w:hAnsi="Times New Roman"/>
                <w:b/>
                <w:sz w:val="20"/>
                <w:szCs w:val="20"/>
                <w:lang w:eastAsia="ru-RU"/>
              </w:rPr>
            </w:pPr>
            <w:r w:rsidRPr="00AB400A">
              <w:rPr>
                <w:rFonts w:ascii="Times New Roman" w:eastAsia="Times New Roman" w:hAnsi="Times New Roman"/>
                <w:b/>
                <w:sz w:val="20"/>
                <w:szCs w:val="20"/>
                <w:lang w:eastAsia="ru-RU"/>
              </w:rPr>
              <w:t>Декабрь</w:t>
            </w:r>
          </w:p>
        </w:tc>
      </w:tr>
      <w:tr w:rsidR="00AB400A" w:rsidRPr="00AB400A" w14:paraId="775074C2" w14:textId="77777777" w:rsidTr="006F42C3">
        <w:tc>
          <w:tcPr>
            <w:tcW w:w="1256" w:type="dxa"/>
          </w:tcPr>
          <w:p w14:paraId="54EC3391"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06.12</w:t>
            </w:r>
          </w:p>
        </w:tc>
        <w:tc>
          <w:tcPr>
            <w:tcW w:w="1261" w:type="dxa"/>
          </w:tcPr>
          <w:p w14:paraId="04832FE6"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37D14573"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14</w:t>
            </w:r>
          </w:p>
        </w:tc>
        <w:tc>
          <w:tcPr>
            <w:tcW w:w="1537" w:type="dxa"/>
          </w:tcPr>
          <w:p w14:paraId="72621DC6"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Конь против ладьи</w:t>
            </w:r>
          </w:p>
        </w:tc>
        <w:tc>
          <w:tcPr>
            <w:tcW w:w="3069" w:type="dxa"/>
          </w:tcPr>
          <w:p w14:paraId="391D1C55"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Варианты ходов конь против ладьи</w:t>
            </w:r>
          </w:p>
        </w:tc>
        <w:tc>
          <w:tcPr>
            <w:tcW w:w="3234" w:type="dxa"/>
          </w:tcPr>
          <w:p w14:paraId="2CD4B5D5"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«Перехитри часовых», «Ограничение подвижности», «Игра на уничтожение».</w:t>
            </w:r>
          </w:p>
        </w:tc>
      </w:tr>
      <w:tr w:rsidR="00AB400A" w:rsidRPr="00AB400A" w14:paraId="081E1791" w14:textId="77777777" w:rsidTr="006F42C3">
        <w:tc>
          <w:tcPr>
            <w:tcW w:w="1256" w:type="dxa"/>
          </w:tcPr>
          <w:p w14:paraId="649C2226"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13.12</w:t>
            </w:r>
          </w:p>
        </w:tc>
        <w:tc>
          <w:tcPr>
            <w:tcW w:w="1261" w:type="dxa"/>
          </w:tcPr>
          <w:p w14:paraId="54D6E664"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53517B52"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15</w:t>
            </w:r>
          </w:p>
        </w:tc>
        <w:tc>
          <w:tcPr>
            <w:tcW w:w="1537" w:type="dxa"/>
          </w:tcPr>
          <w:p w14:paraId="77F4CF54"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Конь против слона</w:t>
            </w:r>
          </w:p>
        </w:tc>
        <w:tc>
          <w:tcPr>
            <w:tcW w:w="3069" w:type="dxa"/>
          </w:tcPr>
          <w:p w14:paraId="05C2C1DB"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Закрепить место коня и слона в начальном положении. Ход коня, взятие. Варианты ходов конь против слона</w:t>
            </w:r>
          </w:p>
        </w:tc>
        <w:tc>
          <w:tcPr>
            <w:tcW w:w="3234" w:type="dxa"/>
          </w:tcPr>
          <w:p w14:paraId="1B93973F"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игры «Атака неприятельской фигуры», «Двойной удар», «Выиграй фигуру»</w:t>
            </w:r>
          </w:p>
        </w:tc>
      </w:tr>
      <w:tr w:rsidR="00AB400A" w:rsidRPr="00AB400A" w14:paraId="6B07E084" w14:textId="77777777" w:rsidTr="006F42C3">
        <w:tc>
          <w:tcPr>
            <w:tcW w:w="1256" w:type="dxa"/>
          </w:tcPr>
          <w:p w14:paraId="057ADAB0"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lastRenderedPageBreak/>
              <w:t>20.12</w:t>
            </w:r>
          </w:p>
        </w:tc>
        <w:tc>
          <w:tcPr>
            <w:tcW w:w="1261" w:type="dxa"/>
          </w:tcPr>
          <w:p w14:paraId="55245094"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6D3411E8"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16</w:t>
            </w:r>
          </w:p>
        </w:tc>
        <w:tc>
          <w:tcPr>
            <w:tcW w:w="1537" w:type="dxa"/>
          </w:tcPr>
          <w:p w14:paraId="019FF0D0"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Конь против слона</w:t>
            </w:r>
          </w:p>
        </w:tc>
        <w:tc>
          <w:tcPr>
            <w:tcW w:w="3069" w:type="dxa"/>
          </w:tcPr>
          <w:p w14:paraId="6FE61508"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Проиграть варианты ходов конь против слона</w:t>
            </w:r>
          </w:p>
        </w:tc>
        <w:tc>
          <w:tcPr>
            <w:tcW w:w="3234" w:type="dxa"/>
          </w:tcPr>
          <w:p w14:paraId="68C1B9F5"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«Выиграй фигуру», «Перехитри часовых», «Игра на уничтожение»</w:t>
            </w:r>
          </w:p>
        </w:tc>
      </w:tr>
      <w:tr w:rsidR="00AB400A" w:rsidRPr="00AB400A" w14:paraId="7E3A0E8F" w14:textId="77777777" w:rsidTr="006F42C3">
        <w:tc>
          <w:tcPr>
            <w:tcW w:w="1256" w:type="dxa"/>
          </w:tcPr>
          <w:p w14:paraId="283D131A"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27.12</w:t>
            </w:r>
          </w:p>
        </w:tc>
        <w:tc>
          <w:tcPr>
            <w:tcW w:w="1261" w:type="dxa"/>
          </w:tcPr>
          <w:p w14:paraId="4A129CB1"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471220BF"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17</w:t>
            </w:r>
          </w:p>
        </w:tc>
        <w:tc>
          <w:tcPr>
            <w:tcW w:w="1537" w:type="dxa"/>
          </w:tcPr>
          <w:p w14:paraId="1D7F0F30"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Конь против ферзя</w:t>
            </w:r>
          </w:p>
        </w:tc>
        <w:tc>
          <w:tcPr>
            <w:tcW w:w="3069" w:type="dxa"/>
          </w:tcPr>
          <w:p w14:paraId="2E766913"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Проиграть варианты ходов конь против ферзя</w:t>
            </w:r>
          </w:p>
        </w:tc>
        <w:tc>
          <w:tcPr>
            <w:tcW w:w="3234" w:type="dxa"/>
          </w:tcPr>
          <w:p w14:paraId="0FA9C011"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«Атака неприятельской фигуры», «Двойной удар». Дидактические игры «Игра на уничтожение»</w:t>
            </w:r>
          </w:p>
        </w:tc>
      </w:tr>
      <w:tr w:rsidR="00AB400A" w:rsidRPr="00AB400A" w14:paraId="7C71E24F" w14:textId="77777777" w:rsidTr="006F42C3">
        <w:tc>
          <w:tcPr>
            <w:tcW w:w="11057" w:type="dxa"/>
            <w:gridSpan w:val="6"/>
          </w:tcPr>
          <w:p w14:paraId="144D819B" w14:textId="77777777" w:rsidR="00AD5213" w:rsidRPr="00AB400A" w:rsidRDefault="00AD5213" w:rsidP="00AD5213">
            <w:pPr>
              <w:spacing w:after="0" w:line="0" w:lineRule="atLeast"/>
              <w:jc w:val="center"/>
              <w:rPr>
                <w:rFonts w:ascii="Times New Roman" w:eastAsia="Times New Roman" w:hAnsi="Times New Roman"/>
                <w:b/>
                <w:sz w:val="20"/>
                <w:szCs w:val="20"/>
                <w:lang w:eastAsia="ru-RU"/>
              </w:rPr>
            </w:pPr>
            <w:r w:rsidRPr="00AB400A">
              <w:rPr>
                <w:rFonts w:ascii="Times New Roman" w:eastAsia="Times New Roman" w:hAnsi="Times New Roman"/>
                <w:b/>
                <w:sz w:val="20"/>
                <w:szCs w:val="20"/>
                <w:lang w:eastAsia="ru-RU"/>
              </w:rPr>
              <w:t>Январь</w:t>
            </w:r>
          </w:p>
        </w:tc>
      </w:tr>
      <w:tr w:rsidR="00AB400A" w:rsidRPr="00AB400A" w14:paraId="5393F0BF" w14:textId="77777777" w:rsidTr="006F42C3">
        <w:tc>
          <w:tcPr>
            <w:tcW w:w="1256" w:type="dxa"/>
          </w:tcPr>
          <w:p w14:paraId="3803EA15"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10.01</w:t>
            </w:r>
          </w:p>
        </w:tc>
        <w:tc>
          <w:tcPr>
            <w:tcW w:w="1261" w:type="dxa"/>
          </w:tcPr>
          <w:p w14:paraId="09380B5D"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46189932"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18</w:t>
            </w:r>
          </w:p>
        </w:tc>
        <w:tc>
          <w:tcPr>
            <w:tcW w:w="1537" w:type="dxa"/>
          </w:tcPr>
          <w:p w14:paraId="38B9E5A9"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Конь против ферзя</w:t>
            </w:r>
          </w:p>
        </w:tc>
        <w:tc>
          <w:tcPr>
            <w:tcW w:w="3069" w:type="dxa"/>
          </w:tcPr>
          <w:p w14:paraId="4EAC5DB5"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Проиграть варианты ходов конь против ферзя</w:t>
            </w:r>
          </w:p>
        </w:tc>
        <w:tc>
          <w:tcPr>
            <w:tcW w:w="3234" w:type="dxa"/>
          </w:tcPr>
          <w:p w14:paraId="4593D660"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«Перехитри часовых», «Игра на уничтожение». Дидактическая игра «Захват контрольного поля»</w:t>
            </w:r>
          </w:p>
        </w:tc>
      </w:tr>
      <w:tr w:rsidR="00AB400A" w:rsidRPr="00AB400A" w14:paraId="0ACD60A6" w14:textId="77777777" w:rsidTr="006F42C3">
        <w:tc>
          <w:tcPr>
            <w:tcW w:w="1256" w:type="dxa"/>
          </w:tcPr>
          <w:p w14:paraId="6D87C15A"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17.01</w:t>
            </w:r>
          </w:p>
        </w:tc>
        <w:tc>
          <w:tcPr>
            <w:tcW w:w="1261" w:type="dxa"/>
          </w:tcPr>
          <w:p w14:paraId="0C117E1A"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161F6E36"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19</w:t>
            </w:r>
          </w:p>
        </w:tc>
        <w:tc>
          <w:tcPr>
            <w:tcW w:w="1537" w:type="dxa"/>
          </w:tcPr>
          <w:p w14:paraId="4ED3BB06"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Пешка против ладьи</w:t>
            </w:r>
          </w:p>
        </w:tc>
        <w:tc>
          <w:tcPr>
            <w:tcW w:w="3069" w:type="dxa"/>
          </w:tcPr>
          <w:p w14:paraId="2BBAB1DE"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Закрепить знание хода пешки, понятие «взятие на проходе», «превращение пешки». Варианты ходов пешка против ладьи</w:t>
            </w:r>
          </w:p>
        </w:tc>
        <w:tc>
          <w:tcPr>
            <w:tcW w:w="3234" w:type="dxa"/>
          </w:tcPr>
          <w:p w14:paraId="34465F93"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«Перехитри часовых», «Атака неприятельской фигуры». Дидактическая игра «Выиграй фигуру»</w:t>
            </w:r>
          </w:p>
        </w:tc>
      </w:tr>
      <w:tr w:rsidR="00AB400A" w:rsidRPr="00AB400A" w14:paraId="070E8614" w14:textId="77777777" w:rsidTr="006F42C3">
        <w:tc>
          <w:tcPr>
            <w:tcW w:w="1256" w:type="dxa"/>
          </w:tcPr>
          <w:p w14:paraId="04017668"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24.01</w:t>
            </w:r>
          </w:p>
        </w:tc>
        <w:tc>
          <w:tcPr>
            <w:tcW w:w="1261" w:type="dxa"/>
          </w:tcPr>
          <w:p w14:paraId="47282CCD"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6B4B9713"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20</w:t>
            </w:r>
          </w:p>
        </w:tc>
        <w:tc>
          <w:tcPr>
            <w:tcW w:w="1537" w:type="dxa"/>
          </w:tcPr>
          <w:p w14:paraId="4DEFB59A"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Пешка против ладьи</w:t>
            </w:r>
          </w:p>
        </w:tc>
        <w:tc>
          <w:tcPr>
            <w:tcW w:w="3069" w:type="dxa"/>
          </w:tcPr>
          <w:p w14:paraId="0016BEF9"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Закрепить превращение пешки, взятие на проходе. Варианты ходов пешка против ладьи.</w:t>
            </w:r>
          </w:p>
        </w:tc>
        <w:tc>
          <w:tcPr>
            <w:tcW w:w="3234" w:type="dxa"/>
          </w:tcPr>
          <w:p w14:paraId="03A90AC3"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«Перехитри часовых», «Взятие», «Ограничение подвижности»</w:t>
            </w:r>
          </w:p>
        </w:tc>
      </w:tr>
      <w:tr w:rsidR="00AB400A" w:rsidRPr="00AB400A" w14:paraId="5B553D10" w14:textId="77777777" w:rsidTr="006F42C3">
        <w:tc>
          <w:tcPr>
            <w:tcW w:w="1256" w:type="dxa"/>
          </w:tcPr>
          <w:p w14:paraId="533A66FA"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31.01</w:t>
            </w:r>
          </w:p>
        </w:tc>
        <w:tc>
          <w:tcPr>
            <w:tcW w:w="1261" w:type="dxa"/>
          </w:tcPr>
          <w:p w14:paraId="028D77EF"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083EB770"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21</w:t>
            </w:r>
          </w:p>
        </w:tc>
        <w:tc>
          <w:tcPr>
            <w:tcW w:w="1537" w:type="dxa"/>
          </w:tcPr>
          <w:p w14:paraId="690FEC39"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Пешка против слона</w:t>
            </w:r>
          </w:p>
        </w:tc>
        <w:tc>
          <w:tcPr>
            <w:tcW w:w="3069" w:type="dxa"/>
          </w:tcPr>
          <w:p w14:paraId="22E641CF"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Варианты ходов пешка против слона</w:t>
            </w:r>
          </w:p>
        </w:tc>
        <w:tc>
          <w:tcPr>
            <w:tcW w:w="3234" w:type="dxa"/>
          </w:tcPr>
          <w:p w14:paraId="76775718"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«Перехитри часовых», «Атака неприятельской фигуры». Дидактическая игра «Выиграй фигуру»</w:t>
            </w:r>
          </w:p>
        </w:tc>
      </w:tr>
      <w:tr w:rsidR="00AB400A" w:rsidRPr="00AB400A" w14:paraId="59B4E3B3" w14:textId="77777777" w:rsidTr="006F42C3">
        <w:tc>
          <w:tcPr>
            <w:tcW w:w="11057" w:type="dxa"/>
            <w:gridSpan w:val="6"/>
          </w:tcPr>
          <w:p w14:paraId="701466B3" w14:textId="77777777" w:rsidR="00AD5213" w:rsidRPr="00AB400A" w:rsidRDefault="00AD5213" w:rsidP="00AD5213">
            <w:pPr>
              <w:spacing w:after="0" w:line="0" w:lineRule="atLeast"/>
              <w:jc w:val="center"/>
              <w:rPr>
                <w:rFonts w:ascii="Times New Roman" w:eastAsia="Times New Roman" w:hAnsi="Times New Roman"/>
                <w:b/>
                <w:sz w:val="20"/>
                <w:szCs w:val="20"/>
                <w:lang w:eastAsia="ru-RU"/>
              </w:rPr>
            </w:pPr>
            <w:r w:rsidRPr="00AB400A">
              <w:rPr>
                <w:rFonts w:ascii="Times New Roman" w:eastAsia="Times New Roman" w:hAnsi="Times New Roman"/>
                <w:b/>
                <w:sz w:val="20"/>
                <w:szCs w:val="20"/>
                <w:lang w:eastAsia="ru-RU"/>
              </w:rPr>
              <w:t>Февраль</w:t>
            </w:r>
          </w:p>
        </w:tc>
      </w:tr>
      <w:tr w:rsidR="00AB400A" w:rsidRPr="00AB400A" w14:paraId="44CD26B5" w14:textId="77777777" w:rsidTr="006F42C3">
        <w:tc>
          <w:tcPr>
            <w:tcW w:w="1256" w:type="dxa"/>
          </w:tcPr>
          <w:p w14:paraId="0B9041D7"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07.02</w:t>
            </w:r>
          </w:p>
        </w:tc>
        <w:tc>
          <w:tcPr>
            <w:tcW w:w="1261" w:type="dxa"/>
          </w:tcPr>
          <w:p w14:paraId="383A9997"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3B231072"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22</w:t>
            </w:r>
          </w:p>
        </w:tc>
        <w:tc>
          <w:tcPr>
            <w:tcW w:w="1537" w:type="dxa"/>
          </w:tcPr>
          <w:p w14:paraId="4B3AB00B"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Пешка против слона</w:t>
            </w:r>
          </w:p>
        </w:tc>
        <w:tc>
          <w:tcPr>
            <w:tcW w:w="3069" w:type="dxa"/>
          </w:tcPr>
          <w:p w14:paraId="25806C8A"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Варианты ходов пешка против слона</w:t>
            </w:r>
          </w:p>
        </w:tc>
        <w:tc>
          <w:tcPr>
            <w:tcW w:w="3234" w:type="dxa"/>
          </w:tcPr>
          <w:p w14:paraId="4AD0BC1B"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«Перехитри часовых», «Взятие», «Ограничение подвижности»</w:t>
            </w:r>
          </w:p>
        </w:tc>
      </w:tr>
      <w:tr w:rsidR="00AB400A" w:rsidRPr="00AB400A" w14:paraId="6B26DB3F" w14:textId="77777777" w:rsidTr="006F42C3">
        <w:tc>
          <w:tcPr>
            <w:tcW w:w="1256" w:type="dxa"/>
          </w:tcPr>
          <w:p w14:paraId="0D52D1DD"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14.02</w:t>
            </w:r>
          </w:p>
        </w:tc>
        <w:tc>
          <w:tcPr>
            <w:tcW w:w="1261" w:type="dxa"/>
          </w:tcPr>
          <w:p w14:paraId="3D49B22C"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4F45263D"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23</w:t>
            </w:r>
          </w:p>
        </w:tc>
        <w:tc>
          <w:tcPr>
            <w:tcW w:w="1537" w:type="dxa"/>
          </w:tcPr>
          <w:p w14:paraId="2AD8CD59"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Пешка против коня</w:t>
            </w:r>
          </w:p>
        </w:tc>
        <w:tc>
          <w:tcPr>
            <w:tcW w:w="3069" w:type="dxa"/>
          </w:tcPr>
          <w:p w14:paraId="5A4AAB58"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Показать варианты ходов пешка против коня</w:t>
            </w:r>
          </w:p>
        </w:tc>
        <w:tc>
          <w:tcPr>
            <w:tcW w:w="3234" w:type="dxa"/>
          </w:tcPr>
          <w:p w14:paraId="7D9C2AE7"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«Перехитри часовых», «Атака неприятельской фигуры». Дидактическая игра «Выиграй фигуру»</w:t>
            </w:r>
          </w:p>
        </w:tc>
      </w:tr>
      <w:tr w:rsidR="00AB400A" w:rsidRPr="00AB400A" w14:paraId="61B0C1C0" w14:textId="77777777" w:rsidTr="006F42C3">
        <w:tc>
          <w:tcPr>
            <w:tcW w:w="1256" w:type="dxa"/>
          </w:tcPr>
          <w:p w14:paraId="4CB5FF7D"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21.02</w:t>
            </w:r>
          </w:p>
        </w:tc>
        <w:tc>
          <w:tcPr>
            <w:tcW w:w="1261" w:type="dxa"/>
          </w:tcPr>
          <w:p w14:paraId="7D174522"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00C42AAF"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24</w:t>
            </w:r>
          </w:p>
        </w:tc>
        <w:tc>
          <w:tcPr>
            <w:tcW w:w="1537" w:type="dxa"/>
          </w:tcPr>
          <w:p w14:paraId="00A61C79"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Пешка против коня</w:t>
            </w:r>
          </w:p>
        </w:tc>
        <w:tc>
          <w:tcPr>
            <w:tcW w:w="3069" w:type="dxa"/>
          </w:tcPr>
          <w:p w14:paraId="7F9EF777"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Закрепить варианты ходов пешка против коня</w:t>
            </w:r>
          </w:p>
        </w:tc>
        <w:tc>
          <w:tcPr>
            <w:tcW w:w="3234" w:type="dxa"/>
          </w:tcPr>
          <w:p w14:paraId="10888DB3"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«Перехитри часовых», «Взятие», «Ограничение подвижности»</w:t>
            </w:r>
          </w:p>
        </w:tc>
      </w:tr>
      <w:tr w:rsidR="00AB400A" w:rsidRPr="00AB400A" w14:paraId="1DDEF5AF" w14:textId="77777777" w:rsidTr="006F42C3">
        <w:tc>
          <w:tcPr>
            <w:tcW w:w="1256" w:type="dxa"/>
          </w:tcPr>
          <w:p w14:paraId="5505C5A8"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28.02</w:t>
            </w:r>
          </w:p>
        </w:tc>
        <w:tc>
          <w:tcPr>
            <w:tcW w:w="1261" w:type="dxa"/>
          </w:tcPr>
          <w:p w14:paraId="597C8EE1"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1A822735"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25</w:t>
            </w:r>
          </w:p>
        </w:tc>
        <w:tc>
          <w:tcPr>
            <w:tcW w:w="1537" w:type="dxa"/>
          </w:tcPr>
          <w:p w14:paraId="0E26CB16"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Пешка против ферзя</w:t>
            </w:r>
          </w:p>
        </w:tc>
        <w:tc>
          <w:tcPr>
            <w:tcW w:w="3069" w:type="dxa"/>
          </w:tcPr>
          <w:p w14:paraId="0149D2A1"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Показать варианты ходов пешка против ферзя.</w:t>
            </w:r>
          </w:p>
        </w:tc>
        <w:tc>
          <w:tcPr>
            <w:tcW w:w="3234" w:type="dxa"/>
          </w:tcPr>
          <w:p w14:paraId="0822107B"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«Перехитри часовых», «Атака неприятельской фигуру». Дидактическая игра «Выиграй фигуру»</w:t>
            </w:r>
          </w:p>
        </w:tc>
      </w:tr>
      <w:tr w:rsidR="00AB400A" w:rsidRPr="00AB400A" w14:paraId="1CE6A114" w14:textId="77777777" w:rsidTr="006F42C3">
        <w:tc>
          <w:tcPr>
            <w:tcW w:w="11057" w:type="dxa"/>
            <w:gridSpan w:val="6"/>
          </w:tcPr>
          <w:p w14:paraId="0D8405FE" w14:textId="77777777" w:rsidR="00AD5213" w:rsidRPr="00AB400A" w:rsidRDefault="00AD5213" w:rsidP="00AD5213">
            <w:pPr>
              <w:spacing w:after="0" w:line="0" w:lineRule="atLeast"/>
              <w:jc w:val="center"/>
              <w:rPr>
                <w:rFonts w:ascii="Times New Roman" w:eastAsia="Times New Roman" w:hAnsi="Times New Roman"/>
                <w:b/>
                <w:sz w:val="20"/>
                <w:szCs w:val="20"/>
                <w:lang w:eastAsia="ru-RU"/>
              </w:rPr>
            </w:pPr>
            <w:r w:rsidRPr="00AB400A">
              <w:rPr>
                <w:rFonts w:ascii="Times New Roman" w:eastAsia="Times New Roman" w:hAnsi="Times New Roman"/>
                <w:b/>
                <w:sz w:val="20"/>
                <w:szCs w:val="20"/>
                <w:lang w:eastAsia="ru-RU"/>
              </w:rPr>
              <w:t xml:space="preserve">Март </w:t>
            </w:r>
          </w:p>
        </w:tc>
      </w:tr>
      <w:tr w:rsidR="00AB400A" w:rsidRPr="00AB400A" w14:paraId="7903D352" w14:textId="77777777" w:rsidTr="006F42C3">
        <w:tc>
          <w:tcPr>
            <w:tcW w:w="1256" w:type="dxa"/>
          </w:tcPr>
          <w:p w14:paraId="56BE3626"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07.03</w:t>
            </w:r>
          </w:p>
        </w:tc>
        <w:tc>
          <w:tcPr>
            <w:tcW w:w="1261" w:type="dxa"/>
          </w:tcPr>
          <w:p w14:paraId="5A3022A3"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03ADACAC"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26</w:t>
            </w:r>
          </w:p>
        </w:tc>
        <w:tc>
          <w:tcPr>
            <w:tcW w:w="1537" w:type="dxa"/>
          </w:tcPr>
          <w:p w14:paraId="38C5F3B7"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Пешка против ферзя</w:t>
            </w:r>
          </w:p>
        </w:tc>
        <w:tc>
          <w:tcPr>
            <w:tcW w:w="3069" w:type="dxa"/>
          </w:tcPr>
          <w:p w14:paraId="1D2373EC"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Закрепить варианты ходов пешка против ферзя</w:t>
            </w:r>
          </w:p>
        </w:tc>
        <w:tc>
          <w:tcPr>
            <w:tcW w:w="3234" w:type="dxa"/>
          </w:tcPr>
          <w:p w14:paraId="7422E04D"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«Перехитри часовых», «Взятие», «Ограничение подвижности»</w:t>
            </w:r>
          </w:p>
        </w:tc>
      </w:tr>
      <w:tr w:rsidR="00AB400A" w:rsidRPr="00AB400A" w14:paraId="1F81A42D" w14:textId="77777777" w:rsidTr="006F42C3">
        <w:tc>
          <w:tcPr>
            <w:tcW w:w="1256" w:type="dxa"/>
          </w:tcPr>
          <w:p w14:paraId="22CED99E"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14.03</w:t>
            </w:r>
          </w:p>
        </w:tc>
        <w:tc>
          <w:tcPr>
            <w:tcW w:w="1261" w:type="dxa"/>
          </w:tcPr>
          <w:p w14:paraId="747F3A5E"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4FEF1C49"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27</w:t>
            </w:r>
          </w:p>
        </w:tc>
        <w:tc>
          <w:tcPr>
            <w:tcW w:w="1537" w:type="dxa"/>
          </w:tcPr>
          <w:p w14:paraId="231D0B57"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Шах</w:t>
            </w:r>
          </w:p>
        </w:tc>
        <w:tc>
          <w:tcPr>
            <w:tcW w:w="3069" w:type="dxa"/>
          </w:tcPr>
          <w:p w14:paraId="2C48D4E2"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Познакомить с тактическим приемом «шах». Упражнять в решении шахматных задач</w:t>
            </w:r>
          </w:p>
        </w:tc>
        <w:tc>
          <w:tcPr>
            <w:tcW w:w="3234" w:type="dxa"/>
          </w:tcPr>
          <w:p w14:paraId="011BB880"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 xml:space="preserve">Дидактические задания «Дай шах», «Шах или не шах», «Шах с выигрышем фигуры», «Защита от шаха» </w:t>
            </w:r>
          </w:p>
        </w:tc>
      </w:tr>
      <w:tr w:rsidR="00AB400A" w:rsidRPr="00AB400A" w14:paraId="1227B6BF" w14:textId="77777777" w:rsidTr="006F42C3">
        <w:tc>
          <w:tcPr>
            <w:tcW w:w="1256" w:type="dxa"/>
          </w:tcPr>
          <w:p w14:paraId="4B840320"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21.03</w:t>
            </w:r>
          </w:p>
        </w:tc>
        <w:tc>
          <w:tcPr>
            <w:tcW w:w="1261" w:type="dxa"/>
          </w:tcPr>
          <w:p w14:paraId="2278D17C"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10093E98"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28</w:t>
            </w:r>
          </w:p>
        </w:tc>
        <w:tc>
          <w:tcPr>
            <w:tcW w:w="1537" w:type="dxa"/>
          </w:tcPr>
          <w:p w14:paraId="4DB2F7B4"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Мат</w:t>
            </w:r>
          </w:p>
        </w:tc>
        <w:tc>
          <w:tcPr>
            <w:tcW w:w="3069" w:type="dxa"/>
          </w:tcPr>
          <w:p w14:paraId="65D58DDA"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Познакомить с понятием «мат», объяснить, что мат – это шах, от которого нет защиты; упражнять в решении шахматных задач.</w:t>
            </w:r>
          </w:p>
        </w:tc>
        <w:tc>
          <w:tcPr>
            <w:tcW w:w="3234" w:type="dxa"/>
          </w:tcPr>
          <w:p w14:paraId="4CAFDFC0"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«Мат в один ход», «Взятие», «Защита». Игровая практика «Поставь мат сопернику»</w:t>
            </w:r>
          </w:p>
        </w:tc>
      </w:tr>
      <w:tr w:rsidR="00AB400A" w:rsidRPr="00AB400A" w14:paraId="6FA2214F" w14:textId="77777777" w:rsidTr="006F42C3">
        <w:tc>
          <w:tcPr>
            <w:tcW w:w="1256" w:type="dxa"/>
          </w:tcPr>
          <w:p w14:paraId="189A89BE"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28.03</w:t>
            </w:r>
          </w:p>
        </w:tc>
        <w:tc>
          <w:tcPr>
            <w:tcW w:w="1261" w:type="dxa"/>
          </w:tcPr>
          <w:p w14:paraId="7BA2F504"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359EA718"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29</w:t>
            </w:r>
          </w:p>
        </w:tc>
        <w:tc>
          <w:tcPr>
            <w:tcW w:w="1537" w:type="dxa"/>
          </w:tcPr>
          <w:p w14:paraId="227D1B50"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 xml:space="preserve">Пат </w:t>
            </w:r>
          </w:p>
        </w:tc>
        <w:tc>
          <w:tcPr>
            <w:tcW w:w="3069" w:type="dxa"/>
          </w:tcPr>
          <w:p w14:paraId="348D8C80"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Познакомить детей с шахматным термином «пат».</w:t>
            </w:r>
          </w:p>
        </w:tc>
        <w:tc>
          <w:tcPr>
            <w:tcW w:w="3234" w:type="dxa"/>
          </w:tcPr>
          <w:p w14:paraId="3553EC6F"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Дидактические задания «Пат или не пат»</w:t>
            </w:r>
          </w:p>
        </w:tc>
      </w:tr>
      <w:tr w:rsidR="00AB400A" w:rsidRPr="00AB400A" w14:paraId="171B7F47" w14:textId="77777777" w:rsidTr="006F42C3">
        <w:tc>
          <w:tcPr>
            <w:tcW w:w="11057" w:type="dxa"/>
            <w:gridSpan w:val="6"/>
          </w:tcPr>
          <w:p w14:paraId="39E4BC60" w14:textId="77777777" w:rsidR="00AD5213" w:rsidRPr="00AB400A" w:rsidRDefault="00AD5213" w:rsidP="00AD5213">
            <w:pPr>
              <w:spacing w:after="0" w:line="0" w:lineRule="atLeast"/>
              <w:jc w:val="center"/>
              <w:rPr>
                <w:rFonts w:ascii="Times New Roman" w:eastAsia="Times New Roman" w:hAnsi="Times New Roman"/>
                <w:b/>
                <w:sz w:val="20"/>
                <w:szCs w:val="20"/>
                <w:lang w:eastAsia="ru-RU"/>
              </w:rPr>
            </w:pPr>
            <w:r w:rsidRPr="00AB400A">
              <w:rPr>
                <w:rFonts w:ascii="Times New Roman" w:eastAsia="Times New Roman" w:hAnsi="Times New Roman"/>
                <w:b/>
                <w:sz w:val="20"/>
                <w:szCs w:val="20"/>
                <w:lang w:eastAsia="ru-RU"/>
              </w:rPr>
              <w:t>Апрель</w:t>
            </w:r>
          </w:p>
        </w:tc>
      </w:tr>
      <w:tr w:rsidR="00AB400A" w:rsidRPr="00AB400A" w14:paraId="65722AFF" w14:textId="77777777" w:rsidTr="006F42C3">
        <w:tc>
          <w:tcPr>
            <w:tcW w:w="1256" w:type="dxa"/>
          </w:tcPr>
          <w:p w14:paraId="14EE7673"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04.04</w:t>
            </w:r>
          </w:p>
        </w:tc>
        <w:tc>
          <w:tcPr>
            <w:tcW w:w="1261" w:type="dxa"/>
          </w:tcPr>
          <w:p w14:paraId="1B42E156"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6FCB65A0"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30</w:t>
            </w:r>
          </w:p>
        </w:tc>
        <w:tc>
          <w:tcPr>
            <w:tcW w:w="1537" w:type="dxa"/>
          </w:tcPr>
          <w:p w14:paraId="69068C9B"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Рокировка</w:t>
            </w:r>
          </w:p>
        </w:tc>
        <w:tc>
          <w:tcPr>
            <w:tcW w:w="3069" w:type="dxa"/>
          </w:tcPr>
          <w:p w14:paraId="3B4CFC49"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Дать понятия «длинная и короткая рокировка». Правила рокировки</w:t>
            </w:r>
          </w:p>
        </w:tc>
        <w:tc>
          <w:tcPr>
            <w:tcW w:w="3234" w:type="dxa"/>
          </w:tcPr>
          <w:p w14:paraId="13775E87"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Дидактическое задание «Рокировка»</w:t>
            </w:r>
          </w:p>
        </w:tc>
      </w:tr>
      <w:tr w:rsidR="00AB400A" w:rsidRPr="00AB400A" w14:paraId="54C5F623" w14:textId="77777777" w:rsidTr="006F42C3">
        <w:tc>
          <w:tcPr>
            <w:tcW w:w="1256" w:type="dxa"/>
          </w:tcPr>
          <w:p w14:paraId="67E85D30"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11.04</w:t>
            </w:r>
          </w:p>
        </w:tc>
        <w:tc>
          <w:tcPr>
            <w:tcW w:w="1261" w:type="dxa"/>
          </w:tcPr>
          <w:p w14:paraId="584BF17F"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747C8706"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31</w:t>
            </w:r>
          </w:p>
        </w:tc>
        <w:tc>
          <w:tcPr>
            <w:tcW w:w="1537" w:type="dxa"/>
          </w:tcPr>
          <w:p w14:paraId="6854F4FA"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Король против других фигур</w:t>
            </w:r>
          </w:p>
        </w:tc>
        <w:tc>
          <w:tcPr>
            <w:tcW w:w="3069" w:type="dxa"/>
          </w:tcPr>
          <w:p w14:paraId="1E470825"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Варианты ходов шах ферзем, ладьей, слоном, конем, пешкой. Защита от шаха.</w:t>
            </w:r>
          </w:p>
        </w:tc>
        <w:tc>
          <w:tcPr>
            <w:tcW w:w="3234" w:type="dxa"/>
          </w:tcPr>
          <w:p w14:paraId="26102772"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Дидактическое задание «Перехитри часовых», «Атака неприятельской фигуры», «Взятие»</w:t>
            </w:r>
          </w:p>
        </w:tc>
      </w:tr>
      <w:tr w:rsidR="00AB400A" w:rsidRPr="00AB400A" w14:paraId="2646CECE" w14:textId="77777777" w:rsidTr="006F42C3">
        <w:tc>
          <w:tcPr>
            <w:tcW w:w="1256" w:type="dxa"/>
          </w:tcPr>
          <w:p w14:paraId="49807F9F"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lastRenderedPageBreak/>
              <w:t>18.04</w:t>
            </w:r>
          </w:p>
        </w:tc>
        <w:tc>
          <w:tcPr>
            <w:tcW w:w="1261" w:type="dxa"/>
          </w:tcPr>
          <w:p w14:paraId="61ACC79C"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3C728523"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32</w:t>
            </w:r>
          </w:p>
        </w:tc>
        <w:tc>
          <w:tcPr>
            <w:tcW w:w="1537" w:type="dxa"/>
          </w:tcPr>
          <w:p w14:paraId="106A64E9"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Король против других фигур</w:t>
            </w:r>
          </w:p>
        </w:tc>
        <w:tc>
          <w:tcPr>
            <w:tcW w:w="3069" w:type="dxa"/>
          </w:tcPr>
          <w:p w14:paraId="5CAE0646"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Варианты ходов ферзем, ладьей, слоном, конем, пешкой. Защита от шаха</w:t>
            </w:r>
          </w:p>
        </w:tc>
        <w:tc>
          <w:tcPr>
            <w:tcW w:w="3234" w:type="dxa"/>
          </w:tcPr>
          <w:p w14:paraId="1B339E26"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Дидактическое задание «Захват контрольного поля», «Ограничение подвижности», «Сними часовых»</w:t>
            </w:r>
          </w:p>
        </w:tc>
      </w:tr>
      <w:tr w:rsidR="00AB400A" w:rsidRPr="00AB400A" w14:paraId="3BED8BCB" w14:textId="77777777" w:rsidTr="006F42C3">
        <w:tc>
          <w:tcPr>
            <w:tcW w:w="1256" w:type="dxa"/>
          </w:tcPr>
          <w:p w14:paraId="057874C1"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25.04</w:t>
            </w:r>
          </w:p>
        </w:tc>
        <w:tc>
          <w:tcPr>
            <w:tcW w:w="1261" w:type="dxa"/>
          </w:tcPr>
          <w:p w14:paraId="7923C143"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p>
        </w:tc>
        <w:tc>
          <w:tcPr>
            <w:tcW w:w="700" w:type="dxa"/>
          </w:tcPr>
          <w:p w14:paraId="6BBA2D89" w14:textId="77777777" w:rsidR="00AD5213" w:rsidRPr="00AB400A" w:rsidRDefault="00AD5213" w:rsidP="00AD5213">
            <w:pPr>
              <w:spacing w:after="0" w:line="0" w:lineRule="atLeast"/>
              <w:jc w:val="center"/>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33</w:t>
            </w:r>
          </w:p>
        </w:tc>
        <w:tc>
          <w:tcPr>
            <w:tcW w:w="1537" w:type="dxa"/>
          </w:tcPr>
          <w:p w14:paraId="6071C6E5"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Шахматная партия</w:t>
            </w:r>
          </w:p>
        </w:tc>
        <w:tc>
          <w:tcPr>
            <w:tcW w:w="3069" w:type="dxa"/>
          </w:tcPr>
          <w:p w14:paraId="07E82F37" w14:textId="77777777" w:rsidR="00AD5213" w:rsidRPr="00AB400A" w:rsidRDefault="00AD5213" w:rsidP="006F42C3">
            <w:pPr>
              <w:spacing w:after="0" w:line="0" w:lineRule="atLeast"/>
              <w:rPr>
                <w:rFonts w:ascii="Times New Roman" w:eastAsia="Times New Roman" w:hAnsi="Times New Roman"/>
                <w:bCs/>
                <w:sz w:val="20"/>
                <w:szCs w:val="20"/>
                <w:lang w:eastAsia="ru-RU"/>
              </w:rPr>
            </w:pPr>
            <w:r w:rsidRPr="00AB400A">
              <w:rPr>
                <w:rFonts w:ascii="Times New Roman" w:eastAsia="Times New Roman" w:hAnsi="Times New Roman"/>
                <w:bCs/>
                <w:sz w:val="20"/>
                <w:szCs w:val="20"/>
                <w:lang w:eastAsia="ru-RU"/>
              </w:rPr>
              <w:t>Игра всеми фигурами из начального положения. Правила дебюта</w:t>
            </w:r>
          </w:p>
        </w:tc>
        <w:tc>
          <w:tcPr>
            <w:tcW w:w="3234" w:type="dxa"/>
          </w:tcPr>
          <w:p w14:paraId="7167F34C" w14:textId="77777777" w:rsidR="00AD5213" w:rsidRPr="00AB400A" w:rsidRDefault="00AD5213" w:rsidP="00AD5213">
            <w:pPr>
              <w:spacing w:after="0" w:line="0" w:lineRule="atLeast"/>
              <w:jc w:val="both"/>
              <w:rPr>
                <w:rFonts w:ascii="Times New Roman" w:eastAsia="Times New Roman" w:hAnsi="Times New Roman"/>
                <w:bCs/>
                <w:sz w:val="20"/>
                <w:szCs w:val="20"/>
                <w:lang w:eastAsia="ru-RU"/>
              </w:rPr>
            </w:pPr>
          </w:p>
        </w:tc>
      </w:tr>
    </w:tbl>
    <w:p w14:paraId="53DFE6BF" w14:textId="2F340270" w:rsidR="00AD5213" w:rsidRPr="007151DB" w:rsidRDefault="00AD5213" w:rsidP="007E5DAD">
      <w:pPr>
        <w:spacing w:after="0" w:line="240" w:lineRule="auto"/>
        <w:outlineLvl w:val="0"/>
        <w:rPr>
          <w:rFonts w:ascii="Times New Roman" w:hAnsi="Times New Roman"/>
          <w:b/>
          <w:color w:val="FF0000"/>
          <w:sz w:val="24"/>
          <w:szCs w:val="24"/>
          <w:lang w:eastAsia="ru-RU"/>
        </w:rPr>
      </w:pPr>
    </w:p>
    <w:p w14:paraId="51132647" w14:textId="50B728B0" w:rsidR="001E03A2" w:rsidRPr="00E77758" w:rsidRDefault="001E03A2" w:rsidP="000A76BB">
      <w:pPr>
        <w:pStyle w:val="a3"/>
        <w:numPr>
          <w:ilvl w:val="0"/>
          <w:numId w:val="8"/>
        </w:numPr>
        <w:tabs>
          <w:tab w:val="right" w:leader="dot" w:pos="9638"/>
        </w:tabs>
        <w:spacing w:before="0" w:beforeAutospacing="0" w:after="0" w:afterAutospacing="0"/>
        <w:contextualSpacing/>
        <w:jc w:val="center"/>
        <w:rPr>
          <w:b/>
        </w:rPr>
      </w:pPr>
      <w:r w:rsidRPr="00E77758">
        <w:rPr>
          <w:b/>
        </w:rPr>
        <w:t>Организационный раздел</w:t>
      </w:r>
    </w:p>
    <w:p w14:paraId="51132648" w14:textId="77777777" w:rsidR="001E03A2" w:rsidRPr="00E77758" w:rsidRDefault="001E03A2" w:rsidP="00F42945">
      <w:pPr>
        <w:tabs>
          <w:tab w:val="right" w:leader="dot" w:pos="9638"/>
        </w:tabs>
        <w:spacing w:after="0" w:line="240" w:lineRule="auto"/>
        <w:jc w:val="center"/>
        <w:rPr>
          <w:rFonts w:ascii="Times New Roman" w:hAnsi="Times New Roman"/>
          <w:b/>
          <w:sz w:val="24"/>
          <w:szCs w:val="24"/>
          <w:lang w:eastAsia="ru-RU"/>
        </w:rPr>
      </w:pPr>
    </w:p>
    <w:p w14:paraId="51132649" w14:textId="77777777" w:rsidR="00E65DA1" w:rsidRPr="00E77758" w:rsidRDefault="001E03A2" w:rsidP="00F42945">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 xml:space="preserve">4.1. </w:t>
      </w:r>
      <w:r w:rsidR="00E65DA1" w:rsidRPr="00E77758">
        <w:rPr>
          <w:rFonts w:ascii="Times New Roman" w:hAnsi="Times New Roman"/>
          <w:b/>
          <w:sz w:val="24"/>
          <w:szCs w:val="24"/>
          <w:lang w:eastAsia="ru-RU"/>
        </w:rPr>
        <w:t>Психолого – педагогические условия реализации Программы</w:t>
      </w:r>
    </w:p>
    <w:p w14:paraId="5113264A" w14:textId="77777777" w:rsidR="00E65DA1" w:rsidRPr="00E77758" w:rsidRDefault="00E65DA1" w:rsidP="00F42945">
      <w:pPr>
        <w:tabs>
          <w:tab w:val="right" w:leader="dot" w:pos="9638"/>
        </w:tabs>
        <w:spacing w:after="0" w:line="240" w:lineRule="auto"/>
        <w:jc w:val="center"/>
        <w:rPr>
          <w:rFonts w:ascii="Times New Roman" w:hAnsi="Times New Roman"/>
          <w:b/>
          <w:sz w:val="24"/>
          <w:szCs w:val="24"/>
          <w:lang w:eastAsia="ru-RU"/>
        </w:rPr>
      </w:pPr>
    </w:p>
    <w:p w14:paraId="5113264B"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Успешная реализация программы обеспечивается следующими психолого-педагогическими условиями:</w:t>
      </w:r>
    </w:p>
    <w:p w14:paraId="5113264C"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5113264D"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5113264E"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5113264F"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1132650"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51132651"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1132652"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1132653"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51132654"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14:paraId="51132655"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51132656"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51132657"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51132658"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51132659"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5113265A"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5113265B"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5113265C"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5113265D" w14:textId="77777777" w:rsidR="00E65DA1" w:rsidRPr="00E77758" w:rsidRDefault="00E65DA1" w:rsidP="00F42945">
      <w:pPr>
        <w:tabs>
          <w:tab w:val="right" w:leader="dot" w:pos="9638"/>
        </w:tabs>
        <w:spacing w:after="0" w:line="240" w:lineRule="auto"/>
        <w:jc w:val="center"/>
        <w:rPr>
          <w:rFonts w:ascii="Times New Roman" w:hAnsi="Times New Roman"/>
          <w:b/>
          <w:sz w:val="24"/>
          <w:szCs w:val="24"/>
          <w:lang w:eastAsia="ru-RU"/>
        </w:rPr>
      </w:pPr>
    </w:p>
    <w:p w14:paraId="5113265E" w14:textId="77777777" w:rsidR="00E65DA1" w:rsidRPr="00E77758" w:rsidRDefault="00E65DA1" w:rsidP="00E65DA1">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bCs/>
          <w:sz w:val="24"/>
          <w:szCs w:val="24"/>
          <w:lang w:eastAsia="ru-RU"/>
        </w:rPr>
        <w:t xml:space="preserve">4.2. Особенности организации развивающей предметно-пространственной среды </w:t>
      </w:r>
    </w:p>
    <w:p w14:paraId="5113265F" w14:textId="77777777" w:rsidR="00E65DA1" w:rsidRPr="00E77758" w:rsidRDefault="00E65DA1" w:rsidP="00E65DA1">
      <w:pPr>
        <w:tabs>
          <w:tab w:val="right" w:leader="dot" w:pos="9638"/>
        </w:tabs>
        <w:spacing w:after="0" w:line="240" w:lineRule="auto"/>
        <w:ind w:left="75" w:firstLine="492"/>
        <w:jc w:val="center"/>
        <w:rPr>
          <w:rFonts w:ascii="Times New Roman" w:hAnsi="Times New Roman"/>
          <w:b/>
          <w:sz w:val="24"/>
          <w:szCs w:val="24"/>
          <w:lang w:eastAsia="ru-RU"/>
        </w:rPr>
      </w:pPr>
    </w:p>
    <w:p w14:paraId="51132660" w14:textId="77777777" w:rsidR="00E65DA1" w:rsidRPr="00E77758" w:rsidRDefault="00E65DA1" w:rsidP="00E65DA1">
      <w:pPr>
        <w:shd w:val="clear" w:color="auto" w:fill="FFFFFF"/>
        <w:spacing w:after="0" w:line="240" w:lineRule="auto"/>
        <w:ind w:firstLine="568"/>
        <w:jc w:val="both"/>
        <w:rPr>
          <w:rFonts w:ascii="Times New Roman" w:hAnsi="Times New Roman"/>
          <w:sz w:val="24"/>
          <w:szCs w:val="24"/>
          <w:lang w:eastAsia="ru-RU"/>
        </w:rPr>
      </w:pPr>
      <w:r w:rsidRPr="00E77758">
        <w:rPr>
          <w:rFonts w:ascii="Times New Roman" w:hAnsi="Times New Roman"/>
          <w:sz w:val="24"/>
          <w:szCs w:val="24"/>
          <w:lang w:eastAsia="ru-RU"/>
        </w:rPr>
        <w:t xml:space="preserve">Развивающая предметно-пространственная среда  (далее – РППС)  соответствует требованиям Стандарта и санитарно-эпидемиологическим требованиям и </w:t>
      </w:r>
      <w:r w:rsidRPr="00E77758">
        <w:rPr>
          <w:rFonts w:ascii="Times New Roman" w:hAnsi="Times New Roman"/>
          <w:iCs/>
          <w:sz w:val="24"/>
          <w:szCs w:val="24"/>
          <w:lang w:eastAsia="ru-RU"/>
        </w:rPr>
        <w:t>обеспечивает реализацию основной образовательной программы</w:t>
      </w:r>
      <w:r w:rsidRPr="00E77758">
        <w:rPr>
          <w:rFonts w:ascii="Times New Roman" w:hAnsi="Times New Roman"/>
          <w:sz w:val="24"/>
          <w:szCs w:val="24"/>
          <w:lang w:eastAsia="ru-RU"/>
        </w:rPr>
        <w:t xml:space="preserve">. </w:t>
      </w:r>
    </w:p>
    <w:p w14:paraId="51132661" w14:textId="77777777" w:rsidR="00E65DA1" w:rsidRPr="00E77758" w:rsidRDefault="00E65DA1" w:rsidP="00E65DA1">
      <w:pPr>
        <w:shd w:val="clear" w:color="auto" w:fill="FFFFFF"/>
        <w:spacing w:after="0" w:line="240" w:lineRule="auto"/>
        <w:ind w:firstLine="568"/>
        <w:jc w:val="both"/>
        <w:rPr>
          <w:rFonts w:ascii="Times New Roman" w:hAnsi="Times New Roman"/>
          <w:sz w:val="24"/>
          <w:szCs w:val="24"/>
          <w:lang w:eastAsia="ru-RU"/>
        </w:rPr>
      </w:pPr>
      <w:r w:rsidRPr="00E77758">
        <w:rPr>
          <w:rFonts w:ascii="Times New Roman" w:hAnsi="Times New Roman"/>
          <w:sz w:val="24"/>
          <w:szCs w:val="24"/>
          <w:lang w:eastAsia="ru-RU"/>
        </w:rPr>
        <w:t>Развивающая предметно-пространственная среда – часть образовательной среды, представленная специально организованным пространством,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14:paraId="51132662" w14:textId="77777777" w:rsidR="00E65DA1" w:rsidRPr="00E77758" w:rsidRDefault="00E65DA1" w:rsidP="00E65DA1">
      <w:pPr>
        <w:tabs>
          <w:tab w:val="left" w:pos="1680"/>
        </w:tabs>
        <w:spacing w:after="0" w:line="240" w:lineRule="auto"/>
        <w:jc w:val="both"/>
        <w:rPr>
          <w:rFonts w:ascii="Times New Roman" w:hAnsi="Times New Roman"/>
          <w:sz w:val="24"/>
          <w:szCs w:val="24"/>
        </w:rPr>
      </w:pPr>
      <w:r w:rsidRPr="00E77758">
        <w:rPr>
          <w:rFonts w:ascii="Times New Roman" w:hAnsi="Times New Roman"/>
          <w:sz w:val="24"/>
          <w:szCs w:val="24"/>
        </w:rPr>
        <w:t xml:space="preserve">       Пространство группы разделяется на уголки, оснащенные развивающим материалом (книги, игрушки, материалы для творчества, развивающее оборудование и др.) Уголки развития активности включают пять направлений развития детей и соответствуют образовательным областям согласно ФГОС ДО.  Данная организация пространства позволяет ребенку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ребенка. </w:t>
      </w:r>
    </w:p>
    <w:p w14:paraId="51132663" w14:textId="77777777" w:rsidR="00E65DA1" w:rsidRPr="00E77758" w:rsidRDefault="00E65DA1" w:rsidP="00E65DA1">
      <w:pPr>
        <w:tabs>
          <w:tab w:val="left" w:pos="1680"/>
        </w:tabs>
        <w:spacing w:after="0" w:line="240" w:lineRule="auto"/>
        <w:jc w:val="both"/>
        <w:rPr>
          <w:rFonts w:ascii="Times New Roman" w:hAnsi="Times New Roman"/>
          <w:sz w:val="24"/>
          <w:szCs w:val="24"/>
        </w:rPr>
      </w:pPr>
      <w:r w:rsidRPr="00E77758">
        <w:rPr>
          <w:rFonts w:ascii="Times New Roman" w:hAnsi="Times New Roman"/>
          <w:sz w:val="24"/>
          <w:szCs w:val="24"/>
        </w:rPr>
        <w:t xml:space="preserve">        При проектировании РППС  учтены следующие факторы: - социально-психологические особенности ребенка; - особенности его эмоционально-личностного развития; - индивидуальные интересы, склонности, предпочтения и потребности; - любознательность, исследовательский интерес и творческие способности; - возрастные и полоролевые особенности. Каждый из этих факторов конкретизировался при построении предметно-пространственной и информационно-образовательной среды. </w:t>
      </w:r>
    </w:p>
    <w:p w14:paraId="51132664" w14:textId="32335BE2" w:rsidR="00E65DA1" w:rsidRPr="00E77758" w:rsidRDefault="00E65DA1" w:rsidP="00E65DA1">
      <w:pPr>
        <w:tabs>
          <w:tab w:val="left" w:pos="1680"/>
        </w:tabs>
        <w:spacing w:after="0" w:line="240" w:lineRule="auto"/>
        <w:ind w:firstLine="567"/>
        <w:jc w:val="both"/>
        <w:rPr>
          <w:rFonts w:ascii="Times New Roman" w:hAnsi="Times New Roman"/>
          <w:sz w:val="24"/>
          <w:szCs w:val="24"/>
        </w:rPr>
      </w:pPr>
      <w:r w:rsidRPr="00E77758">
        <w:rPr>
          <w:rFonts w:ascii="Times New Roman" w:hAnsi="Times New Roman"/>
          <w:sz w:val="24"/>
          <w:szCs w:val="24"/>
        </w:rPr>
        <w:t>Социально-психологические особенности детей дошкольного возраста предполагают стремление ребенка участвовать в совместной деятельности со сверстниками и взрослыми, а также время от времени возникающую потребность в уединении. При этом для обеспечения оптимального баланса совместных и самостоятельных действий детей созданы зоны для разных видов детской активности: двигательной, игровой, изобразительной, конструктивной, театрализованной и т.д.</w:t>
      </w:r>
      <w:r w:rsidR="000A76BB">
        <w:rPr>
          <w:rFonts w:ascii="Times New Roman" w:hAnsi="Times New Roman"/>
          <w:sz w:val="24"/>
          <w:szCs w:val="24"/>
        </w:rPr>
        <w:t xml:space="preserve"> В группе создан центр коррекции.</w:t>
      </w:r>
    </w:p>
    <w:p w14:paraId="51132665" w14:textId="77777777" w:rsidR="00E65DA1" w:rsidRPr="00E77758" w:rsidRDefault="00E65DA1" w:rsidP="00E65DA1">
      <w:pPr>
        <w:autoSpaceDE w:val="0"/>
        <w:autoSpaceDN w:val="0"/>
        <w:adjustRightInd w:val="0"/>
        <w:spacing w:after="0" w:line="240" w:lineRule="auto"/>
        <w:ind w:firstLine="567"/>
        <w:jc w:val="center"/>
        <w:rPr>
          <w:rFonts w:ascii="Times New Roman" w:hAnsi="Times New Roman"/>
          <w:b/>
          <w:sz w:val="24"/>
          <w:szCs w:val="24"/>
        </w:rPr>
      </w:pPr>
    </w:p>
    <w:p w14:paraId="51132666" w14:textId="77777777" w:rsidR="00E65DA1" w:rsidRPr="00AB400A" w:rsidRDefault="00E65DA1" w:rsidP="00E65DA1">
      <w:pPr>
        <w:autoSpaceDE w:val="0"/>
        <w:autoSpaceDN w:val="0"/>
        <w:adjustRightInd w:val="0"/>
        <w:spacing w:after="0" w:line="240" w:lineRule="auto"/>
        <w:ind w:firstLine="567"/>
        <w:jc w:val="center"/>
        <w:rPr>
          <w:rFonts w:ascii="Times New Roman" w:hAnsi="Times New Roman"/>
          <w:b/>
          <w:sz w:val="24"/>
          <w:szCs w:val="24"/>
        </w:rPr>
      </w:pPr>
      <w:r w:rsidRPr="00AB400A">
        <w:rPr>
          <w:rFonts w:ascii="Times New Roman" w:hAnsi="Times New Roman"/>
          <w:b/>
          <w:sz w:val="24"/>
          <w:szCs w:val="24"/>
        </w:rPr>
        <w:t>Развивающая предметно-пространственная среда в</w:t>
      </w:r>
    </w:p>
    <w:p w14:paraId="51132667" w14:textId="77777777" w:rsidR="00E65DA1" w:rsidRPr="00AB400A" w:rsidRDefault="00E65DA1" w:rsidP="00E65DA1">
      <w:pPr>
        <w:autoSpaceDE w:val="0"/>
        <w:autoSpaceDN w:val="0"/>
        <w:adjustRightInd w:val="0"/>
        <w:spacing w:after="0" w:line="240" w:lineRule="auto"/>
        <w:ind w:firstLine="567"/>
        <w:jc w:val="center"/>
        <w:rPr>
          <w:rFonts w:ascii="Times New Roman" w:hAnsi="Times New Roman"/>
          <w:b/>
          <w:sz w:val="24"/>
          <w:szCs w:val="24"/>
        </w:rPr>
      </w:pPr>
      <w:r w:rsidRPr="00AB400A">
        <w:rPr>
          <w:rFonts w:ascii="Times New Roman" w:hAnsi="Times New Roman"/>
          <w:b/>
          <w:sz w:val="24"/>
          <w:szCs w:val="24"/>
        </w:rPr>
        <w:t>в групповом помещении.</w:t>
      </w:r>
    </w:p>
    <w:p w14:paraId="51132668" w14:textId="0CFE710C" w:rsidR="00E65DA1" w:rsidRPr="00AB400A" w:rsidRDefault="00825E5F"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Настольно-печатные игры</w:t>
      </w:r>
    </w:p>
    <w:p w14:paraId="2B4F9754" w14:textId="4512A8B2" w:rsidR="00021C0C" w:rsidRPr="00AB400A" w:rsidRDefault="00021C0C"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Предметные и сюжетные картинки</w:t>
      </w:r>
    </w:p>
    <w:p w14:paraId="302D5B1D" w14:textId="2B258CEB" w:rsidR="00021C0C" w:rsidRPr="00AB400A" w:rsidRDefault="00B371D1"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Наглядно-дидактические пособия «Рассказы по картинкам»</w:t>
      </w:r>
    </w:p>
    <w:p w14:paraId="2B1E9FD5" w14:textId="51E972A3" w:rsidR="00B371D1" w:rsidRPr="00AB400A" w:rsidRDefault="004B4846"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Звуковые кубики</w:t>
      </w:r>
    </w:p>
    <w:p w14:paraId="3B38ADFC" w14:textId="6BFD3F28" w:rsidR="004B4846" w:rsidRPr="00AB400A" w:rsidRDefault="004B4846"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lastRenderedPageBreak/>
        <w:t>Альбомы по развитию речи</w:t>
      </w:r>
    </w:p>
    <w:p w14:paraId="044244E0" w14:textId="11E3394E" w:rsidR="004B4846" w:rsidRPr="00AB400A" w:rsidRDefault="004B4846"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Художественная литература по речевому развитию</w:t>
      </w:r>
    </w:p>
    <w:p w14:paraId="679539F2" w14:textId="627C1610" w:rsidR="004B4846" w:rsidRPr="00AB400A" w:rsidRDefault="00046F63"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Схемы для составления рассказов и описания</w:t>
      </w:r>
    </w:p>
    <w:p w14:paraId="0C9112FF" w14:textId="14069F95" w:rsidR="00046F63" w:rsidRPr="00AB400A" w:rsidRDefault="00046F63"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Иллюстрации к художественным произведениям</w:t>
      </w:r>
    </w:p>
    <w:p w14:paraId="6760AF46" w14:textId="47103684" w:rsidR="00046F63" w:rsidRPr="00AB400A" w:rsidRDefault="00750514"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Дидактические наглядные материалы по лексическим темам</w:t>
      </w:r>
    </w:p>
    <w:p w14:paraId="5B11C7D3" w14:textId="6E481622" w:rsidR="006825E7" w:rsidRPr="00AB400A" w:rsidRDefault="006825E7"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Дидактические игры по развит</w:t>
      </w:r>
      <w:r w:rsidR="0001672D" w:rsidRPr="00AB400A">
        <w:rPr>
          <w:rFonts w:ascii="Times New Roman" w:hAnsi="Times New Roman"/>
          <w:sz w:val="24"/>
          <w:szCs w:val="24"/>
        </w:rPr>
        <w:t>ию речи («Волшебные пальчики»,</w:t>
      </w:r>
      <w:r w:rsidR="004546D2" w:rsidRPr="00AB400A">
        <w:rPr>
          <w:rFonts w:ascii="Times New Roman" w:hAnsi="Times New Roman"/>
          <w:sz w:val="24"/>
          <w:szCs w:val="24"/>
        </w:rPr>
        <w:t xml:space="preserve"> «Антонимы», «Признаки», «Кто, что делает?», «Слоги», «Мой дом», «Профессии», «Играем в слова», «Последовательности»</w:t>
      </w:r>
      <w:r w:rsidRPr="00AB400A">
        <w:rPr>
          <w:rFonts w:ascii="Times New Roman" w:hAnsi="Times New Roman"/>
          <w:sz w:val="24"/>
          <w:szCs w:val="24"/>
        </w:rPr>
        <w:t>)</w:t>
      </w:r>
    </w:p>
    <w:p w14:paraId="4D69FDA8" w14:textId="108C323E" w:rsidR="00125213" w:rsidRPr="00AB400A" w:rsidRDefault="00125213"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Наборы игрушек, шапочек и костюмов для инсценировки сказок</w:t>
      </w:r>
    </w:p>
    <w:p w14:paraId="303A6080" w14:textId="763577E4" w:rsidR="00137492" w:rsidRPr="00AB400A" w:rsidRDefault="00137492"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Сенсорный мешочек</w:t>
      </w:r>
    </w:p>
    <w:p w14:paraId="0E50E81B" w14:textId="2CA94A3F" w:rsidR="00137492" w:rsidRPr="00AB400A" w:rsidRDefault="00137492"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Настольный кукольный театр по сказкам «Теремок», «Колобок», «Репка»</w:t>
      </w:r>
    </w:p>
    <w:p w14:paraId="3DB30802" w14:textId="04F318C4" w:rsidR="006825E7" w:rsidRPr="00AB400A" w:rsidRDefault="00115F59"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Предметные картинки с изображением зверей, птиц, посуды, техники</w:t>
      </w:r>
    </w:p>
    <w:p w14:paraId="790245CA" w14:textId="532CB2A5" w:rsidR="00115F59" w:rsidRPr="00AB400A" w:rsidRDefault="00E3150D"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Наборы</w:t>
      </w:r>
      <w:r w:rsidR="00EC77E3" w:rsidRPr="00AB400A">
        <w:rPr>
          <w:rFonts w:ascii="Times New Roman" w:hAnsi="Times New Roman"/>
          <w:sz w:val="24"/>
          <w:szCs w:val="24"/>
        </w:rPr>
        <w:t xml:space="preserve"> пальчиковых красок, пластилина, трафаретов</w:t>
      </w:r>
    </w:p>
    <w:p w14:paraId="26CBD757" w14:textId="1005C654" w:rsidR="00EC77E3" w:rsidRPr="00AB400A" w:rsidRDefault="004A6E3B"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Музыкальные инструменты</w:t>
      </w:r>
      <w:r w:rsidR="004546D2" w:rsidRPr="00AB400A">
        <w:rPr>
          <w:rFonts w:ascii="Times New Roman" w:hAnsi="Times New Roman"/>
          <w:sz w:val="24"/>
          <w:szCs w:val="24"/>
        </w:rPr>
        <w:t>, музыкальная азбука.</w:t>
      </w:r>
      <w:r w:rsidR="00CB6A69" w:rsidRPr="00AB400A">
        <w:rPr>
          <w:rFonts w:ascii="Times New Roman" w:hAnsi="Times New Roman"/>
          <w:sz w:val="24"/>
          <w:szCs w:val="24"/>
        </w:rPr>
        <w:t>7</w:t>
      </w:r>
    </w:p>
    <w:p w14:paraId="4A966AF4" w14:textId="2C388E52" w:rsidR="004A6E3B" w:rsidRPr="00AB400A" w:rsidRDefault="00724EE5"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Муляжи фруктов, овощей; дикие и домашние животные</w:t>
      </w:r>
    </w:p>
    <w:p w14:paraId="793EC9B1" w14:textId="77777777" w:rsidR="00EA4FC6" w:rsidRPr="00AB400A" w:rsidRDefault="007464D4"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 xml:space="preserve">Напольные и настольные строительные наборы (пластмассовый, деревянный, </w:t>
      </w:r>
      <w:r w:rsidR="00C36E57" w:rsidRPr="00AB400A">
        <w:rPr>
          <w:rFonts w:ascii="Times New Roman" w:hAnsi="Times New Roman"/>
          <w:sz w:val="24"/>
          <w:szCs w:val="24"/>
        </w:rPr>
        <w:t>крупный, мелкий</w:t>
      </w:r>
      <w:r w:rsidRPr="00AB400A">
        <w:rPr>
          <w:rFonts w:ascii="Times New Roman" w:hAnsi="Times New Roman"/>
          <w:sz w:val="24"/>
          <w:szCs w:val="24"/>
        </w:rPr>
        <w:t>)</w:t>
      </w:r>
    </w:p>
    <w:p w14:paraId="14C83FF0" w14:textId="0A716077" w:rsidR="00724EE5" w:rsidRPr="00AB400A" w:rsidRDefault="00EA4FC6"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Дидактические игры</w:t>
      </w:r>
      <w:r w:rsidR="0054695B" w:rsidRPr="00AB400A">
        <w:rPr>
          <w:rFonts w:ascii="Times New Roman" w:hAnsi="Times New Roman"/>
          <w:sz w:val="24"/>
          <w:szCs w:val="24"/>
        </w:rPr>
        <w:t>, карточки, дорожные знаки, связанные с тематикой ОБЖ И ПДД</w:t>
      </w:r>
      <w:r w:rsidR="007464D4" w:rsidRPr="00AB400A">
        <w:rPr>
          <w:rFonts w:ascii="Times New Roman" w:hAnsi="Times New Roman"/>
          <w:sz w:val="24"/>
          <w:szCs w:val="24"/>
        </w:rPr>
        <w:t xml:space="preserve"> </w:t>
      </w:r>
    </w:p>
    <w:p w14:paraId="046C07D2" w14:textId="77777777" w:rsidR="00037C81" w:rsidRPr="00AB400A" w:rsidRDefault="007A06D1"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Дидактические игры: «Весёлый лабиринт», «Геометрический паровозик»,</w:t>
      </w:r>
      <w:r w:rsidR="00037C81" w:rsidRPr="00AB400A">
        <w:rPr>
          <w:rFonts w:ascii="Times New Roman" w:hAnsi="Times New Roman"/>
          <w:sz w:val="24"/>
          <w:szCs w:val="24"/>
        </w:rPr>
        <w:t xml:space="preserve"> </w:t>
      </w:r>
    </w:p>
    <w:p w14:paraId="10E31272" w14:textId="37DBC8A0" w:rsidR="00705AD3" w:rsidRPr="00AB400A" w:rsidRDefault="00705AD3"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Ш</w:t>
      </w:r>
      <w:r w:rsidR="00037C81" w:rsidRPr="00AB400A">
        <w:rPr>
          <w:rFonts w:ascii="Times New Roman" w:hAnsi="Times New Roman"/>
          <w:sz w:val="24"/>
          <w:szCs w:val="24"/>
        </w:rPr>
        <w:t>ахматы</w:t>
      </w:r>
    </w:p>
    <w:p w14:paraId="42ED0152" w14:textId="77777777" w:rsidR="008951C2" w:rsidRPr="00AB400A" w:rsidRDefault="00705AD3"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Набор объемных тел, набор кубиков</w:t>
      </w:r>
      <w:r w:rsidR="00C66ADC" w:rsidRPr="00AB400A">
        <w:rPr>
          <w:rFonts w:ascii="Times New Roman" w:hAnsi="Times New Roman"/>
          <w:sz w:val="24"/>
          <w:szCs w:val="24"/>
        </w:rPr>
        <w:t xml:space="preserve"> с цифрами, набор геометрических фигур</w:t>
      </w:r>
    </w:p>
    <w:p w14:paraId="2B0E8E69" w14:textId="77777777" w:rsidR="003467C7" w:rsidRPr="00AB400A" w:rsidRDefault="008951C2"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Инвентарь для трудовой деятельности</w:t>
      </w:r>
      <w:r w:rsidR="007B27E6" w:rsidRPr="00AB400A">
        <w:rPr>
          <w:rFonts w:ascii="Times New Roman" w:hAnsi="Times New Roman"/>
          <w:sz w:val="24"/>
          <w:szCs w:val="24"/>
        </w:rPr>
        <w:t xml:space="preserve"> (губки, лейки, салфетки, совочки</w:t>
      </w:r>
      <w:r w:rsidR="003467C7" w:rsidRPr="00AB400A">
        <w:rPr>
          <w:rFonts w:ascii="Times New Roman" w:hAnsi="Times New Roman"/>
          <w:sz w:val="24"/>
          <w:szCs w:val="24"/>
        </w:rPr>
        <w:t>, фартуки</w:t>
      </w:r>
      <w:r w:rsidR="007B27E6" w:rsidRPr="00AB400A">
        <w:rPr>
          <w:rFonts w:ascii="Times New Roman" w:hAnsi="Times New Roman"/>
          <w:sz w:val="24"/>
          <w:szCs w:val="24"/>
        </w:rPr>
        <w:t>)</w:t>
      </w:r>
    </w:p>
    <w:p w14:paraId="2B814E1E" w14:textId="0A141ABC" w:rsidR="007A06D1" w:rsidRPr="00AB400A" w:rsidRDefault="00BF4218"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И</w:t>
      </w:r>
      <w:r w:rsidR="0003342C" w:rsidRPr="00AB400A">
        <w:rPr>
          <w:rFonts w:ascii="Times New Roman" w:hAnsi="Times New Roman"/>
          <w:sz w:val="24"/>
          <w:szCs w:val="24"/>
        </w:rPr>
        <w:t>ллюстрации</w:t>
      </w:r>
      <w:r w:rsidRPr="00AB400A">
        <w:rPr>
          <w:rFonts w:ascii="Times New Roman" w:hAnsi="Times New Roman"/>
          <w:sz w:val="24"/>
          <w:szCs w:val="24"/>
        </w:rPr>
        <w:t xml:space="preserve"> с изображением общих признаков растений и ухода за ними</w:t>
      </w:r>
      <w:r w:rsidR="007A06D1" w:rsidRPr="00AB400A">
        <w:rPr>
          <w:rFonts w:ascii="Times New Roman" w:hAnsi="Times New Roman"/>
          <w:sz w:val="24"/>
          <w:szCs w:val="24"/>
        </w:rPr>
        <w:t xml:space="preserve"> </w:t>
      </w:r>
    </w:p>
    <w:p w14:paraId="103407CC" w14:textId="77777777" w:rsidR="003A22F9" w:rsidRPr="00AB400A" w:rsidRDefault="003A22F9" w:rsidP="002C3E23">
      <w:pPr>
        <w:tabs>
          <w:tab w:val="left" w:pos="1680"/>
        </w:tabs>
        <w:spacing w:after="0" w:line="240" w:lineRule="auto"/>
        <w:ind w:left="720"/>
        <w:jc w:val="both"/>
        <w:rPr>
          <w:rFonts w:ascii="Times New Roman" w:hAnsi="Times New Roman"/>
          <w:sz w:val="24"/>
          <w:szCs w:val="24"/>
        </w:rPr>
      </w:pPr>
    </w:p>
    <w:p w14:paraId="5113267E" w14:textId="77777777" w:rsidR="00E65DA1" w:rsidRPr="00AB400A" w:rsidRDefault="00E65DA1" w:rsidP="00E65DA1">
      <w:pPr>
        <w:pStyle w:val="Default"/>
        <w:ind w:firstLine="567"/>
        <w:jc w:val="center"/>
        <w:rPr>
          <w:b/>
          <w:color w:val="auto"/>
        </w:rPr>
      </w:pPr>
      <w:r w:rsidRPr="00AB400A">
        <w:rPr>
          <w:b/>
          <w:color w:val="auto"/>
        </w:rPr>
        <w:t xml:space="preserve">Развивающая предметно-пространственная среда </w:t>
      </w:r>
    </w:p>
    <w:p w14:paraId="5113267F" w14:textId="77777777" w:rsidR="00E65DA1" w:rsidRPr="00AB400A" w:rsidRDefault="00E65DA1" w:rsidP="00E65DA1">
      <w:pPr>
        <w:pStyle w:val="Default"/>
        <w:ind w:firstLine="567"/>
        <w:jc w:val="center"/>
        <w:rPr>
          <w:b/>
          <w:color w:val="auto"/>
        </w:rPr>
      </w:pPr>
      <w:r w:rsidRPr="00AB400A">
        <w:rPr>
          <w:b/>
          <w:color w:val="auto"/>
        </w:rPr>
        <w:t>в  кабинете учителя-логопеда</w:t>
      </w:r>
    </w:p>
    <w:p w14:paraId="555B0FE0" w14:textId="77777777" w:rsidR="003C7DC7" w:rsidRPr="00AB400A" w:rsidRDefault="003C7DC7" w:rsidP="003C7DC7">
      <w:pPr>
        <w:pStyle w:val="Default"/>
        <w:ind w:firstLine="567"/>
        <w:jc w:val="both"/>
        <w:rPr>
          <w:color w:val="auto"/>
        </w:rPr>
      </w:pPr>
      <w:r w:rsidRPr="00AB400A">
        <w:rPr>
          <w:color w:val="auto"/>
        </w:rPr>
        <w:t xml:space="preserve">1. Зеркало </w:t>
      </w:r>
    </w:p>
    <w:p w14:paraId="217CD6E0" w14:textId="77777777" w:rsidR="003C7DC7" w:rsidRPr="00AB400A" w:rsidRDefault="003C7DC7" w:rsidP="003C7DC7">
      <w:pPr>
        <w:pStyle w:val="Default"/>
        <w:ind w:firstLine="567"/>
        <w:jc w:val="both"/>
        <w:rPr>
          <w:color w:val="auto"/>
        </w:rPr>
      </w:pPr>
      <w:r w:rsidRPr="00AB400A">
        <w:rPr>
          <w:color w:val="auto"/>
        </w:rPr>
        <w:t xml:space="preserve">2. Стул  для занятий у зеркала. </w:t>
      </w:r>
    </w:p>
    <w:p w14:paraId="4D4C0253" w14:textId="77777777" w:rsidR="003C7DC7" w:rsidRPr="00AB400A" w:rsidRDefault="003C7DC7" w:rsidP="003C7DC7">
      <w:pPr>
        <w:pStyle w:val="Default"/>
        <w:ind w:firstLine="567"/>
        <w:jc w:val="both"/>
        <w:rPr>
          <w:color w:val="auto"/>
        </w:rPr>
      </w:pPr>
      <w:r w:rsidRPr="00AB400A">
        <w:rPr>
          <w:color w:val="auto"/>
        </w:rPr>
        <w:t xml:space="preserve">3. Комплект зондов для постановки звуков. </w:t>
      </w:r>
    </w:p>
    <w:p w14:paraId="780217C5" w14:textId="77777777" w:rsidR="003C7DC7" w:rsidRPr="00AB400A" w:rsidRDefault="003C7DC7" w:rsidP="003C7DC7">
      <w:pPr>
        <w:pStyle w:val="Default"/>
        <w:ind w:firstLine="567"/>
        <w:jc w:val="both"/>
        <w:rPr>
          <w:color w:val="auto"/>
        </w:rPr>
      </w:pPr>
      <w:r w:rsidRPr="00AB400A">
        <w:rPr>
          <w:color w:val="auto"/>
        </w:rPr>
        <w:t xml:space="preserve">4.  Ватные палочки. </w:t>
      </w:r>
    </w:p>
    <w:p w14:paraId="0356D6CF" w14:textId="77777777" w:rsidR="003C7DC7" w:rsidRPr="00AB400A" w:rsidRDefault="003C7DC7" w:rsidP="003C7DC7">
      <w:pPr>
        <w:pStyle w:val="Default"/>
        <w:ind w:firstLine="567"/>
        <w:jc w:val="both"/>
        <w:rPr>
          <w:color w:val="auto"/>
        </w:rPr>
      </w:pPr>
      <w:r w:rsidRPr="00AB400A">
        <w:rPr>
          <w:color w:val="auto"/>
        </w:rPr>
        <w:t xml:space="preserve">5. Марлевые салфетки. </w:t>
      </w:r>
    </w:p>
    <w:p w14:paraId="357B6897" w14:textId="77777777" w:rsidR="003C7DC7" w:rsidRPr="00AB400A" w:rsidRDefault="003C7DC7" w:rsidP="003C7DC7">
      <w:pPr>
        <w:pStyle w:val="Default"/>
        <w:jc w:val="both"/>
        <w:rPr>
          <w:color w:val="auto"/>
        </w:rPr>
      </w:pPr>
      <w:r w:rsidRPr="00AB400A">
        <w:rPr>
          <w:color w:val="auto"/>
        </w:rPr>
        <w:t xml:space="preserve">       6. Набор игрушек и предметных картинок для сопровождения     артикуляционной и мимической гимнастики. </w:t>
      </w:r>
    </w:p>
    <w:p w14:paraId="5A6834D5" w14:textId="77777777" w:rsidR="003C7DC7" w:rsidRPr="00AB400A" w:rsidRDefault="003C7DC7" w:rsidP="003C7DC7">
      <w:pPr>
        <w:pStyle w:val="Default"/>
        <w:ind w:firstLine="567"/>
        <w:jc w:val="both"/>
        <w:rPr>
          <w:color w:val="auto"/>
        </w:rPr>
      </w:pPr>
      <w:r w:rsidRPr="00AB400A">
        <w:rPr>
          <w:color w:val="auto"/>
        </w:rPr>
        <w:t xml:space="preserve">7. «Веселая дыхательная гимнастика». </w:t>
      </w:r>
    </w:p>
    <w:p w14:paraId="6ABFB042" w14:textId="77777777" w:rsidR="003C7DC7" w:rsidRPr="00AB400A" w:rsidRDefault="003C7DC7" w:rsidP="003C7DC7">
      <w:pPr>
        <w:pStyle w:val="Default"/>
        <w:ind w:firstLine="567"/>
        <w:jc w:val="both"/>
        <w:rPr>
          <w:color w:val="auto"/>
        </w:rPr>
      </w:pPr>
      <w:r w:rsidRPr="00AB400A">
        <w:rPr>
          <w:color w:val="auto"/>
        </w:rPr>
        <w:t>8. «Веселая мимическая гимнастика».</w:t>
      </w:r>
    </w:p>
    <w:p w14:paraId="56D9CEDC" w14:textId="77777777" w:rsidR="003C7DC7" w:rsidRPr="00AB400A" w:rsidRDefault="003C7DC7" w:rsidP="003C7DC7">
      <w:pPr>
        <w:pStyle w:val="Default"/>
        <w:ind w:firstLine="567"/>
        <w:jc w:val="both"/>
        <w:rPr>
          <w:color w:val="auto"/>
        </w:rPr>
      </w:pPr>
      <w:r w:rsidRPr="00AB400A">
        <w:rPr>
          <w:color w:val="auto"/>
        </w:rPr>
        <w:t xml:space="preserve">9. «Веселая артикуляционная гимнастика» . </w:t>
      </w:r>
    </w:p>
    <w:p w14:paraId="7CE1A390" w14:textId="77777777" w:rsidR="003C7DC7" w:rsidRPr="00AB400A" w:rsidRDefault="003C7DC7" w:rsidP="003C7DC7">
      <w:pPr>
        <w:pStyle w:val="Default"/>
        <w:ind w:firstLine="567"/>
        <w:jc w:val="both"/>
        <w:rPr>
          <w:color w:val="auto"/>
        </w:rPr>
      </w:pPr>
      <w:r w:rsidRPr="00AB400A">
        <w:rPr>
          <w:color w:val="auto"/>
        </w:rPr>
        <w:t xml:space="preserve">10. «Веселые дразнилки для малышей». </w:t>
      </w:r>
    </w:p>
    <w:p w14:paraId="774CBCC0" w14:textId="77777777" w:rsidR="003C7DC7" w:rsidRPr="00AB400A" w:rsidRDefault="003C7DC7" w:rsidP="003C7DC7">
      <w:pPr>
        <w:pStyle w:val="Default"/>
        <w:ind w:firstLine="567"/>
        <w:jc w:val="both"/>
        <w:rPr>
          <w:color w:val="auto"/>
        </w:rPr>
      </w:pPr>
      <w:r w:rsidRPr="00AB400A">
        <w:rPr>
          <w:color w:val="auto"/>
        </w:rPr>
        <w:t xml:space="preserve">11. Веселая пальчиковая гимнастика. </w:t>
      </w:r>
    </w:p>
    <w:p w14:paraId="55F21240" w14:textId="77777777" w:rsidR="003C7DC7" w:rsidRPr="00AB400A" w:rsidRDefault="003C7DC7" w:rsidP="003C7DC7">
      <w:pPr>
        <w:pStyle w:val="Default"/>
        <w:ind w:firstLine="567"/>
        <w:jc w:val="both"/>
        <w:rPr>
          <w:color w:val="auto"/>
        </w:rPr>
      </w:pPr>
      <w:r w:rsidRPr="00AB400A">
        <w:rPr>
          <w:color w:val="auto"/>
        </w:rPr>
        <w:t xml:space="preserve">12. Дыхательные тренажеры, игрушки, пособия для развития дыхания (свистки, свистульки, дудочки, воздушные шары, «Мыльные пузыри», сухие листочки, сухие лепестки цветов и т. п.). </w:t>
      </w:r>
    </w:p>
    <w:p w14:paraId="42B30EDF" w14:textId="77777777" w:rsidR="003C7DC7" w:rsidRPr="00AB400A" w:rsidRDefault="003C7DC7" w:rsidP="003C7DC7">
      <w:pPr>
        <w:pStyle w:val="Default"/>
        <w:ind w:firstLine="567"/>
        <w:jc w:val="both"/>
        <w:rPr>
          <w:color w:val="auto"/>
        </w:rPr>
      </w:pPr>
      <w:r w:rsidRPr="00AB400A">
        <w:rPr>
          <w:color w:val="auto"/>
        </w:rPr>
        <w:t xml:space="preserve">13. Картотека материалов для автоматизации и дифференциации шипящих звуков (слоги, слова, словосочетания, предложения, потешки, чистоговорки, скороговорки, тексты). </w:t>
      </w:r>
    </w:p>
    <w:p w14:paraId="6A4E50E2" w14:textId="77777777" w:rsidR="003C7DC7" w:rsidRPr="00AB400A" w:rsidRDefault="003C7DC7" w:rsidP="003C7DC7">
      <w:pPr>
        <w:pStyle w:val="Default"/>
        <w:ind w:firstLine="567"/>
        <w:jc w:val="both"/>
        <w:rPr>
          <w:color w:val="auto"/>
        </w:rPr>
      </w:pPr>
      <w:r w:rsidRPr="00AB400A">
        <w:rPr>
          <w:color w:val="auto"/>
        </w:rPr>
        <w:t xml:space="preserve">14. Картотека предметных и сюжетных картинок для автоматизации и дифференциации звуков разных групп. </w:t>
      </w:r>
    </w:p>
    <w:p w14:paraId="5981E011" w14:textId="77777777" w:rsidR="003C7DC7" w:rsidRPr="00AB400A" w:rsidRDefault="003C7DC7" w:rsidP="003C7DC7">
      <w:pPr>
        <w:pStyle w:val="Default"/>
        <w:ind w:firstLine="567"/>
        <w:jc w:val="both"/>
        <w:rPr>
          <w:color w:val="auto"/>
        </w:rPr>
      </w:pPr>
      <w:r w:rsidRPr="00AB400A">
        <w:rPr>
          <w:color w:val="auto"/>
        </w:rPr>
        <w:t xml:space="preserve"> 15. Логопедический альбом для обследования звукопроизношения</w:t>
      </w:r>
    </w:p>
    <w:p w14:paraId="667DD094"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 16. Логопедический альбом для обследования фонетико-фонематической системы речи . </w:t>
      </w:r>
    </w:p>
    <w:p w14:paraId="03B7A6E5"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17. Предметные картинки по изучаемым лексическим темам . </w:t>
      </w:r>
    </w:p>
    <w:p w14:paraId="378A4C99"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18.Сюжетные картинки и серии сюжетных картинок. </w:t>
      </w:r>
    </w:p>
    <w:p w14:paraId="4FA96645"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19. Парные картинки. </w:t>
      </w:r>
    </w:p>
    <w:p w14:paraId="30C532FE"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20. «Алгоритмы» описания игрушки, фрукта, овоща. </w:t>
      </w:r>
    </w:p>
    <w:p w14:paraId="18421085"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21. Лото, домино по изучаемым темам. </w:t>
      </w:r>
    </w:p>
    <w:p w14:paraId="3980746A" w14:textId="77777777" w:rsidR="003C7DC7" w:rsidRPr="00AB400A" w:rsidRDefault="003C7DC7" w:rsidP="003C7DC7">
      <w:pPr>
        <w:shd w:val="clear" w:color="auto" w:fill="FFFFFF"/>
        <w:spacing w:after="0" w:line="240" w:lineRule="auto"/>
        <w:jc w:val="both"/>
        <w:rPr>
          <w:rFonts w:ascii="Times New Roman" w:hAnsi="Times New Roman"/>
          <w:sz w:val="24"/>
          <w:szCs w:val="24"/>
        </w:rPr>
      </w:pPr>
      <w:r w:rsidRPr="00AB400A">
        <w:rPr>
          <w:rFonts w:ascii="Times New Roman" w:hAnsi="Times New Roman"/>
          <w:sz w:val="24"/>
          <w:szCs w:val="24"/>
        </w:rPr>
        <w:t xml:space="preserve">        22. Альбом «Времена года» </w:t>
      </w:r>
    </w:p>
    <w:p w14:paraId="0FFEE5E5" w14:textId="77777777" w:rsidR="003C7DC7" w:rsidRPr="00AB400A" w:rsidRDefault="003C7DC7" w:rsidP="003C7DC7">
      <w:pPr>
        <w:shd w:val="clear" w:color="auto" w:fill="FFFFFF"/>
        <w:spacing w:after="0" w:line="240" w:lineRule="auto"/>
        <w:jc w:val="both"/>
        <w:rPr>
          <w:rFonts w:ascii="Times New Roman" w:hAnsi="Times New Roman"/>
          <w:sz w:val="24"/>
          <w:szCs w:val="24"/>
        </w:rPr>
      </w:pPr>
      <w:r w:rsidRPr="00AB400A">
        <w:rPr>
          <w:rFonts w:ascii="Times New Roman" w:hAnsi="Times New Roman"/>
          <w:sz w:val="24"/>
          <w:szCs w:val="24"/>
        </w:rPr>
        <w:t xml:space="preserve">        23. Картинки  для уточнения произношения в звукоподражаниях. </w:t>
      </w:r>
    </w:p>
    <w:p w14:paraId="40C63E6F"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24. Предметные картинки для уточнения произношения в звукоподражаниях. </w:t>
      </w:r>
    </w:p>
    <w:p w14:paraId="105603AA"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 25. Небольшие игрушки и муляжи по изучаемым темам, разнообразный счетный материал. </w:t>
      </w:r>
    </w:p>
    <w:p w14:paraId="4ED75458"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lastRenderedPageBreak/>
        <w:t xml:space="preserve"> 26. Предметные и сюжетные картинки для автоматизации и дифференциации свистящих и шипящих звуков. </w:t>
      </w:r>
    </w:p>
    <w:p w14:paraId="35CB87AA"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 27. Настольно-печатные дидактические игры для автоматизации и дифференциации свистящих и шипящих звуков в словах и предложениях. </w:t>
      </w:r>
    </w:p>
    <w:p w14:paraId="5C205A79" w14:textId="77777777" w:rsidR="003C7DC7" w:rsidRPr="00AB400A" w:rsidRDefault="003C7DC7" w:rsidP="003C7DC7">
      <w:pPr>
        <w:shd w:val="clear" w:color="auto" w:fill="FFFFFF"/>
        <w:spacing w:after="0" w:line="240" w:lineRule="auto"/>
        <w:jc w:val="both"/>
        <w:rPr>
          <w:rFonts w:ascii="Times New Roman" w:hAnsi="Times New Roman"/>
          <w:sz w:val="24"/>
          <w:szCs w:val="24"/>
        </w:rPr>
      </w:pPr>
      <w:r w:rsidRPr="00AB400A">
        <w:rPr>
          <w:rFonts w:ascii="Times New Roman" w:hAnsi="Times New Roman"/>
          <w:sz w:val="24"/>
          <w:szCs w:val="24"/>
        </w:rPr>
        <w:t xml:space="preserve">         28. Картотека словесных игр. </w:t>
      </w:r>
    </w:p>
    <w:p w14:paraId="603BCC5D"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 29. Настольно-печатные дидактические игры для формирования и совершенствования грамматического строя речи.</w:t>
      </w:r>
    </w:p>
    <w:p w14:paraId="5113269C" w14:textId="711C0803" w:rsidR="00E65DA1" w:rsidRPr="00AB400A" w:rsidRDefault="00E65DA1" w:rsidP="003C7DC7">
      <w:pPr>
        <w:shd w:val="clear" w:color="auto" w:fill="FFFFFF"/>
        <w:spacing w:after="0" w:line="240" w:lineRule="auto"/>
        <w:jc w:val="both"/>
        <w:rPr>
          <w:rFonts w:ascii="Times New Roman" w:hAnsi="Times New Roman"/>
          <w:sz w:val="24"/>
          <w:szCs w:val="24"/>
        </w:rPr>
      </w:pPr>
      <w:r w:rsidRPr="00AB400A">
        <w:rPr>
          <w:rFonts w:ascii="Times New Roman" w:hAnsi="Times New Roman"/>
          <w:sz w:val="24"/>
          <w:szCs w:val="24"/>
        </w:rPr>
        <w:t xml:space="preserve">        </w:t>
      </w:r>
    </w:p>
    <w:p w14:paraId="5113269D" w14:textId="77777777" w:rsidR="00E65DA1" w:rsidRPr="00AB400A" w:rsidRDefault="00E65DA1" w:rsidP="00E65DA1">
      <w:pPr>
        <w:pStyle w:val="Default"/>
        <w:ind w:firstLine="567"/>
        <w:jc w:val="both"/>
        <w:rPr>
          <w:color w:val="auto"/>
        </w:rPr>
      </w:pPr>
    </w:p>
    <w:p w14:paraId="5113269E" w14:textId="77777777" w:rsidR="00E65DA1" w:rsidRPr="00AB400A" w:rsidRDefault="00E65DA1" w:rsidP="00E65DA1">
      <w:pPr>
        <w:pStyle w:val="Default"/>
        <w:ind w:firstLine="567"/>
        <w:jc w:val="center"/>
        <w:rPr>
          <w:b/>
          <w:color w:val="auto"/>
        </w:rPr>
      </w:pPr>
      <w:r w:rsidRPr="00AB400A">
        <w:rPr>
          <w:b/>
          <w:color w:val="auto"/>
        </w:rPr>
        <w:t xml:space="preserve">Развивающая предметно-пространственная </w:t>
      </w:r>
    </w:p>
    <w:p w14:paraId="5113269F" w14:textId="77777777" w:rsidR="00E65DA1" w:rsidRPr="00AB400A" w:rsidRDefault="00E65DA1" w:rsidP="00E65DA1">
      <w:pPr>
        <w:tabs>
          <w:tab w:val="left" w:pos="1680"/>
        </w:tabs>
        <w:spacing w:after="0" w:line="240" w:lineRule="auto"/>
        <w:ind w:firstLine="567"/>
        <w:jc w:val="center"/>
        <w:rPr>
          <w:rFonts w:ascii="Times New Roman" w:hAnsi="Times New Roman"/>
          <w:b/>
          <w:bCs/>
          <w:sz w:val="24"/>
          <w:szCs w:val="24"/>
        </w:rPr>
      </w:pPr>
      <w:r w:rsidRPr="00AB400A">
        <w:rPr>
          <w:rFonts w:ascii="Times New Roman" w:hAnsi="Times New Roman"/>
          <w:b/>
          <w:bCs/>
          <w:sz w:val="24"/>
          <w:szCs w:val="24"/>
        </w:rPr>
        <w:t>в кабинете педагога-психолога</w:t>
      </w:r>
    </w:p>
    <w:p w14:paraId="511326A0" w14:textId="77777777" w:rsidR="00E65DA1" w:rsidRPr="00AB400A" w:rsidRDefault="00E65DA1" w:rsidP="00E65DA1">
      <w:pPr>
        <w:tabs>
          <w:tab w:val="left" w:pos="1680"/>
        </w:tabs>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Кабинет педагога-психолога соответствует всем санитарно-гигиеническим требованиям и оборудован таким образом, чтобы способствовать реализации трех основных функций: </w:t>
      </w:r>
      <w:r w:rsidRPr="00AB400A">
        <w:rPr>
          <w:rFonts w:ascii="Times New Roman" w:hAnsi="Times New Roman"/>
          <w:i/>
          <w:iCs/>
          <w:sz w:val="24"/>
          <w:szCs w:val="24"/>
        </w:rPr>
        <w:t>диагностической, коррекционно-развивающей и релаксационной</w:t>
      </w:r>
      <w:r w:rsidRPr="00AB400A">
        <w:rPr>
          <w:rFonts w:ascii="Times New Roman" w:hAnsi="Times New Roman"/>
          <w:sz w:val="24"/>
          <w:szCs w:val="24"/>
        </w:rPr>
        <w:t xml:space="preserve">. </w:t>
      </w:r>
    </w:p>
    <w:p w14:paraId="511326A1" w14:textId="77777777" w:rsidR="00E65DA1" w:rsidRPr="00AB400A" w:rsidRDefault="00E65DA1" w:rsidP="00E65DA1">
      <w:pPr>
        <w:tabs>
          <w:tab w:val="left" w:pos="1680"/>
        </w:tabs>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Созданная развивающая предметно-пространственная среда, позволяет обеспечить психологический комфорт для каждого ребёнка, создать возможности для развития познавательных процессов, речи и эмоционально – волевой сферы. </w:t>
      </w:r>
    </w:p>
    <w:p w14:paraId="511326A2" w14:textId="77777777" w:rsidR="00E65DA1" w:rsidRPr="00AB400A" w:rsidRDefault="00E65DA1" w:rsidP="00E65DA1">
      <w:pPr>
        <w:tabs>
          <w:tab w:val="left" w:pos="1680"/>
        </w:tabs>
        <w:spacing w:after="0" w:line="240" w:lineRule="auto"/>
        <w:ind w:firstLine="567"/>
        <w:jc w:val="both"/>
        <w:rPr>
          <w:rFonts w:ascii="Times New Roman" w:hAnsi="Times New Roman"/>
          <w:sz w:val="24"/>
          <w:szCs w:val="24"/>
        </w:rPr>
      </w:pPr>
      <w:r w:rsidRPr="00AB400A">
        <w:rPr>
          <w:rFonts w:ascii="Times New Roman" w:hAnsi="Times New Roman"/>
          <w:b/>
          <w:bCs/>
          <w:i/>
          <w:iCs/>
          <w:sz w:val="24"/>
          <w:szCs w:val="24"/>
        </w:rPr>
        <w:t xml:space="preserve">Зона для проведения коррекционно – развивающих индивидуальных и групповых занятий </w:t>
      </w:r>
      <w:r w:rsidRPr="00AB400A">
        <w:rPr>
          <w:rFonts w:ascii="Times New Roman" w:hAnsi="Times New Roman"/>
          <w:sz w:val="24"/>
          <w:szCs w:val="24"/>
        </w:rPr>
        <w:t xml:space="preserve">хорошо освещена и включает в себя: </w:t>
      </w:r>
    </w:p>
    <w:p w14:paraId="511326A3" w14:textId="77777777" w:rsidR="00E65DA1" w:rsidRPr="00AB400A" w:rsidRDefault="00E65DA1" w:rsidP="00510C10">
      <w:pPr>
        <w:numPr>
          <w:ilvl w:val="0"/>
          <w:numId w:val="21"/>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доска настенная;</w:t>
      </w:r>
    </w:p>
    <w:p w14:paraId="511326A4" w14:textId="77777777" w:rsidR="00E65DA1" w:rsidRPr="00AB400A" w:rsidRDefault="00E65DA1" w:rsidP="00510C10">
      <w:pPr>
        <w:numPr>
          <w:ilvl w:val="0"/>
          <w:numId w:val="21"/>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 xml:space="preserve">столы детские; </w:t>
      </w:r>
    </w:p>
    <w:p w14:paraId="511326A5" w14:textId="77777777" w:rsidR="00E65DA1" w:rsidRPr="00AB400A" w:rsidRDefault="00E65DA1" w:rsidP="00510C10">
      <w:pPr>
        <w:numPr>
          <w:ilvl w:val="0"/>
          <w:numId w:val="21"/>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 xml:space="preserve">стулья детские; </w:t>
      </w:r>
    </w:p>
    <w:p w14:paraId="511326A6" w14:textId="77777777" w:rsidR="00E65DA1" w:rsidRPr="00AB400A" w:rsidRDefault="00E65DA1" w:rsidP="00E65DA1">
      <w:pPr>
        <w:tabs>
          <w:tab w:val="left" w:pos="1680"/>
        </w:tabs>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Для проведения релаксационных упражнений в кабинете имеется </w:t>
      </w:r>
      <w:r w:rsidRPr="00AB400A">
        <w:rPr>
          <w:rFonts w:ascii="Times New Roman" w:hAnsi="Times New Roman"/>
          <w:b/>
          <w:bCs/>
          <w:sz w:val="24"/>
          <w:szCs w:val="24"/>
        </w:rPr>
        <w:t xml:space="preserve">сенсорное оборудование: </w:t>
      </w:r>
    </w:p>
    <w:p w14:paraId="511326A7"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 xml:space="preserve">Кресло «груша» с гранулами; </w:t>
      </w:r>
    </w:p>
    <w:p w14:paraId="511326A8"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 xml:space="preserve">Маты напольные;  </w:t>
      </w:r>
    </w:p>
    <w:p w14:paraId="511326A9"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 xml:space="preserve">Ионизатор воздуха; </w:t>
      </w:r>
    </w:p>
    <w:p w14:paraId="511326AA"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 xml:space="preserve">Световой проектор </w:t>
      </w:r>
    </w:p>
    <w:p w14:paraId="511326AB"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Фонограммы классической и релаксационной музыки;</w:t>
      </w:r>
    </w:p>
    <w:p w14:paraId="511326AC"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Фибероптический сухой душ</w:t>
      </w:r>
    </w:p>
    <w:p w14:paraId="511326AD"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Световой столик для рисования песком</w:t>
      </w:r>
    </w:p>
    <w:p w14:paraId="511326AE"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Интерактивное панно «Тоннель света»</w:t>
      </w:r>
    </w:p>
    <w:p w14:paraId="511326AF"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Панель – LED</w:t>
      </w:r>
    </w:p>
    <w:p w14:paraId="511326B0"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Интерактивная панель «Лунная ночь»</w:t>
      </w:r>
    </w:p>
    <w:p w14:paraId="511326B1"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Настенное панно «Весёлый свет»</w:t>
      </w:r>
    </w:p>
    <w:p w14:paraId="511326B2"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Сенсорный уголок</w:t>
      </w:r>
    </w:p>
    <w:p w14:paraId="511326B3"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Комплект потолочный «Звездное небо»</w:t>
      </w:r>
    </w:p>
    <w:p w14:paraId="511326B4" w14:textId="77777777" w:rsidR="00E65DA1" w:rsidRPr="00AB400A" w:rsidRDefault="00E65DA1" w:rsidP="00E65DA1">
      <w:pPr>
        <w:tabs>
          <w:tab w:val="left" w:pos="1680"/>
        </w:tabs>
        <w:spacing w:after="0" w:line="240" w:lineRule="auto"/>
        <w:ind w:firstLine="567"/>
        <w:jc w:val="both"/>
        <w:rPr>
          <w:rFonts w:ascii="Times New Roman" w:hAnsi="Times New Roman"/>
          <w:b/>
          <w:sz w:val="24"/>
          <w:szCs w:val="24"/>
        </w:rPr>
      </w:pPr>
      <w:r w:rsidRPr="00AB400A">
        <w:rPr>
          <w:rFonts w:ascii="Times New Roman" w:hAnsi="Times New Roman"/>
          <w:b/>
          <w:sz w:val="24"/>
          <w:szCs w:val="24"/>
        </w:rPr>
        <w:t xml:space="preserve">В кабинете педагога-психолога также имеются: </w:t>
      </w:r>
    </w:p>
    <w:p w14:paraId="511326B5" w14:textId="77777777" w:rsidR="00E65DA1" w:rsidRPr="00AB400A" w:rsidRDefault="00E65DA1" w:rsidP="00510C10">
      <w:pPr>
        <w:numPr>
          <w:ilvl w:val="0"/>
          <w:numId w:val="23"/>
        </w:numPr>
        <w:tabs>
          <w:tab w:val="left" w:pos="1680"/>
        </w:tabs>
        <w:spacing w:after="0" w:line="240" w:lineRule="auto"/>
        <w:ind w:left="709" w:hanging="283"/>
        <w:contextualSpacing/>
        <w:jc w:val="both"/>
        <w:rPr>
          <w:rFonts w:ascii="Times New Roman" w:hAnsi="Times New Roman"/>
          <w:sz w:val="24"/>
          <w:szCs w:val="24"/>
        </w:rPr>
      </w:pPr>
      <w:r w:rsidRPr="00AB400A">
        <w:rPr>
          <w:rFonts w:ascii="Times New Roman" w:hAnsi="Times New Roman"/>
          <w:sz w:val="24"/>
          <w:szCs w:val="24"/>
        </w:rPr>
        <w:t xml:space="preserve">Игрушки, способствующие установлению контакта с детьми; </w:t>
      </w:r>
    </w:p>
    <w:p w14:paraId="511326B6" w14:textId="77777777" w:rsidR="00E65DA1" w:rsidRPr="00AB400A" w:rsidRDefault="00E65DA1" w:rsidP="00510C10">
      <w:pPr>
        <w:numPr>
          <w:ilvl w:val="0"/>
          <w:numId w:val="23"/>
        </w:numPr>
        <w:tabs>
          <w:tab w:val="left" w:pos="1680"/>
        </w:tabs>
        <w:spacing w:after="0" w:line="240" w:lineRule="auto"/>
        <w:ind w:left="709" w:hanging="283"/>
        <w:contextualSpacing/>
        <w:jc w:val="both"/>
        <w:rPr>
          <w:rFonts w:ascii="Times New Roman" w:hAnsi="Times New Roman"/>
          <w:sz w:val="24"/>
          <w:szCs w:val="24"/>
        </w:rPr>
      </w:pPr>
      <w:r w:rsidRPr="00AB400A">
        <w:rPr>
          <w:rFonts w:ascii="Times New Roman" w:hAnsi="Times New Roman"/>
          <w:sz w:val="24"/>
          <w:szCs w:val="24"/>
        </w:rPr>
        <w:t xml:space="preserve">Комплексы наглядных материалов для психолого-педагогического обследования детей разных возрастных групп с разным уровнем сложности для каждой возрастной группы; </w:t>
      </w:r>
    </w:p>
    <w:p w14:paraId="511326B7" w14:textId="77777777" w:rsidR="00E65DA1" w:rsidRPr="00AB400A" w:rsidRDefault="00E65DA1" w:rsidP="00510C10">
      <w:pPr>
        <w:numPr>
          <w:ilvl w:val="0"/>
          <w:numId w:val="23"/>
        </w:numPr>
        <w:tabs>
          <w:tab w:val="left" w:pos="1680"/>
        </w:tabs>
        <w:spacing w:after="0" w:line="240" w:lineRule="auto"/>
        <w:ind w:left="709" w:hanging="283"/>
        <w:contextualSpacing/>
        <w:jc w:val="both"/>
        <w:rPr>
          <w:rFonts w:ascii="Times New Roman" w:hAnsi="Times New Roman"/>
          <w:sz w:val="24"/>
          <w:szCs w:val="24"/>
        </w:rPr>
      </w:pPr>
      <w:r w:rsidRPr="00AB400A">
        <w:rPr>
          <w:rFonts w:ascii="Times New Roman" w:hAnsi="Times New Roman"/>
          <w:sz w:val="24"/>
          <w:szCs w:val="24"/>
        </w:rPr>
        <w:t xml:space="preserve">Стеллаж для хранения игрушек, наглядных пособий, дидактических игр. </w:t>
      </w:r>
    </w:p>
    <w:p w14:paraId="511326B8" w14:textId="77777777" w:rsidR="00E65DA1" w:rsidRPr="00E77758" w:rsidRDefault="00E65DA1" w:rsidP="00E65DA1">
      <w:pPr>
        <w:pStyle w:val="Default"/>
        <w:ind w:firstLine="567"/>
        <w:jc w:val="center"/>
        <w:rPr>
          <w:color w:val="00B050"/>
          <w:u w:val="single"/>
        </w:rPr>
      </w:pPr>
    </w:p>
    <w:p w14:paraId="511326B9" w14:textId="77777777" w:rsidR="00E65DA1" w:rsidRPr="00E77758" w:rsidRDefault="00E65DA1" w:rsidP="00E65DA1">
      <w:pPr>
        <w:autoSpaceDE w:val="0"/>
        <w:autoSpaceDN w:val="0"/>
        <w:adjustRightInd w:val="0"/>
        <w:spacing w:after="0" w:line="240" w:lineRule="auto"/>
        <w:ind w:firstLine="709"/>
        <w:jc w:val="center"/>
        <w:rPr>
          <w:rFonts w:ascii="Times New Roman" w:hAnsi="Times New Roman"/>
          <w:b/>
          <w:sz w:val="24"/>
          <w:szCs w:val="24"/>
        </w:rPr>
      </w:pPr>
      <w:r w:rsidRPr="00E77758">
        <w:rPr>
          <w:rFonts w:ascii="Times New Roman" w:hAnsi="Times New Roman"/>
          <w:b/>
          <w:sz w:val="24"/>
          <w:szCs w:val="24"/>
        </w:rPr>
        <w:t xml:space="preserve">Специфика организации развивающей </w:t>
      </w:r>
    </w:p>
    <w:p w14:paraId="511326BA" w14:textId="77777777" w:rsidR="00E65DA1" w:rsidRPr="00E77758" w:rsidRDefault="00E65DA1" w:rsidP="00E65DA1">
      <w:pPr>
        <w:autoSpaceDE w:val="0"/>
        <w:autoSpaceDN w:val="0"/>
        <w:adjustRightInd w:val="0"/>
        <w:spacing w:after="0" w:line="240" w:lineRule="auto"/>
        <w:ind w:firstLine="709"/>
        <w:jc w:val="center"/>
        <w:rPr>
          <w:rFonts w:ascii="Times New Roman" w:hAnsi="Times New Roman"/>
          <w:b/>
          <w:sz w:val="24"/>
          <w:szCs w:val="24"/>
        </w:rPr>
      </w:pPr>
      <w:r w:rsidRPr="00E77758">
        <w:rPr>
          <w:rFonts w:ascii="Times New Roman" w:hAnsi="Times New Roman"/>
          <w:b/>
          <w:sz w:val="24"/>
          <w:szCs w:val="24"/>
        </w:rPr>
        <w:t xml:space="preserve">предметно-пространственной среды  для реализации </w:t>
      </w:r>
    </w:p>
    <w:p w14:paraId="511326BB" w14:textId="77777777" w:rsidR="00E65DA1" w:rsidRPr="00E77758" w:rsidRDefault="00E65DA1" w:rsidP="00E65DA1">
      <w:pPr>
        <w:autoSpaceDE w:val="0"/>
        <w:autoSpaceDN w:val="0"/>
        <w:adjustRightInd w:val="0"/>
        <w:spacing w:after="0" w:line="240" w:lineRule="auto"/>
        <w:ind w:firstLine="709"/>
        <w:jc w:val="center"/>
        <w:rPr>
          <w:rFonts w:ascii="Times New Roman" w:hAnsi="Times New Roman"/>
          <w:b/>
          <w:sz w:val="24"/>
          <w:szCs w:val="24"/>
        </w:rPr>
      </w:pPr>
      <w:r w:rsidRPr="00E77758">
        <w:rPr>
          <w:rFonts w:ascii="Times New Roman" w:hAnsi="Times New Roman"/>
          <w:b/>
          <w:sz w:val="24"/>
          <w:szCs w:val="24"/>
        </w:rPr>
        <w:t>Программы   по экологическому воспитанию «Юный эколог»</w:t>
      </w:r>
    </w:p>
    <w:p w14:paraId="511326BC" w14:textId="77777777" w:rsidR="00E65DA1" w:rsidRPr="00E77758" w:rsidRDefault="00E65DA1" w:rsidP="00E65DA1">
      <w:pPr>
        <w:spacing w:after="0" w:line="240" w:lineRule="auto"/>
        <w:ind w:firstLine="567"/>
        <w:jc w:val="both"/>
        <w:rPr>
          <w:rFonts w:ascii="Times New Roman" w:hAnsi="Times New Roman"/>
          <w:sz w:val="24"/>
          <w:szCs w:val="24"/>
        </w:rPr>
      </w:pPr>
      <w:r w:rsidRPr="00E77758">
        <w:rPr>
          <w:rFonts w:ascii="Times New Roman" w:hAnsi="Times New Roman"/>
          <w:sz w:val="24"/>
          <w:szCs w:val="24"/>
        </w:rPr>
        <w:t>Эколого-развивающая среда - это условное понятие, которым обозначаются специальные места,  где природные объекты предоставляют  ребенку возможность  познавательного развития, оказывают  влияние на его мироощущение, самочувствие, здоровье. Среда должна быть удобной, информированной, настраивать на эмоциональный лад, обеспечивать гармоничные отношения между ребенком и окружающей природой.</w:t>
      </w:r>
    </w:p>
    <w:p w14:paraId="511326BD" w14:textId="77777777" w:rsidR="00E65DA1" w:rsidRPr="00E77758" w:rsidRDefault="00E65DA1" w:rsidP="00E65DA1">
      <w:pPr>
        <w:tabs>
          <w:tab w:val="left" w:pos="851"/>
        </w:tabs>
        <w:spacing w:after="0" w:line="240" w:lineRule="auto"/>
        <w:ind w:firstLine="851"/>
        <w:jc w:val="both"/>
        <w:rPr>
          <w:rFonts w:ascii="Times New Roman" w:hAnsi="Times New Roman"/>
          <w:sz w:val="24"/>
          <w:szCs w:val="24"/>
        </w:rPr>
      </w:pPr>
      <w:r w:rsidRPr="00E77758">
        <w:rPr>
          <w:rFonts w:ascii="Times New Roman" w:hAnsi="Times New Roman"/>
          <w:sz w:val="24"/>
          <w:szCs w:val="24"/>
          <w:shd w:val="clear" w:color="auto" w:fill="FFFFFF"/>
        </w:rPr>
        <w:t>Специфической чертой  эколого-развивающей среды  является непосредственный контакт ребенка с объектами природы, «живое» общение с природой. </w:t>
      </w:r>
    </w:p>
    <w:p w14:paraId="511326BE" w14:textId="77777777" w:rsidR="00E65DA1" w:rsidRPr="00E77758" w:rsidRDefault="00E65DA1" w:rsidP="00E65DA1">
      <w:pPr>
        <w:tabs>
          <w:tab w:val="left" w:pos="851"/>
        </w:tabs>
        <w:spacing w:after="0" w:line="240" w:lineRule="auto"/>
        <w:ind w:firstLine="851"/>
        <w:jc w:val="both"/>
        <w:rPr>
          <w:rFonts w:ascii="Times New Roman" w:hAnsi="Times New Roman"/>
          <w:sz w:val="24"/>
          <w:szCs w:val="24"/>
        </w:rPr>
      </w:pPr>
      <w:r w:rsidRPr="00E77758">
        <w:rPr>
          <w:rFonts w:ascii="Times New Roman" w:hAnsi="Times New Roman"/>
          <w:sz w:val="24"/>
          <w:szCs w:val="24"/>
        </w:rPr>
        <w:t xml:space="preserve">Экологический центр - новый элемент развивающей предметной среды, включающий в себя: зеленую мини-лабораторию, что предоставляет детям возможность побывать в мире </w:t>
      </w:r>
      <w:r w:rsidRPr="00E77758">
        <w:rPr>
          <w:rFonts w:ascii="Times New Roman" w:hAnsi="Times New Roman"/>
          <w:sz w:val="24"/>
          <w:szCs w:val="24"/>
        </w:rPr>
        <w:lastRenderedPageBreak/>
        <w:t>растений, ощутить единство со всем живым, преодолеть оторванность от природной среды. Позволяет дошкольникам самостоятельно, в качестве «настоящих ученых», проводить несложные опыты, экспериментировать, познавать свойства и качества объектов, любоваться их красотой.</w:t>
      </w:r>
    </w:p>
    <w:p w14:paraId="511326BF" w14:textId="77777777" w:rsidR="00E65DA1" w:rsidRPr="00E77758" w:rsidRDefault="00E65DA1" w:rsidP="00E65DA1">
      <w:pPr>
        <w:tabs>
          <w:tab w:val="left" w:pos="851"/>
        </w:tabs>
        <w:spacing w:after="0" w:line="240" w:lineRule="auto"/>
        <w:ind w:firstLine="851"/>
        <w:jc w:val="both"/>
        <w:rPr>
          <w:rFonts w:ascii="Times New Roman" w:hAnsi="Times New Roman"/>
          <w:sz w:val="24"/>
          <w:szCs w:val="24"/>
        </w:rPr>
      </w:pPr>
      <w:r w:rsidRPr="00E77758">
        <w:rPr>
          <w:rFonts w:ascii="Times New Roman" w:hAnsi="Times New Roman"/>
          <w:sz w:val="24"/>
          <w:szCs w:val="24"/>
        </w:rPr>
        <w:t>Для проведения опытов используются пластмассовые стаканчики и тарелочки, пластмассовые ложки для сыпучих материалов, трубочки для коктейля (новые), комплекты для игр с водой, акварельные краски, ватные диски и ватные палочки.</w:t>
      </w:r>
    </w:p>
    <w:p w14:paraId="511326C0" w14:textId="77777777" w:rsidR="00E65DA1" w:rsidRPr="00E77758" w:rsidRDefault="00E65DA1" w:rsidP="00E65DA1">
      <w:pPr>
        <w:tabs>
          <w:tab w:val="left" w:pos="851"/>
        </w:tabs>
        <w:spacing w:after="0" w:line="240" w:lineRule="auto"/>
        <w:ind w:firstLine="851"/>
        <w:jc w:val="both"/>
        <w:rPr>
          <w:rFonts w:ascii="Times New Roman" w:hAnsi="Times New Roman"/>
          <w:sz w:val="24"/>
          <w:szCs w:val="24"/>
        </w:rPr>
      </w:pPr>
      <w:r w:rsidRPr="00E77758">
        <w:rPr>
          <w:rFonts w:ascii="Times New Roman" w:hAnsi="Times New Roman"/>
          <w:sz w:val="24"/>
          <w:szCs w:val="24"/>
        </w:rPr>
        <w:t xml:space="preserve">«Прозрачный горшок» - стеклянная емкость (банка или небольшая емкость), позволяющая наблюдать за ростом корней растений. </w:t>
      </w:r>
    </w:p>
    <w:p w14:paraId="511326C1" w14:textId="77777777" w:rsidR="00E65DA1" w:rsidRPr="00E77758" w:rsidRDefault="00E65DA1" w:rsidP="00E65DA1">
      <w:pPr>
        <w:tabs>
          <w:tab w:val="left" w:pos="993"/>
          <w:tab w:val="left" w:pos="9639"/>
        </w:tabs>
        <w:spacing w:after="0" w:line="240" w:lineRule="auto"/>
        <w:ind w:firstLine="851"/>
        <w:contextualSpacing/>
        <w:jc w:val="both"/>
        <w:rPr>
          <w:rFonts w:ascii="Times New Roman" w:hAnsi="Times New Roman"/>
          <w:sz w:val="24"/>
          <w:szCs w:val="24"/>
          <w:shd w:val="clear" w:color="auto" w:fill="FFFFFF"/>
        </w:rPr>
      </w:pPr>
      <w:r w:rsidRPr="00E77758">
        <w:rPr>
          <w:rFonts w:ascii="Times New Roman" w:hAnsi="Times New Roman"/>
          <w:sz w:val="24"/>
          <w:szCs w:val="24"/>
          <w:shd w:val="clear" w:color="auto" w:fill="FFFFFF"/>
        </w:rPr>
        <w:t>В экологической библиотеке находятся альбомы с фотографиями и иллюстрациями, подборка  иллюстраций из жизни животных и растений, по сезонным изменениям, произведения  о родном крае, а также аудиоматериалы с записями голосов животных, звуков природы, видеоматериалы с фильмами о природе. </w:t>
      </w:r>
    </w:p>
    <w:p w14:paraId="511326C2" w14:textId="77777777" w:rsidR="00E65DA1" w:rsidRPr="00E77758" w:rsidRDefault="00E65DA1" w:rsidP="00E65DA1">
      <w:pPr>
        <w:tabs>
          <w:tab w:val="left" w:pos="993"/>
          <w:tab w:val="left" w:pos="9639"/>
        </w:tabs>
        <w:spacing w:after="0" w:line="240" w:lineRule="auto"/>
        <w:ind w:firstLine="851"/>
        <w:contextualSpacing/>
        <w:jc w:val="both"/>
        <w:rPr>
          <w:rFonts w:ascii="Times New Roman" w:hAnsi="Times New Roman"/>
          <w:sz w:val="24"/>
          <w:szCs w:val="24"/>
          <w:shd w:val="clear" w:color="auto" w:fill="FFFFFF"/>
        </w:rPr>
      </w:pPr>
      <w:r w:rsidRPr="00E77758">
        <w:rPr>
          <w:rFonts w:ascii="Times New Roman" w:hAnsi="Times New Roman"/>
          <w:sz w:val="24"/>
          <w:szCs w:val="24"/>
          <w:shd w:val="clear" w:color="auto" w:fill="FFFFFF"/>
        </w:rPr>
        <w:t>Контакт с комнатными растениями является средством поддержания и восстановления психологического благополучия ребенка.</w:t>
      </w:r>
    </w:p>
    <w:p w14:paraId="511326C3" w14:textId="77777777" w:rsidR="00E65DA1" w:rsidRPr="00E77758" w:rsidRDefault="00E65DA1" w:rsidP="00E65DA1">
      <w:pPr>
        <w:tabs>
          <w:tab w:val="left" w:pos="993"/>
          <w:tab w:val="left" w:pos="9639"/>
        </w:tabs>
        <w:spacing w:after="0" w:line="240" w:lineRule="auto"/>
        <w:ind w:firstLine="851"/>
        <w:contextualSpacing/>
        <w:jc w:val="both"/>
        <w:rPr>
          <w:rFonts w:ascii="Times New Roman" w:hAnsi="Times New Roman"/>
          <w:sz w:val="24"/>
          <w:szCs w:val="24"/>
          <w:shd w:val="clear" w:color="auto" w:fill="FFFFFF"/>
        </w:rPr>
      </w:pPr>
    </w:p>
    <w:p w14:paraId="511326C4" w14:textId="77777777" w:rsidR="00E65DA1" w:rsidRPr="00E77758" w:rsidRDefault="00E65DA1" w:rsidP="00E65DA1">
      <w:pPr>
        <w:spacing w:after="0" w:line="240" w:lineRule="auto"/>
        <w:ind w:firstLine="284"/>
        <w:jc w:val="center"/>
        <w:outlineLvl w:val="0"/>
        <w:rPr>
          <w:rFonts w:ascii="Times New Roman" w:hAnsi="Times New Roman"/>
          <w:b/>
          <w:sz w:val="24"/>
          <w:szCs w:val="24"/>
        </w:rPr>
      </w:pPr>
      <w:r w:rsidRPr="00E77758">
        <w:rPr>
          <w:rFonts w:ascii="Times New Roman" w:hAnsi="Times New Roman"/>
          <w:b/>
          <w:sz w:val="24"/>
          <w:szCs w:val="24"/>
        </w:rPr>
        <w:t xml:space="preserve">Специфика организации развивающей </w:t>
      </w:r>
    </w:p>
    <w:p w14:paraId="511326C5" w14:textId="77777777" w:rsidR="00E65DA1" w:rsidRPr="00E77758" w:rsidRDefault="00E65DA1" w:rsidP="00E65DA1">
      <w:pPr>
        <w:spacing w:after="0" w:line="240" w:lineRule="auto"/>
        <w:ind w:firstLine="284"/>
        <w:jc w:val="center"/>
        <w:outlineLvl w:val="0"/>
        <w:rPr>
          <w:rFonts w:ascii="Times New Roman" w:hAnsi="Times New Roman"/>
          <w:b/>
          <w:sz w:val="24"/>
          <w:szCs w:val="24"/>
        </w:rPr>
      </w:pPr>
      <w:r w:rsidRPr="00E77758">
        <w:rPr>
          <w:rFonts w:ascii="Times New Roman" w:hAnsi="Times New Roman"/>
          <w:b/>
          <w:sz w:val="24"/>
          <w:szCs w:val="24"/>
        </w:rPr>
        <w:t xml:space="preserve">предметно-пространственной среды для реализации </w:t>
      </w:r>
    </w:p>
    <w:p w14:paraId="511326C6" w14:textId="77777777" w:rsidR="00E65DA1" w:rsidRPr="00E77758" w:rsidRDefault="00E65DA1" w:rsidP="00E65DA1">
      <w:pPr>
        <w:spacing w:after="0" w:line="240" w:lineRule="auto"/>
        <w:ind w:firstLine="284"/>
        <w:jc w:val="center"/>
        <w:outlineLvl w:val="0"/>
        <w:rPr>
          <w:rFonts w:ascii="Times New Roman" w:hAnsi="Times New Roman"/>
          <w:sz w:val="24"/>
          <w:szCs w:val="24"/>
        </w:rPr>
      </w:pPr>
      <w:r w:rsidRPr="00E77758">
        <w:rPr>
          <w:rFonts w:ascii="Times New Roman" w:hAnsi="Times New Roman"/>
          <w:b/>
          <w:sz w:val="24"/>
          <w:szCs w:val="24"/>
        </w:rPr>
        <w:t xml:space="preserve">Программы   по </w:t>
      </w:r>
      <w:r w:rsidRPr="00E77758">
        <w:rPr>
          <w:rFonts w:ascii="Times New Roman" w:hAnsi="Times New Roman"/>
          <w:b/>
          <w:sz w:val="24"/>
          <w:szCs w:val="24"/>
          <w:lang w:eastAsia="ru-RU"/>
        </w:rPr>
        <w:t>формированию  духовно-нравственной основы личности «Социокультурные истоки»</w:t>
      </w:r>
    </w:p>
    <w:p w14:paraId="511326C7" w14:textId="77777777" w:rsidR="00E65DA1" w:rsidRPr="00E77758" w:rsidRDefault="00E65DA1" w:rsidP="00E65DA1">
      <w:pPr>
        <w:spacing w:after="0" w:line="240" w:lineRule="auto"/>
        <w:ind w:firstLine="567"/>
        <w:jc w:val="both"/>
        <w:outlineLvl w:val="0"/>
        <w:rPr>
          <w:rFonts w:ascii="Times New Roman" w:eastAsia="Times New Roman" w:hAnsi="Times New Roman"/>
          <w:sz w:val="24"/>
          <w:szCs w:val="24"/>
          <w:lang w:eastAsia="ru-RU"/>
        </w:rPr>
      </w:pPr>
      <w:r w:rsidRPr="00E77758">
        <w:rPr>
          <w:rFonts w:ascii="Times New Roman" w:hAnsi="Times New Roman"/>
          <w:sz w:val="24"/>
          <w:szCs w:val="24"/>
          <w:shd w:val="clear" w:color="auto" w:fill="FFFFFF"/>
        </w:rPr>
        <w:t>В настоящее время духовно - нравственное воспитание - это направление наиболее актуально потому, что взаимосвязано с восстановлением народных традиций, развитием национальной культуры, и воспитанием бережного отношения к русскому народному наследию.</w:t>
      </w:r>
      <w:r w:rsidRPr="00E77758">
        <w:rPr>
          <w:rFonts w:ascii="Times New Roman" w:hAnsi="Times New Roman"/>
          <w:sz w:val="24"/>
          <w:szCs w:val="24"/>
        </w:rPr>
        <w:t xml:space="preserve"> Для изучения основ по </w:t>
      </w:r>
      <w:r w:rsidRPr="00E77758">
        <w:rPr>
          <w:rFonts w:ascii="Times New Roman" w:eastAsia="Times New Roman" w:hAnsi="Times New Roman"/>
          <w:sz w:val="24"/>
          <w:szCs w:val="24"/>
          <w:lang w:eastAsia="ru-RU"/>
        </w:rPr>
        <w:t xml:space="preserve">формированию духовно-нравственной основы личности включаются в работу </w:t>
      </w:r>
      <w:r w:rsidRPr="00E77758">
        <w:rPr>
          <w:rFonts w:ascii="Times New Roman" w:eastAsia="Times New Roman" w:hAnsi="Times New Roman"/>
          <w:bCs/>
          <w:sz w:val="24"/>
          <w:szCs w:val="24"/>
          <w:bdr w:val="none" w:sz="0" w:space="0" w:color="auto" w:frame="1"/>
          <w:lang w:eastAsia="ru-RU"/>
        </w:rPr>
        <w:t>предметы</w:t>
      </w:r>
      <w:r w:rsidRPr="00E77758">
        <w:rPr>
          <w:rFonts w:ascii="Times New Roman" w:eastAsia="Times New Roman" w:hAnsi="Times New Roman"/>
          <w:sz w:val="24"/>
          <w:szCs w:val="24"/>
          <w:lang w:eastAsia="ru-RU"/>
        </w:rPr>
        <w:t>, вещи, знаки, образы, отношения, в которых отражается и воспроизводится культура и индивидуальный </w:t>
      </w:r>
      <w:r w:rsidRPr="00E77758">
        <w:rPr>
          <w:rFonts w:ascii="Times New Roman" w:eastAsia="Times New Roman" w:hAnsi="Times New Roman"/>
          <w:bCs/>
          <w:sz w:val="24"/>
          <w:szCs w:val="24"/>
          <w:bdr w:val="none" w:sz="0" w:space="0" w:color="auto" w:frame="1"/>
          <w:lang w:eastAsia="ru-RU"/>
        </w:rPr>
        <w:t>социокультурный опыт ребенка</w:t>
      </w:r>
      <w:r w:rsidRPr="00E77758">
        <w:rPr>
          <w:rFonts w:ascii="Times New Roman" w:eastAsia="Times New Roman" w:hAnsi="Times New Roman"/>
          <w:sz w:val="24"/>
          <w:szCs w:val="24"/>
          <w:lang w:eastAsia="ru-RU"/>
        </w:rPr>
        <w:t>. Она способствует диалогу культур прошлого и настоящего, позволяет ребёнку прикоснуться к родным культурным ценностям; обогащает духовно-нравственное, эмоционально-образное, познавательное, </w:t>
      </w:r>
      <w:r w:rsidRPr="00E77758">
        <w:rPr>
          <w:rFonts w:ascii="Times New Roman" w:eastAsia="Times New Roman" w:hAnsi="Times New Roman"/>
          <w:bCs/>
          <w:sz w:val="24"/>
          <w:szCs w:val="24"/>
          <w:bdr w:val="none" w:sz="0" w:space="0" w:color="auto" w:frame="1"/>
          <w:lang w:eastAsia="ru-RU"/>
        </w:rPr>
        <w:t>социальное</w:t>
      </w:r>
      <w:r w:rsidRPr="00E77758">
        <w:rPr>
          <w:rFonts w:ascii="Times New Roman" w:eastAsia="Times New Roman" w:hAnsi="Times New Roman"/>
          <w:sz w:val="24"/>
          <w:szCs w:val="24"/>
          <w:lang w:eastAsia="ru-RU"/>
        </w:rPr>
        <w:t> и эстетическое начало личности в их единстве.</w:t>
      </w:r>
    </w:p>
    <w:p w14:paraId="511326C8" w14:textId="74048BB2" w:rsidR="00E65DA1" w:rsidRPr="00D72B2C" w:rsidRDefault="00E65DA1" w:rsidP="00E65DA1">
      <w:pPr>
        <w:shd w:val="clear" w:color="auto" w:fill="FFFFFF"/>
        <w:spacing w:after="0" w:line="240" w:lineRule="auto"/>
        <w:ind w:firstLine="567"/>
        <w:jc w:val="both"/>
        <w:rPr>
          <w:rFonts w:ascii="Times New Roman" w:hAnsi="Times New Roman"/>
          <w:sz w:val="24"/>
          <w:szCs w:val="24"/>
        </w:rPr>
      </w:pPr>
      <w:r w:rsidRPr="00D72B2C">
        <w:rPr>
          <w:rFonts w:ascii="Times New Roman" w:hAnsi="Times New Roman"/>
          <w:sz w:val="24"/>
          <w:szCs w:val="24"/>
          <w:shd w:val="clear" w:color="auto" w:fill="FFFFFF"/>
        </w:rPr>
        <w:t>Для работы используютс</w:t>
      </w:r>
      <w:r w:rsidR="00D72B2C" w:rsidRPr="00D72B2C">
        <w:rPr>
          <w:rFonts w:ascii="Times New Roman" w:hAnsi="Times New Roman"/>
          <w:sz w:val="24"/>
          <w:szCs w:val="24"/>
          <w:shd w:val="clear" w:color="auto" w:fill="FFFFFF"/>
        </w:rPr>
        <w:t>я книги для развития детей 6-7</w:t>
      </w:r>
      <w:r w:rsidRPr="00D72B2C">
        <w:rPr>
          <w:rFonts w:ascii="Times New Roman" w:hAnsi="Times New Roman"/>
          <w:sz w:val="24"/>
          <w:szCs w:val="24"/>
          <w:shd w:val="clear" w:color="auto" w:fill="FFFFFF"/>
        </w:rPr>
        <w:t xml:space="preserve"> лет по </w:t>
      </w:r>
      <w:r w:rsidRPr="00D72B2C">
        <w:rPr>
          <w:rFonts w:ascii="Times New Roman" w:hAnsi="Times New Roman"/>
          <w:bCs/>
          <w:sz w:val="24"/>
          <w:szCs w:val="24"/>
          <w:bdr w:val="none" w:sz="0" w:space="0" w:color="auto" w:frame="1"/>
          <w:shd w:val="clear" w:color="auto" w:fill="FFFFFF"/>
        </w:rPr>
        <w:t xml:space="preserve">программе </w:t>
      </w:r>
      <w:r w:rsidRPr="00D72B2C">
        <w:rPr>
          <w:rFonts w:ascii="Times New Roman" w:hAnsi="Times New Roman"/>
          <w:b/>
          <w:iCs/>
          <w:sz w:val="24"/>
          <w:szCs w:val="24"/>
          <w:bdr w:val="none" w:sz="0" w:space="0" w:color="auto" w:frame="1"/>
          <w:shd w:val="clear" w:color="auto" w:fill="FFFFFF"/>
        </w:rPr>
        <w:t>«</w:t>
      </w:r>
      <w:r w:rsidRPr="00D72B2C">
        <w:rPr>
          <w:rFonts w:ascii="Times New Roman" w:hAnsi="Times New Roman"/>
          <w:bCs/>
          <w:iCs/>
          <w:sz w:val="24"/>
          <w:szCs w:val="24"/>
          <w:bdr w:val="none" w:sz="0" w:space="0" w:color="auto" w:frame="1"/>
        </w:rPr>
        <w:t>Социокультурные истоки</w:t>
      </w:r>
      <w:r w:rsidRPr="00D72B2C">
        <w:rPr>
          <w:rFonts w:ascii="Times New Roman" w:hAnsi="Times New Roman"/>
          <w:iCs/>
          <w:sz w:val="24"/>
          <w:szCs w:val="24"/>
          <w:bdr w:val="none" w:sz="0" w:space="0" w:color="auto" w:frame="1"/>
          <w:shd w:val="clear" w:color="auto" w:fill="FFFFFF"/>
        </w:rPr>
        <w:t>»</w:t>
      </w:r>
      <w:r w:rsidRPr="00D72B2C">
        <w:rPr>
          <w:rFonts w:ascii="Times New Roman" w:hAnsi="Times New Roman"/>
          <w:sz w:val="24"/>
          <w:szCs w:val="24"/>
          <w:shd w:val="clear" w:color="auto" w:fill="FFFFFF"/>
        </w:rPr>
        <w:t xml:space="preserve">: </w:t>
      </w:r>
      <w:r w:rsidRPr="00D72B2C">
        <w:rPr>
          <w:rFonts w:ascii="Times New Roman" w:hAnsi="Times New Roman"/>
          <w:iCs/>
          <w:sz w:val="24"/>
          <w:szCs w:val="24"/>
          <w:bdr w:val="none" w:sz="0" w:space="0" w:color="auto" w:frame="1"/>
          <w:shd w:val="clear" w:color="auto" w:fill="FFFFFF"/>
        </w:rPr>
        <w:t>«Верность родной земле»</w:t>
      </w:r>
      <w:r w:rsidRPr="00D72B2C">
        <w:rPr>
          <w:rFonts w:ascii="Times New Roman" w:hAnsi="Times New Roman"/>
          <w:sz w:val="24"/>
          <w:szCs w:val="24"/>
          <w:shd w:val="clear" w:color="auto" w:fill="FFFFFF"/>
        </w:rPr>
        <w:t xml:space="preserve">, </w:t>
      </w:r>
      <w:r w:rsidRPr="00D72B2C">
        <w:rPr>
          <w:rFonts w:ascii="Times New Roman" w:hAnsi="Times New Roman"/>
          <w:iCs/>
          <w:sz w:val="24"/>
          <w:szCs w:val="24"/>
          <w:bdr w:val="none" w:sz="0" w:space="0" w:color="auto" w:frame="1"/>
          <w:shd w:val="clear" w:color="auto" w:fill="FFFFFF"/>
        </w:rPr>
        <w:t>«Радость послушания»</w:t>
      </w:r>
      <w:r w:rsidRPr="00D72B2C">
        <w:rPr>
          <w:rFonts w:ascii="Times New Roman" w:hAnsi="Times New Roman"/>
          <w:sz w:val="24"/>
          <w:szCs w:val="24"/>
          <w:shd w:val="clear" w:color="auto" w:fill="FFFFFF"/>
        </w:rPr>
        <w:t xml:space="preserve">, </w:t>
      </w:r>
      <w:r w:rsidRPr="00D72B2C">
        <w:rPr>
          <w:rFonts w:ascii="Times New Roman" w:hAnsi="Times New Roman"/>
          <w:iCs/>
          <w:sz w:val="24"/>
          <w:szCs w:val="24"/>
          <w:bdr w:val="none" w:sz="0" w:space="0" w:color="auto" w:frame="1"/>
          <w:shd w:val="clear" w:color="auto" w:fill="FFFFFF"/>
        </w:rPr>
        <w:t>«Светлая надежда»</w:t>
      </w:r>
      <w:r w:rsidRPr="00D72B2C">
        <w:rPr>
          <w:rFonts w:ascii="Times New Roman" w:hAnsi="Times New Roman"/>
          <w:sz w:val="24"/>
          <w:szCs w:val="24"/>
          <w:shd w:val="clear" w:color="auto" w:fill="FFFFFF"/>
        </w:rPr>
        <w:t xml:space="preserve">, </w:t>
      </w:r>
      <w:r w:rsidRPr="00D72B2C">
        <w:rPr>
          <w:rFonts w:ascii="Times New Roman" w:hAnsi="Times New Roman"/>
          <w:iCs/>
          <w:sz w:val="24"/>
          <w:szCs w:val="24"/>
          <w:bdr w:val="none" w:sz="0" w:space="0" w:color="auto" w:frame="1"/>
          <w:shd w:val="clear" w:color="auto" w:fill="FFFFFF"/>
        </w:rPr>
        <w:t>«Добрые друзья»</w:t>
      </w:r>
      <w:r w:rsidRPr="00D72B2C">
        <w:rPr>
          <w:rFonts w:ascii="Times New Roman" w:hAnsi="Times New Roman"/>
          <w:sz w:val="24"/>
          <w:szCs w:val="24"/>
          <w:shd w:val="clear" w:color="auto" w:fill="FFFFFF"/>
        </w:rPr>
        <w:t xml:space="preserve">, </w:t>
      </w:r>
      <w:r w:rsidRPr="00D72B2C">
        <w:rPr>
          <w:rFonts w:ascii="Times New Roman" w:hAnsi="Times New Roman"/>
          <w:iCs/>
          <w:sz w:val="24"/>
          <w:szCs w:val="24"/>
          <w:bdr w:val="none" w:sz="0" w:space="0" w:color="auto" w:frame="1"/>
          <w:shd w:val="clear" w:color="auto" w:fill="FFFFFF"/>
        </w:rPr>
        <w:t>«Мудрое слово»</w:t>
      </w:r>
      <w:r w:rsidRPr="00D72B2C">
        <w:rPr>
          <w:rFonts w:ascii="Times New Roman" w:hAnsi="Times New Roman"/>
          <w:sz w:val="24"/>
          <w:szCs w:val="24"/>
          <w:shd w:val="clear" w:color="auto" w:fill="FFFFFF"/>
        </w:rPr>
        <w:t xml:space="preserve"> и альбомы по этим темам, д</w:t>
      </w:r>
      <w:r w:rsidRPr="00D72B2C">
        <w:rPr>
          <w:rFonts w:ascii="Times New Roman" w:eastAsia="Times New Roman" w:hAnsi="Times New Roman"/>
          <w:sz w:val="24"/>
          <w:szCs w:val="24"/>
          <w:lang w:eastAsia="ru-RU"/>
        </w:rPr>
        <w:t xml:space="preserve">емонстрационный материал по темам. </w:t>
      </w:r>
      <w:r w:rsidRPr="00D72B2C">
        <w:rPr>
          <w:rFonts w:ascii="Times New Roman" w:eastAsia="Times New Roman" w:hAnsi="Times New Roman"/>
          <w:sz w:val="24"/>
          <w:szCs w:val="24"/>
          <w:bdr w:val="none" w:sz="0" w:space="0" w:color="auto" w:frame="1"/>
          <w:lang w:eastAsia="ru-RU"/>
        </w:rPr>
        <w:t>Созданы тематические альбомы по темам</w:t>
      </w:r>
      <w:r w:rsidRPr="00D72B2C">
        <w:rPr>
          <w:rFonts w:ascii="Times New Roman" w:eastAsia="Times New Roman" w:hAnsi="Times New Roman"/>
          <w:sz w:val="24"/>
          <w:szCs w:val="24"/>
          <w:lang w:eastAsia="ru-RU"/>
        </w:rPr>
        <w:t xml:space="preserve">: </w:t>
      </w:r>
      <w:r w:rsidRPr="00D72B2C">
        <w:rPr>
          <w:rFonts w:ascii="Times New Roman" w:eastAsia="Times New Roman" w:hAnsi="Times New Roman"/>
          <w:iCs/>
          <w:sz w:val="24"/>
          <w:szCs w:val="24"/>
          <w:bdr w:val="none" w:sz="0" w:space="0" w:color="auto" w:frame="1"/>
          <w:lang w:eastAsia="ru-RU"/>
        </w:rPr>
        <w:t>«Верность родной земле»</w:t>
      </w:r>
      <w:r w:rsidRPr="00D72B2C">
        <w:rPr>
          <w:rFonts w:ascii="Times New Roman" w:eastAsia="Times New Roman" w:hAnsi="Times New Roman"/>
          <w:sz w:val="24"/>
          <w:szCs w:val="24"/>
          <w:lang w:eastAsia="ru-RU"/>
        </w:rPr>
        <w:t xml:space="preserve">, </w:t>
      </w:r>
      <w:r w:rsidRPr="00D72B2C">
        <w:rPr>
          <w:rFonts w:ascii="Times New Roman" w:eastAsia="Times New Roman" w:hAnsi="Times New Roman"/>
          <w:iCs/>
          <w:sz w:val="24"/>
          <w:szCs w:val="24"/>
          <w:bdr w:val="none" w:sz="0" w:space="0" w:color="auto" w:frame="1"/>
          <w:lang w:eastAsia="ru-RU"/>
        </w:rPr>
        <w:t>«Радость послушания»</w:t>
      </w:r>
      <w:r w:rsidRPr="00D72B2C">
        <w:rPr>
          <w:rFonts w:ascii="Times New Roman" w:eastAsia="Times New Roman" w:hAnsi="Times New Roman"/>
          <w:sz w:val="24"/>
          <w:szCs w:val="24"/>
          <w:lang w:eastAsia="ru-RU"/>
        </w:rPr>
        <w:t xml:space="preserve">, </w:t>
      </w:r>
      <w:r w:rsidRPr="00D72B2C">
        <w:rPr>
          <w:rFonts w:ascii="Times New Roman" w:eastAsia="Times New Roman" w:hAnsi="Times New Roman"/>
          <w:iCs/>
          <w:sz w:val="24"/>
          <w:szCs w:val="24"/>
          <w:bdr w:val="none" w:sz="0" w:space="0" w:color="auto" w:frame="1"/>
          <w:lang w:eastAsia="ru-RU"/>
        </w:rPr>
        <w:t>«Светлая надежда»</w:t>
      </w:r>
      <w:r w:rsidRPr="00D72B2C">
        <w:rPr>
          <w:rFonts w:ascii="Times New Roman" w:eastAsia="Times New Roman" w:hAnsi="Times New Roman"/>
          <w:sz w:val="24"/>
          <w:szCs w:val="24"/>
          <w:lang w:eastAsia="ru-RU"/>
        </w:rPr>
        <w:t xml:space="preserve">, </w:t>
      </w:r>
      <w:r w:rsidRPr="00D72B2C">
        <w:rPr>
          <w:rFonts w:ascii="Times New Roman" w:eastAsia="Times New Roman" w:hAnsi="Times New Roman"/>
          <w:iCs/>
          <w:sz w:val="24"/>
          <w:szCs w:val="24"/>
          <w:bdr w:val="none" w:sz="0" w:space="0" w:color="auto" w:frame="1"/>
          <w:lang w:eastAsia="ru-RU"/>
        </w:rPr>
        <w:t>«Добрые друзья»</w:t>
      </w:r>
      <w:r w:rsidRPr="00D72B2C">
        <w:rPr>
          <w:rFonts w:ascii="Times New Roman" w:eastAsia="Times New Roman" w:hAnsi="Times New Roman"/>
          <w:sz w:val="24"/>
          <w:szCs w:val="24"/>
          <w:lang w:eastAsia="ru-RU"/>
        </w:rPr>
        <w:t xml:space="preserve">, </w:t>
      </w:r>
      <w:r w:rsidRPr="00D72B2C">
        <w:rPr>
          <w:rFonts w:ascii="Times New Roman" w:eastAsia="Times New Roman" w:hAnsi="Times New Roman"/>
          <w:iCs/>
          <w:sz w:val="24"/>
          <w:szCs w:val="24"/>
          <w:bdr w:val="none" w:sz="0" w:space="0" w:color="auto" w:frame="1"/>
          <w:lang w:eastAsia="ru-RU"/>
        </w:rPr>
        <w:t>«Мудрое слово»</w:t>
      </w:r>
      <w:r w:rsidRPr="00D72B2C">
        <w:rPr>
          <w:rFonts w:ascii="Times New Roman" w:eastAsia="Times New Roman" w:hAnsi="Times New Roman"/>
          <w:sz w:val="24"/>
          <w:szCs w:val="24"/>
          <w:lang w:eastAsia="ru-RU"/>
        </w:rPr>
        <w:t xml:space="preserve">. </w:t>
      </w:r>
      <w:r w:rsidRPr="00D72B2C">
        <w:rPr>
          <w:rFonts w:ascii="Times New Roman" w:hAnsi="Times New Roman"/>
          <w:sz w:val="24"/>
          <w:szCs w:val="24"/>
        </w:rPr>
        <w:t>Средства, направленные на развитие деятельности детей -  чтения (</w:t>
      </w:r>
      <w:r w:rsidRPr="00D72B2C">
        <w:rPr>
          <w:rFonts w:ascii="Times New Roman" w:hAnsi="Times New Roman"/>
          <w:i/>
          <w:sz w:val="24"/>
          <w:szCs w:val="24"/>
        </w:rPr>
        <w:t>восприятия</w:t>
      </w:r>
      <w:r w:rsidRPr="00D72B2C">
        <w:rPr>
          <w:rFonts w:ascii="Times New Roman" w:hAnsi="Times New Roman"/>
          <w:sz w:val="24"/>
          <w:szCs w:val="24"/>
        </w:rPr>
        <w:t>) художественной литературы (</w:t>
      </w:r>
      <w:r w:rsidRPr="00D72B2C">
        <w:rPr>
          <w:rFonts w:ascii="Times New Roman" w:hAnsi="Times New Roman"/>
          <w:i/>
          <w:sz w:val="24"/>
          <w:szCs w:val="24"/>
        </w:rPr>
        <w:t>книги для детского чтения, иллюстративный материал</w:t>
      </w:r>
      <w:r w:rsidR="00D72B2C">
        <w:rPr>
          <w:rFonts w:ascii="Times New Roman" w:hAnsi="Times New Roman"/>
          <w:sz w:val="24"/>
          <w:szCs w:val="24"/>
        </w:rPr>
        <w:t xml:space="preserve">); </w:t>
      </w:r>
      <w:r w:rsidRPr="00D72B2C">
        <w:rPr>
          <w:rFonts w:ascii="Times New Roman" w:hAnsi="Times New Roman"/>
          <w:sz w:val="24"/>
          <w:szCs w:val="24"/>
        </w:rPr>
        <w:t>игровой (</w:t>
      </w:r>
      <w:r w:rsidRPr="00D72B2C">
        <w:rPr>
          <w:rFonts w:ascii="Times New Roman" w:hAnsi="Times New Roman"/>
          <w:i/>
          <w:sz w:val="24"/>
          <w:szCs w:val="24"/>
        </w:rPr>
        <w:t>игры, игрушки</w:t>
      </w:r>
      <w:r w:rsidRPr="00D72B2C">
        <w:rPr>
          <w:rFonts w:ascii="Times New Roman" w:hAnsi="Times New Roman"/>
          <w:sz w:val="24"/>
          <w:szCs w:val="24"/>
        </w:rPr>
        <w:t>); коммуникативной (</w:t>
      </w:r>
      <w:r w:rsidRPr="00D72B2C">
        <w:rPr>
          <w:rFonts w:ascii="Times New Roman" w:hAnsi="Times New Roman"/>
          <w:i/>
          <w:sz w:val="24"/>
          <w:szCs w:val="24"/>
        </w:rPr>
        <w:t>дидактический материал, электронные образовательные ресурсы</w:t>
      </w:r>
      <w:r w:rsidRPr="00D72B2C">
        <w:rPr>
          <w:rFonts w:ascii="Times New Roman" w:hAnsi="Times New Roman"/>
          <w:sz w:val="24"/>
          <w:szCs w:val="24"/>
        </w:rPr>
        <w:t>); продуктивной (</w:t>
      </w:r>
      <w:r w:rsidRPr="00D72B2C">
        <w:rPr>
          <w:rFonts w:ascii="Times New Roman" w:hAnsi="Times New Roman"/>
          <w:i/>
          <w:sz w:val="24"/>
          <w:szCs w:val="24"/>
        </w:rPr>
        <w:t>оборудование и материалы для лепки, аппликации, рисования и конструирования</w:t>
      </w:r>
      <w:r w:rsidRPr="00D72B2C">
        <w:rPr>
          <w:rFonts w:ascii="Times New Roman" w:hAnsi="Times New Roman"/>
          <w:sz w:val="24"/>
          <w:szCs w:val="24"/>
        </w:rPr>
        <w:t>); музыкально-художественной (</w:t>
      </w:r>
      <w:r w:rsidRPr="00D72B2C">
        <w:rPr>
          <w:rFonts w:ascii="Times New Roman" w:hAnsi="Times New Roman"/>
          <w:i/>
          <w:sz w:val="24"/>
          <w:szCs w:val="24"/>
        </w:rPr>
        <w:t>детская музыка, музыкальные инструменты,  дидактический материал и др.</w:t>
      </w:r>
      <w:r w:rsidRPr="00D72B2C">
        <w:rPr>
          <w:rFonts w:ascii="Times New Roman" w:hAnsi="Times New Roman"/>
          <w:sz w:val="24"/>
          <w:szCs w:val="24"/>
        </w:rPr>
        <w:t xml:space="preserve">). </w:t>
      </w:r>
    </w:p>
    <w:p w14:paraId="511326C9" w14:textId="77777777" w:rsidR="00E65DA1" w:rsidRPr="00E77758" w:rsidRDefault="00E65DA1" w:rsidP="00E65DA1">
      <w:pPr>
        <w:shd w:val="clear" w:color="auto" w:fill="FFFFFF"/>
        <w:spacing w:after="0" w:line="240" w:lineRule="auto"/>
        <w:ind w:firstLine="567"/>
        <w:jc w:val="both"/>
        <w:rPr>
          <w:rFonts w:ascii="Times New Roman" w:hAnsi="Times New Roman"/>
          <w:sz w:val="24"/>
          <w:szCs w:val="24"/>
        </w:rPr>
      </w:pPr>
      <w:r w:rsidRPr="00E77758">
        <w:rPr>
          <w:rFonts w:ascii="Times New Roman" w:hAnsi="Times New Roman"/>
          <w:sz w:val="24"/>
          <w:szCs w:val="24"/>
          <w:shd w:val="clear" w:color="auto" w:fill="FFFFFF"/>
        </w:rPr>
        <w:t>Условия, созданные в г</w:t>
      </w:r>
      <w:r w:rsidRPr="00E77758">
        <w:rPr>
          <w:rFonts w:ascii="Times New Roman" w:hAnsi="Times New Roman"/>
          <w:bCs/>
          <w:sz w:val="24"/>
          <w:szCs w:val="24"/>
          <w:bdr w:val="none" w:sz="0" w:space="0" w:color="auto" w:frame="1"/>
          <w:shd w:val="clear" w:color="auto" w:fill="FFFFFF"/>
        </w:rPr>
        <w:t>руппе</w:t>
      </w:r>
      <w:r w:rsidRPr="00E77758">
        <w:rPr>
          <w:rFonts w:ascii="Times New Roman" w:hAnsi="Times New Roman"/>
          <w:sz w:val="24"/>
          <w:szCs w:val="24"/>
          <w:shd w:val="clear" w:color="auto" w:fill="FFFFFF"/>
        </w:rPr>
        <w:t xml:space="preserve">, имеют большое значение в личностном становлении, так как позволяют всем воспитанникам проявить собственную активность, наиболее полно </w:t>
      </w:r>
      <w:r w:rsidRPr="00E77758">
        <w:rPr>
          <w:rFonts w:ascii="Times New Roman" w:hAnsi="Times New Roman"/>
          <w:bCs/>
          <w:sz w:val="24"/>
          <w:szCs w:val="24"/>
          <w:bdr w:val="none" w:sz="0" w:space="0" w:color="auto" w:frame="1"/>
          <w:shd w:val="clear" w:color="auto" w:fill="FFFFFF"/>
        </w:rPr>
        <w:t>реализовать себя</w:t>
      </w:r>
      <w:r w:rsidRPr="00E77758">
        <w:rPr>
          <w:rFonts w:ascii="Times New Roman" w:hAnsi="Times New Roman"/>
          <w:sz w:val="24"/>
          <w:szCs w:val="24"/>
          <w:shd w:val="clear" w:color="auto" w:fill="FFFFFF"/>
        </w:rPr>
        <w:t xml:space="preserve">. Развивающая предметно – пространственная среда </w:t>
      </w:r>
      <w:r w:rsidRPr="00E77758">
        <w:rPr>
          <w:rFonts w:ascii="Times New Roman" w:hAnsi="Times New Roman"/>
          <w:bCs/>
          <w:sz w:val="24"/>
          <w:szCs w:val="24"/>
          <w:bdr w:val="none" w:sz="0" w:space="0" w:color="auto" w:frame="1"/>
          <w:shd w:val="clear" w:color="auto" w:fill="FFFFFF"/>
        </w:rPr>
        <w:t xml:space="preserve">группы по реализации программы </w:t>
      </w:r>
      <w:r w:rsidRPr="00E77758">
        <w:rPr>
          <w:rFonts w:ascii="Times New Roman" w:hAnsi="Times New Roman"/>
          <w:b/>
          <w:iCs/>
          <w:sz w:val="24"/>
          <w:szCs w:val="24"/>
          <w:bdr w:val="none" w:sz="0" w:space="0" w:color="auto" w:frame="1"/>
          <w:shd w:val="clear" w:color="auto" w:fill="FFFFFF"/>
        </w:rPr>
        <w:t>«</w:t>
      </w:r>
      <w:r w:rsidRPr="00E77758">
        <w:rPr>
          <w:rFonts w:ascii="Times New Roman" w:hAnsi="Times New Roman"/>
          <w:bCs/>
          <w:iCs/>
          <w:sz w:val="24"/>
          <w:szCs w:val="24"/>
          <w:bdr w:val="none" w:sz="0" w:space="0" w:color="auto" w:frame="1"/>
        </w:rPr>
        <w:t>Социокультурные истоки</w:t>
      </w:r>
      <w:r w:rsidRPr="00E77758">
        <w:rPr>
          <w:rFonts w:ascii="Times New Roman" w:hAnsi="Times New Roman"/>
          <w:iCs/>
          <w:sz w:val="24"/>
          <w:szCs w:val="24"/>
          <w:bdr w:val="none" w:sz="0" w:space="0" w:color="auto" w:frame="1"/>
          <w:shd w:val="clear" w:color="auto" w:fill="FFFFFF"/>
        </w:rPr>
        <w:t>»</w:t>
      </w:r>
      <w:r w:rsidRPr="00E77758">
        <w:rPr>
          <w:rFonts w:ascii="Times New Roman" w:hAnsi="Times New Roman"/>
          <w:sz w:val="24"/>
          <w:szCs w:val="24"/>
          <w:shd w:val="clear" w:color="auto" w:fill="FFFFFF"/>
        </w:rPr>
        <w:t xml:space="preserve"> является основой для организации увлекательной, содержательной жизни и разностороннего развития каждого ребенка.</w:t>
      </w:r>
    </w:p>
    <w:p w14:paraId="511326CA" w14:textId="77777777" w:rsidR="00E65DA1" w:rsidRPr="00E77758" w:rsidRDefault="00E65DA1" w:rsidP="00E65DA1">
      <w:pPr>
        <w:spacing w:after="0" w:line="240" w:lineRule="auto"/>
        <w:jc w:val="center"/>
        <w:rPr>
          <w:rFonts w:ascii="Times New Roman" w:hAnsi="Times New Roman"/>
          <w:sz w:val="24"/>
          <w:szCs w:val="24"/>
        </w:rPr>
      </w:pPr>
    </w:p>
    <w:p w14:paraId="511326CB" w14:textId="77777777" w:rsidR="00E65DA1" w:rsidRPr="00E77758" w:rsidRDefault="00E65DA1" w:rsidP="00E65DA1">
      <w:pPr>
        <w:spacing w:after="0" w:line="240" w:lineRule="auto"/>
        <w:ind w:firstLine="284"/>
        <w:jc w:val="center"/>
        <w:outlineLvl w:val="0"/>
        <w:rPr>
          <w:rFonts w:ascii="Times New Roman" w:hAnsi="Times New Roman"/>
          <w:b/>
          <w:sz w:val="24"/>
          <w:szCs w:val="24"/>
        </w:rPr>
      </w:pPr>
      <w:r w:rsidRPr="00E77758">
        <w:rPr>
          <w:rFonts w:ascii="Times New Roman" w:hAnsi="Times New Roman"/>
          <w:b/>
          <w:sz w:val="24"/>
          <w:szCs w:val="24"/>
        </w:rPr>
        <w:t xml:space="preserve">Специфика организации развивающей </w:t>
      </w:r>
    </w:p>
    <w:p w14:paraId="511326CC" w14:textId="77777777" w:rsidR="00E65DA1" w:rsidRPr="00E77758" w:rsidRDefault="00E65DA1" w:rsidP="00E65DA1">
      <w:pPr>
        <w:spacing w:after="0" w:line="240" w:lineRule="auto"/>
        <w:ind w:firstLine="284"/>
        <w:jc w:val="center"/>
        <w:outlineLvl w:val="0"/>
        <w:rPr>
          <w:rFonts w:ascii="Times New Roman" w:hAnsi="Times New Roman"/>
          <w:b/>
          <w:sz w:val="24"/>
          <w:szCs w:val="24"/>
        </w:rPr>
      </w:pPr>
      <w:r w:rsidRPr="00E77758">
        <w:rPr>
          <w:rFonts w:ascii="Times New Roman" w:hAnsi="Times New Roman"/>
          <w:b/>
          <w:sz w:val="24"/>
          <w:szCs w:val="24"/>
        </w:rPr>
        <w:t xml:space="preserve">предметно-пространственной среды для реализации </w:t>
      </w:r>
    </w:p>
    <w:p w14:paraId="511326CD" w14:textId="77777777" w:rsidR="00E65DA1" w:rsidRPr="00E77758" w:rsidRDefault="00E65DA1" w:rsidP="00E65DA1">
      <w:pPr>
        <w:spacing w:after="0" w:line="240" w:lineRule="auto"/>
        <w:ind w:firstLine="284"/>
        <w:jc w:val="center"/>
        <w:outlineLvl w:val="0"/>
        <w:rPr>
          <w:rFonts w:ascii="Times New Roman" w:hAnsi="Times New Roman"/>
          <w:sz w:val="24"/>
          <w:szCs w:val="24"/>
        </w:rPr>
      </w:pPr>
      <w:r w:rsidRPr="00E77758">
        <w:rPr>
          <w:rFonts w:ascii="Times New Roman" w:hAnsi="Times New Roman"/>
          <w:b/>
          <w:sz w:val="24"/>
          <w:szCs w:val="24"/>
        </w:rPr>
        <w:t>Программы   по обучению детей игре в шахматы «Юный шахматист»</w:t>
      </w:r>
    </w:p>
    <w:p w14:paraId="511326CE" w14:textId="77777777" w:rsidR="00E65DA1" w:rsidRPr="00E77758" w:rsidRDefault="00E65DA1" w:rsidP="00E77758">
      <w:pPr>
        <w:shd w:val="clear" w:color="auto" w:fill="FFFFFF"/>
        <w:spacing w:after="0" w:line="240" w:lineRule="auto"/>
        <w:ind w:firstLine="708"/>
        <w:jc w:val="both"/>
        <w:rPr>
          <w:rFonts w:ascii="Times New Roman" w:eastAsia="Times New Roman" w:hAnsi="Times New Roman"/>
          <w:sz w:val="24"/>
          <w:szCs w:val="24"/>
          <w:lang w:eastAsia="ru-RU"/>
        </w:rPr>
      </w:pPr>
      <w:r w:rsidRPr="00E77758">
        <w:rPr>
          <w:rFonts w:ascii="Times New Roman" w:eastAsia="Times New Roman" w:hAnsi="Times New Roman"/>
          <w:sz w:val="24"/>
          <w:szCs w:val="24"/>
          <w:lang w:eastAsia="ru-RU"/>
        </w:rPr>
        <w:t>Шахматы – это не только игра, доставляющая детям много радости, удовольствия, но и действенное, эффективное средство их умственного развития. Неоценима роль шахмат в формировании внутреннего плана действий – способности действовать в уме. В. Сухомлинский писал: "В воспитании культуры мышления большое место отводилось шахматам... Игра в шахматы дисциплинировала мышление, воспитывала сосредоточенность. Но самое главное здесь – это развитие памяти. Наблюдая за юными шахматистами, я видел, как дети мысленно воссоздают положение, которое было, и представляют то, что будет... Без шахмат нельзя представить полноценного воспитания умственных способностей и памяти..."</w:t>
      </w:r>
    </w:p>
    <w:p w14:paraId="511326CF" w14:textId="77777777" w:rsidR="00E65DA1" w:rsidRPr="00E77758" w:rsidRDefault="00E65DA1" w:rsidP="00E77758">
      <w:pPr>
        <w:shd w:val="clear" w:color="auto" w:fill="FFFFFF"/>
        <w:spacing w:after="0" w:line="240" w:lineRule="auto"/>
        <w:jc w:val="both"/>
        <w:rPr>
          <w:rFonts w:ascii="Times New Roman" w:eastAsia="Times New Roman" w:hAnsi="Times New Roman"/>
          <w:sz w:val="24"/>
          <w:szCs w:val="24"/>
          <w:lang w:eastAsia="ru-RU"/>
        </w:rPr>
      </w:pPr>
      <w:r w:rsidRPr="00E77758">
        <w:rPr>
          <w:rFonts w:ascii="Times New Roman" w:eastAsia="Times New Roman" w:hAnsi="Times New Roman"/>
          <w:sz w:val="24"/>
          <w:szCs w:val="24"/>
          <w:lang w:eastAsia="ru-RU"/>
        </w:rPr>
        <w:lastRenderedPageBreak/>
        <w:t xml:space="preserve">         Игра в шахматы развивает наглядно-образное мышление дошкольника, способствует зарождению логического мышления, воспитывает усидчивость, внимательность, вдумчивость, целеустремленность.</w:t>
      </w:r>
    </w:p>
    <w:p w14:paraId="511326D0" w14:textId="77777777" w:rsidR="00E65DA1" w:rsidRPr="00E77758" w:rsidRDefault="00E65DA1" w:rsidP="00E77758">
      <w:pPr>
        <w:shd w:val="clear" w:color="auto" w:fill="FFFFFF"/>
        <w:spacing w:after="0" w:line="240" w:lineRule="auto"/>
        <w:jc w:val="both"/>
        <w:rPr>
          <w:rFonts w:ascii="Times New Roman" w:eastAsia="Times New Roman" w:hAnsi="Times New Roman"/>
          <w:sz w:val="24"/>
          <w:szCs w:val="24"/>
          <w:lang w:eastAsia="ru-RU"/>
        </w:rPr>
      </w:pPr>
      <w:r w:rsidRPr="00E77758">
        <w:rPr>
          <w:rFonts w:ascii="Times New Roman" w:hAnsi="Times New Roman"/>
          <w:sz w:val="24"/>
          <w:szCs w:val="24"/>
          <w:shd w:val="clear" w:color="auto" w:fill="FFFFFF"/>
        </w:rPr>
        <w:t xml:space="preserve">         Для работы используются книги. </w:t>
      </w:r>
      <w:r w:rsidRPr="00E77758">
        <w:rPr>
          <w:rFonts w:ascii="Times New Roman" w:hAnsi="Times New Roman"/>
          <w:sz w:val="24"/>
          <w:szCs w:val="24"/>
        </w:rPr>
        <w:t xml:space="preserve"> Шахматные игры для дошкольников и младших школьников. Шахматы для самых маленьких. Шахматы первый год или Учусь и учу. Там клетки черно-белые чудес и тайн полны (1,2 часть). </w:t>
      </w:r>
      <w:r w:rsidRPr="00E77758">
        <w:rPr>
          <w:rFonts w:ascii="Times New Roman" w:eastAsia="Times New Roman" w:hAnsi="Times New Roman"/>
          <w:sz w:val="24"/>
          <w:szCs w:val="24"/>
          <w:lang w:eastAsia="ru-RU"/>
        </w:rPr>
        <w:t>Созданы игры «Горизонталь – вертикаль». Плоские картонные шахматные фигуры на палочках (для отгадывания загадок и для чтения стихов).</w:t>
      </w:r>
    </w:p>
    <w:p w14:paraId="511326D1" w14:textId="77777777" w:rsidR="00E65DA1" w:rsidRPr="00E77758" w:rsidRDefault="00E65DA1" w:rsidP="00E77758">
      <w:pPr>
        <w:shd w:val="clear" w:color="auto" w:fill="FFFFFF"/>
        <w:spacing w:after="0" w:line="240" w:lineRule="auto"/>
        <w:jc w:val="both"/>
        <w:rPr>
          <w:rFonts w:ascii="Times New Roman" w:eastAsia="Times New Roman" w:hAnsi="Times New Roman"/>
          <w:sz w:val="24"/>
          <w:szCs w:val="24"/>
          <w:lang w:eastAsia="ru-RU"/>
        </w:rPr>
      </w:pPr>
      <w:r w:rsidRPr="00E77758">
        <w:rPr>
          <w:rFonts w:ascii="Times New Roman" w:eastAsia="Times New Roman" w:hAnsi="Times New Roman"/>
          <w:sz w:val="24"/>
          <w:szCs w:val="24"/>
          <w:lang w:eastAsia="ru-RU"/>
        </w:rPr>
        <w:t>Шахматные пирамидки, разрезные шахматные картинки. шахматное лото, кубики с картинками шахматных фигур. Темные и светлые кубики (из них могут собирать горизонталь, вертикаль, диагональ). Шапочки для детей с шахматными фигурами. Картотека дидактических игр по шахматам. Наглядные пособия ( портреты выдающихся шахматистов, иллюстрации, фотографии); электронные образовательные ресурсы (обучающие видео игры, презентации, обучающие и игровые шахматные программы);</w:t>
      </w:r>
    </w:p>
    <w:p w14:paraId="511326D2" w14:textId="77777777" w:rsidR="00E65DA1" w:rsidRPr="00E77758" w:rsidRDefault="00E65DA1" w:rsidP="00E77758">
      <w:pPr>
        <w:shd w:val="clear" w:color="auto" w:fill="FFFFFF"/>
        <w:spacing w:after="0" w:line="240" w:lineRule="auto"/>
        <w:jc w:val="both"/>
        <w:rPr>
          <w:rFonts w:ascii="Times New Roman" w:hAnsi="Times New Roman"/>
          <w:sz w:val="24"/>
          <w:szCs w:val="24"/>
        </w:rPr>
      </w:pPr>
      <w:r w:rsidRPr="00E77758">
        <w:rPr>
          <w:rFonts w:ascii="Times New Roman" w:hAnsi="Times New Roman"/>
          <w:sz w:val="24"/>
          <w:szCs w:val="24"/>
          <w:shd w:val="clear" w:color="auto" w:fill="FFFFFF"/>
        </w:rPr>
        <w:t xml:space="preserve">            Условия, созданные в г</w:t>
      </w:r>
      <w:r w:rsidRPr="00E77758">
        <w:rPr>
          <w:rFonts w:ascii="Times New Roman" w:hAnsi="Times New Roman"/>
          <w:bCs/>
          <w:sz w:val="24"/>
          <w:szCs w:val="24"/>
          <w:bdr w:val="none" w:sz="0" w:space="0" w:color="auto" w:frame="1"/>
          <w:shd w:val="clear" w:color="auto" w:fill="FFFFFF"/>
        </w:rPr>
        <w:t>руппе</w:t>
      </w:r>
      <w:r w:rsidRPr="00E77758">
        <w:rPr>
          <w:rFonts w:ascii="Times New Roman" w:hAnsi="Times New Roman"/>
          <w:sz w:val="24"/>
          <w:szCs w:val="24"/>
          <w:shd w:val="clear" w:color="auto" w:fill="FFFFFF"/>
        </w:rPr>
        <w:t>, имеют большое значение</w:t>
      </w:r>
      <w:r w:rsidRPr="00E77758">
        <w:rPr>
          <w:rFonts w:ascii="Times New Roman" w:eastAsia="Times New Roman" w:hAnsi="Times New Roman"/>
          <w:sz w:val="24"/>
          <w:szCs w:val="24"/>
          <w:lang w:eastAsia="ru-RU"/>
        </w:rPr>
        <w:t xml:space="preserve"> - расширяет кругозор, учит думать, запоминать, сравнивать. Развивает изобретательность и логическое мышление.  Ребенок становится самокритичнее, привыкает самостоятельно думать, принимать решения, бороться до конца, не унывать при неудачах.</w:t>
      </w:r>
    </w:p>
    <w:p w14:paraId="511326D3" w14:textId="77777777" w:rsidR="00E65DA1" w:rsidRPr="00E77758" w:rsidRDefault="00E65DA1" w:rsidP="00E65DA1">
      <w:pPr>
        <w:shd w:val="clear" w:color="auto" w:fill="FFFFFF"/>
        <w:spacing w:after="0" w:line="240" w:lineRule="auto"/>
        <w:ind w:firstLine="360"/>
        <w:jc w:val="center"/>
        <w:rPr>
          <w:rFonts w:ascii="Times New Roman" w:hAnsi="Times New Roman"/>
          <w:sz w:val="24"/>
          <w:szCs w:val="24"/>
        </w:rPr>
      </w:pPr>
    </w:p>
    <w:p w14:paraId="511326D6" w14:textId="7758BA20" w:rsidR="001E03A2" w:rsidRPr="00E77758" w:rsidRDefault="00E65DA1" w:rsidP="000A76BB">
      <w:pPr>
        <w:tabs>
          <w:tab w:val="right" w:leader="dot" w:pos="9638"/>
        </w:tabs>
        <w:spacing w:after="0" w:line="240" w:lineRule="auto"/>
        <w:jc w:val="center"/>
        <w:rPr>
          <w:rFonts w:ascii="Times New Roman" w:hAnsi="Times New Roman"/>
          <w:bCs/>
          <w:iCs/>
          <w:sz w:val="24"/>
          <w:szCs w:val="24"/>
          <w:shd w:val="clear" w:color="auto" w:fill="FFFFFF"/>
          <w:lang w:eastAsia="ru-RU"/>
        </w:rPr>
      </w:pPr>
      <w:r w:rsidRPr="00E77758">
        <w:rPr>
          <w:rFonts w:ascii="Times New Roman" w:hAnsi="Times New Roman"/>
          <w:b/>
          <w:sz w:val="24"/>
          <w:szCs w:val="24"/>
          <w:lang w:eastAsia="ru-RU"/>
        </w:rPr>
        <w:t>4.3. М</w:t>
      </w:r>
      <w:r w:rsidR="001E03A2" w:rsidRPr="00E77758">
        <w:rPr>
          <w:rFonts w:ascii="Times New Roman" w:hAnsi="Times New Roman"/>
          <w:b/>
          <w:bCs/>
          <w:sz w:val="24"/>
          <w:szCs w:val="24"/>
          <w:lang w:eastAsia="ru-RU"/>
        </w:rPr>
        <w:t>атериально-техническо</w:t>
      </w:r>
      <w:r w:rsidRPr="00E77758">
        <w:rPr>
          <w:rFonts w:ascii="Times New Roman" w:hAnsi="Times New Roman"/>
          <w:b/>
          <w:bCs/>
          <w:sz w:val="24"/>
          <w:szCs w:val="24"/>
          <w:lang w:eastAsia="ru-RU"/>
        </w:rPr>
        <w:t>е</w:t>
      </w:r>
      <w:r w:rsidR="001E03A2" w:rsidRPr="00E77758">
        <w:rPr>
          <w:rFonts w:ascii="Times New Roman" w:hAnsi="Times New Roman"/>
          <w:b/>
          <w:bCs/>
          <w:sz w:val="24"/>
          <w:szCs w:val="24"/>
          <w:lang w:eastAsia="ru-RU"/>
        </w:rPr>
        <w:t xml:space="preserve"> обеспечени</w:t>
      </w:r>
      <w:r w:rsidRPr="00E77758">
        <w:rPr>
          <w:rFonts w:ascii="Times New Roman" w:hAnsi="Times New Roman"/>
          <w:b/>
          <w:bCs/>
          <w:sz w:val="24"/>
          <w:szCs w:val="24"/>
          <w:lang w:eastAsia="ru-RU"/>
        </w:rPr>
        <w:t>е Программы, обеспеченность методическими материалами и средствами обучения и воспитания</w:t>
      </w:r>
    </w:p>
    <w:p w14:paraId="511326D7" w14:textId="77777777" w:rsidR="001E03A2" w:rsidRPr="00E77758" w:rsidRDefault="001E03A2" w:rsidP="0086716B">
      <w:pPr>
        <w:spacing w:after="0" w:line="240" w:lineRule="auto"/>
        <w:ind w:firstLine="709"/>
        <w:jc w:val="both"/>
        <w:rPr>
          <w:rFonts w:ascii="Times New Roman" w:hAnsi="Times New Roman"/>
          <w:sz w:val="24"/>
          <w:szCs w:val="24"/>
        </w:rPr>
      </w:pPr>
      <w:r w:rsidRPr="00E77758">
        <w:rPr>
          <w:rFonts w:ascii="Times New Roman" w:hAnsi="Times New Roman"/>
          <w:sz w:val="24"/>
          <w:szCs w:val="24"/>
        </w:rPr>
        <w:t>Оборудование группового помещения соответствует росту и возрасту ребенка, учитывает гигиенические и педагогические требования. Стулья в комплекте со столом одной группы, которая промаркирована. Подбор мебели  проводится с учетом антропометрических показателей, в соответствии с требованиями СанПиН 1.2.3685-21.</w:t>
      </w:r>
    </w:p>
    <w:p w14:paraId="511326D8" w14:textId="77777777" w:rsidR="001E03A2" w:rsidRPr="00E77758" w:rsidRDefault="001E03A2" w:rsidP="00F42945">
      <w:pPr>
        <w:spacing w:after="0" w:line="240" w:lineRule="auto"/>
        <w:ind w:firstLine="680"/>
        <w:jc w:val="both"/>
        <w:rPr>
          <w:rFonts w:ascii="Times New Roman" w:hAnsi="Times New Roman"/>
          <w:sz w:val="24"/>
          <w:szCs w:val="24"/>
        </w:rPr>
      </w:pPr>
      <w:r w:rsidRPr="00E77758">
        <w:rPr>
          <w:rFonts w:ascii="Times New Roman" w:hAnsi="Times New Roman"/>
          <w:sz w:val="24"/>
          <w:szCs w:val="24"/>
        </w:rPr>
        <w:t xml:space="preserve">Групповое помещение  оснащено  традиционными и инновационными средствами обучения. В группе созданы условия для самостоятельной деятельности ребенка: игровой, двигательной, изобразительной, конструктивной и т.д., которые содержат разнообразные материалы для развивающих игр и занятий. </w:t>
      </w:r>
    </w:p>
    <w:p w14:paraId="511326D9" w14:textId="77777777" w:rsidR="001E03A2" w:rsidRPr="00E77758" w:rsidRDefault="001E03A2" w:rsidP="00F42945">
      <w:pPr>
        <w:spacing w:after="0" w:line="240" w:lineRule="auto"/>
        <w:ind w:firstLine="709"/>
        <w:jc w:val="both"/>
        <w:rPr>
          <w:rFonts w:ascii="Times New Roman" w:hAnsi="Times New Roman"/>
          <w:sz w:val="24"/>
          <w:szCs w:val="24"/>
        </w:rPr>
      </w:pPr>
      <w:r w:rsidRPr="00E77758">
        <w:rPr>
          <w:rFonts w:ascii="Times New Roman" w:hAnsi="Times New Roman"/>
          <w:sz w:val="24"/>
          <w:szCs w:val="24"/>
        </w:rPr>
        <w:t>Рабочее место специалистов, педагогов оснащено:</w:t>
      </w:r>
    </w:p>
    <w:p w14:paraId="511326DA" w14:textId="77777777" w:rsidR="001E03A2" w:rsidRPr="00E77758" w:rsidRDefault="001E03A2" w:rsidP="00510C10">
      <w:pPr>
        <w:numPr>
          <w:ilvl w:val="0"/>
          <w:numId w:val="20"/>
        </w:numPr>
        <w:spacing w:after="0" w:line="240" w:lineRule="auto"/>
        <w:ind w:left="375"/>
        <w:jc w:val="both"/>
        <w:rPr>
          <w:rFonts w:ascii="Times New Roman" w:hAnsi="Times New Roman"/>
          <w:bCs/>
          <w:iCs/>
          <w:sz w:val="24"/>
          <w:szCs w:val="24"/>
          <w:shd w:val="clear" w:color="auto" w:fill="FFFFFF"/>
          <w:lang w:eastAsia="ru-RU"/>
        </w:rPr>
      </w:pPr>
      <w:r w:rsidRPr="00E77758">
        <w:rPr>
          <w:rFonts w:ascii="Times New Roman" w:hAnsi="Times New Roman"/>
          <w:bCs/>
          <w:iCs/>
          <w:sz w:val="24"/>
          <w:szCs w:val="24"/>
          <w:shd w:val="clear" w:color="auto" w:fill="FFFFFF"/>
          <w:lang w:eastAsia="ru-RU"/>
        </w:rPr>
        <w:t>интерактивное оборудование</w:t>
      </w:r>
    </w:p>
    <w:p w14:paraId="511326DB" w14:textId="77777777" w:rsidR="001E03A2" w:rsidRPr="00E77758" w:rsidRDefault="001E03A2" w:rsidP="00510C10">
      <w:pPr>
        <w:numPr>
          <w:ilvl w:val="0"/>
          <w:numId w:val="20"/>
        </w:numPr>
        <w:spacing w:after="0" w:line="240" w:lineRule="auto"/>
        <w:ind w:left="375"/>
        <w:jc w:val="both"/>
        <w:rPr>
          <w:rFonts w:ascii="Times New Roman" w:hAnsi="Times New Roman"/>
          <w:bCs/>
          <w:iCs/>
          <w:sz w:val="24"/>
          <w:szCs w:val="24"/>
          <w:shd w:val="clear" w:color="auto" w:fill="FFFFFF"/>
          <w:lang w:eastAsia="ru-RU"/>
        </w:rPr>
      </w:pPr>
      <w:r w:rsidRPr="00E77758">
        <w:rPr>
          <w:rFonts w:ascii="Times New Roman" w:hAnsi="Times New Roman"/>
          <w:bCs/>
          <w:iCs/>
          <w:sz w:val="24"/>
          <w:szCs w:val="24"/>
          <w:shd w:val="clear" w:color="auto" w:fill="FFFFFF"/>
          <w:lang w:eastAsia="ru-RU"/>
        </w:rPr>
        <w:t>компьютерное оборудование</w:t>
      </w:r>
    </w:p>
    <w:p w14:paraId="511326DC" w14:textId="77777777" w:rsidR="001E03A2" w:rsidRPr="00E77758" w:rsidRDefault="001E03A2" w:rsidP="00510C10">
      <w:pPr>
        <w:numPr>
          <w:ilvl w:val="0"/>
          <w:numId w:val="20"/>
        </w:numPr>
        <w:spacing w:after="0" w:line="240" w:lineRule="auto"/>
        <w:ind w:left="375"/>
        <w:jc w:val="both"/>
        <w:rPr>
          <w:rFonts w:ascii="Times New Roman" w:hAnsi="Times New Roman"/>
          <w:bCs/>
          <w:iCs/>
          <w:sz w:val="24"/>
          <w:szCs w:val="24"/>
          <w:shd w:val="clear" w:color="auto" w:fill="FFFFFF"/>
          <w:lang w:eastAsia="ru-RU"/>
        </w:rPr>
      </w:pPr>
      <w:r w:rsidRPr="00E77758">
        <w:rPr>
          <w:rFonts w:ascii="Times New Roman" w:hAnsi="Times New Roman"/>
          <w:bCs/>
          <w:iCs/>
          <w:sz w:val="24"/>
          <w:szCs w:val="24"/>
          <w:shd w:val="clear" w:color="auto" w:fill="FFFFFF"/>
          <w:lang w:eastAsia="ru-RU"/>
        </w:rPr>
        <w:t>принтер</w:t>
      </w:r>
    </w:p>
    <w:p w14:paraId="511326DD" w14:textId="77777777" w:rsidR="001E03A2" w:rsidRPr="00E77758" w:rsidRDefault="001E03A2" w:rsidP="00510C10">
      <w:pPr>
        <w:numPr>
          <w:ilvl w:val="0"/>
          <w:numId w:val="20"/>
        </w:numPr>
        <w:spacing w:after="0" w:line="240" w:lineRule="auto"/>
        <w:ind w:left="375"/>
        <w:jc w:val="both"/>
        <w:rPr>
          <w:rFonts w:ascii="Times New Roman" w:hAnsi="Times New Roman"/>
          <w:bCs/>
          <w:iCs/>
          <w:sz w:val="24"/>
          <w:szCs w:val="24"/>
          <w:shd w:val="clear" w:color="auto" w:fill="FFFFFF"/>
          <w:lang w:eastAsia="ru-RU"/>
        </w:rPr>
      </w:pPr>
      <w:r w:rsidRPr="00E77758">
        <w:rPr>
          <w:rFonts w:ascii="Times New Roman" w:hAnsi="Times New Roman"/>
          <w:bCs/>
          <w:iCs/>
          <w:sz w:val="24"/>
          <w:szCs w:val="24"/>
          <w:shd w:val="clear" w:color="auto" w:fill="FFFFFF"/>
          <w:lang w:eastAsia="ru-RU"/>
        </w:rPr>
        <w:t>доступ в интернет</w:t>
      </w:r>
    </w:p>
    <w:p w14:paraId="511326DE" w14:textId="77777777" w:rsidR="001E03A2" w:rsidRPr="00E77758" w:rsidRDefault="001E03A2" w:rsidP="00F42945">
      <w:pPr>
        <w:tabs>
          <w:tab w:val="right" w:leader="dot" w:pos="9638"/>
        </w:tabs>
        <w:spacing w:after="0" w:line="240" w:lineRule="auto"/>
        <w:jc w:val="center"/>
        <w:rPr>
          <w:rFonts w:ascii="Times New Roman" w:hAnsi="Times New Roman"/>
          <w:b/>
          <w:bCs/>
          <w:sz w:val="24"/>
          <w:szCs w:val="24"/>
          <w:lang w:eastAsia="ru-RU"/>
        </w:rPr>
      </w:pPr>
    </w:p>
    <w:p w14:paraId="511326E0" w14:textId="21E95357" w:rsidR="00E65DA1" w:rsidRPr="00E77758" w:rsidRDefault="001E03A2" w:rsidP="000A76BB">
      <w:pPr>
        <w:spacing w:line="240" w:lineRule="auto"/>
        <w:rPr>
          <w:rFonts w:ascii="Times New Roman" w:hAnsi="Times New Roman"/>
          <w:b/>
          <w:bCs/>
          <w:sz w:val="24"/>
          <w:szCs w:val="24"/>
          <w:lang w:eastAsia="ru-RU"/>
        </w:rPr>
      </w:pPr>
      <w:r w:rsidRPr="00E77758">
        <w:rPr>
          <w:rFonts w:ascii="Times New Roman" w:hAnsi="Times New Roman"/>
          <w:sz w:val="24"/>
          <w:szCs w:val="24"/>
        </w:rPr>
        <w:t>Средства обучения: игровые, технические, дидактические, коммуникативные</w:t>
      </w:r>
    </w:p>
    <w:p w14:paraId="511326E1" w14:textId="44D80CC9" w:rsidR="00E65DA1" w:rsidRPr="00E77758" w:rsidRDefault="001E3FA2" w:rsidP="00E65DA1">
      <w:pPr>
        <w:spacing w:line="240" w:lineRule="auto"/>
        <w:ind w:left="20" w:right="20" w:firstLine="700"/>
        <w:rPr>
          <w:rFonts w:ascii="Times New Roman" w:hAnsi="Times New Roman"/>
          <w:b/>
          <w:sz w:val="24"/>
          <w:szCs w:val="24"/>
        </w:rPr>
      </w:pPr>
      <w:r>
        <w:rPr>
          <w:rFonts w:ascii="Times New Roman" w:hAnsi="Times New Roman"/>
          <w:noProof/>
          <w:sz w:val="24"/>
          <w:szCs w:val="24"/>
          <w:lang w:eastAsia="ru-RU"/>
        </w:rPr>
        <w:drawing>
          <wp:anchor distT="0" distB="0" distL="114300" distR="114300" simplePos="0" relativeHeight="251659264" behindDoc="0" locked="0" layoutInCell="1" allowOverlap="1" wp14:anchorId="51132999" wp14:editId="0DBDC916">
            <wp:simplePos x="0" y="0"/>
            <wp:positionH relativeFrom="column">
              <wp:posOffset>318135</wp:posOffset>
            </wp:positionH>
            <wp:positionV relativeFrom="paragraph">
              <wp:posOffset>455930</wp:posOffset>
            </wp:positionV>
            <wp:extent cx="748030" cy="748030"/>
            <wp:effectExtent l="0" t="0" r="0" b="0"/>
            <wp:wrapThrough wrapText="bothSides">
              <wp:wrapPolygon edited="0">
                <wp:start x="0" y="0"/>
                <wp:lineTo x="0" y="20903"/>
                <wp:lineTo x="20903" y="20903"/>
                <wp:lineTo x="20903" y="0"/>
                <wp:lineTo x="0" y="0"/>
              </wp:wrapPolygon>
            </wp:wrapThrough>
            <wp:docPr id="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pic:spPr>
                </pic:pic>
              </a:graphicData>
            </a:graphic>
            <wp14:sizeRelH relativeFrom="page">
              <wp14:pctWidth>0</wp14:pctWidth>
            </wp14:sizeRelH>
            <wp14:sizeRelV relativeFrom="page">
              <wp14:pctHeight>0</wp14:pctHeight>
            </wp14:sizeRelV>
          </wp:anchor>
        </w:drawing>
      </w:r>
      <w:r w:rsidR="00E65DA1" w:rsidRPr="00E77758">
        <w:rPr>
          <w:rFonts w:ascii="Times New Roman" w:hAnsi="Times New Roman"/>
          <w:b/>
          <w:bCs/>
          <w:sz w:val="24"/>
          <w:szCs w:val="24"/>
          <w:lang w:eastAsia="ru-RU"/>
        </w:rPr>
        <w:t xml:space="preserve">4.4. </w:t>
      </w:r>
      <w:r w:rsidR="00E65DA1" w:rsidRPr="00E77758">
        <w:rPr>
          <w:rFonts w:ascii="Times New Roman" w:hAnsi="Times New Roman"/>
          <w:b/>
          <w:sz w:val="24"/>
          <w:szCs w:val="24"/>
        </w:rPr>
        <w:t>Перечень литературных, музыкальных, художественных, анимационных произведений для реализации Программы</w:t>
      </w:r>
    </w:p>
    <w:p w14:paraId="511326E2" w14:textId="77777777" w:rsidR="00E65DA1" w:rsidRPr="00E77758" w:rsidRDefault="00E65DA1" w:rsidP="00E65DA1">
      <w:pPr>
        <w:spacing w:line="240" w:lineRule="auto"/>
        <w:ind w:left="20" w:right="20" w:firstLine="700"/>
        <w:rPr>
          <w:rFonts w:ascii="Times New Roman" w:hAnsi="Times New Roman"/>
          <w:b/>
          <w:sz w:val="24"/>
          <w:szCs w:val="24"/>
        </w:rPr>
      </w:pPr>
    </w:p>
    <w:p w14:paraId="511326E3" w14:textId="77777777" w:rsidR="00E65DA1" w:rsidRPr="00E77758" w:rsidRDefault="00E65DA1" w:rsidP="00E65DA1">
      <w:pPr>
        <w:spacing w:line="379" w:lineRule="exact"/>
        <w:ind w:left="20" w:right="20" w:firstLine="700"/>
        <w:jc w:val="both"/>
        <w:rPr>
          <w:rFonts w:ascii="Times New Roman" w:hAnsi="Times New Roman"/>
          <w:b/>
          <w:sz w:val="24"/>
          <w:szCs w:val="24"/>
        </w:rPr>
      </w:pPr>
    </w:p>
    <w:p w14:paraId="0F2EF1DF" w14:textId="77777777" w:rsidR="000A76BB" w:rsidRDefault="000A76BB" w:rsidP="00E65DA1">
      <w:pPr>
        <w:spacing w:after="0" w:line="240" w:lineRule="auto"/>
        <w:ind w:left="20" w:right="20" w:firstLine="700"/>
        <w:rPr>
          <w:rFonts w:ascii="Times New Roman" w:hAnsi="Times New Roman"/>
          <w:b/>
          <w:sz w:val="24"/>
          <w:szCs w:val="24"/>
        </w:rPr>
      </w:pPr>
    </w:p>
    <w:p w14:paraId="511326E5" w14:textId="77777777" w:rsidR="00E65DA1" w:rsidRPr="00E77758" w:rsidRDefault="00E65DA1" w:rsidP="00AC4113">
      <w:pPr>
        <w:spacing w:after="0" w:line="240" w:lineRule="auto"/>
        <w:ind w:left="20" w:right="20" w:firstLine="700"/>
        <w:jc w:val="center"/>
        <w:rPr>
          <w:rFonts w:ascii="Times New Roman" w:hAnsi="Times New Roman"/>
          <w:b/>
          <w:sz w:val="24"/>
          <w:szCs w:val="24"/>
        </w:rPr>
      </w:pPr>
      <w:r w:rsidRPr="00E77758">
        <w:rPr>
          <w:rFonts w:ascii="Times New Roman" w:hAnsi="Times New Roman"/>
          <w:b/>
          <w:sz w:val="24"/>
          <w:szCs w:val="24"/>
        </w:rPr>
        <w:t>4.5. Кадровые условия реализации Программы</w:t>
      </w:r>
    </w:p>
    <w:p w14:paraId="511326E6" w14:textId="77777777" w:rsidR="00E65DA1" w:rsidRPr="00E77758" w:rsidRDefault="00E65DA1" w:rsidP="00E65DA1">
      <w:p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ab/>
        <w:t>Реализация</w:t>
      </w:r>
      <w:r w:rsidRPr="00E77758">
        <w:rPr>
          <w:rFonts w:ascii="Times New Roman" w:hAnsi="Times New Roman"/>
          <w:sz w:val="24"/>
          <w:szCs w:val="24"/>
        </w:rPr>
        <w:tab/>
        <w:t>Программы</w:t>
      </w:r>
      <w:r w:rsidRPr="00E77758">
        <w:rPr>
          <w:rFonts w:ascii="Times New Roman" w:hAnsi="Times New Roman"/>
          <w:sz w:val="24"/>
          <w:szCs w:val="24"/>
        </w:rPr>
        <w:tab/>
        <w:t>обеспечивается квалифицированными педагогами: воспитатели, учитель – логопед, педагог – психолог.</w:t>
      </w:r>
    </w:p>
    <w:p w14:paraId="511326E7" w14:textId="77777777" w:rsidR="00E65DA1" w:rsidRPr="00E77758" w:rsidRDefault="00E65DA1" w:rsidP="00E65DA1">
      <w:p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ab/>
        <w:t>ДОО применяет сетевые формы реализации Программы/отдельных её компонентов, в связи с чем задействован кадровый состав других организаций, участвующих в сетевом взаимодействии с ДОО.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5210"/>
        <w:gridCol w:w="2239"/>
      </w:tblGrid>
      <w:tr w:rsidR="00E65DA1" w:rsidRPr="00C558D5" w14:paraId="511326EB" w14:textId="77777777" w:rsidTr="00C558D5">
        <w:tc>
          <w:tcPr>
            <w:tcW w:w="2943" w:type="dxa"/>
            <w:shd w:val="clear" w:color="auto" w:fill="auto"/>
          </w:tcPr>
          <w:p w14:paraId="511326E8" w14:textId="77777777" w:rsidR="00E65DA1" w:rsidRPr="00C558D5" w:rsidRDefault="00E65DA1" w:rsidP="00C558D5">
            <w:pPr>
              <w:tabs>
                <w:tab w:val="left" w:pos="1364"/>
              </w:tabs>
              <w:spacing w:after="0" w:line="240" w:lineRule="auto"/>
              <w:ind w:right="20"/>
              <w:jc w:val="center"/>
              <w:rPr>
                <w:rFonts w:ascii="Times New Roman" w:hAnsi="Times New Roman"/>
                <w:b/>
                <w:bCs/>
                <w:sz w:val="24"/>
                <w:szCs w:val="24"/>
              </w:rPr>
            </w:pPr>
            <w:r w:rsidRPr="00C558D5">
              <w:rPr>
                <w:rFonts w:ascii="Times New Roman" w:hAnsi="Times New Roman"/>
                <w:b/>
                <w:bCs/>
                <w:sz w:val="24"/>
                <w:szCs w:val="24"/>
              </w:rPr>
              <w:t>Партнеры по сетевому взаимодействию</w:t>
            </w:r>
          </w:p>
        </w:tc>
        <w:tc>
          <w:tcPr>
            <w:tcW w:w="5529" w:type="dxa"/>
            <w:shd w:val="clear" w:color="auto" w:fill="auto"/>
          </w:tcPr>
          <w:p w14:paraId="511326E9" w14:textId="77777777" w:rsidR="00E65DA1" w:rsidRPr="00C558D5" w:rsidRDefault="00E65DA1" w:rsidP="00C558D5">
            <w:pPr>
              <w:tabs>
                <w:tab w:val="left" w:pos="1364"/>
              </w:tabs>
              <w:spacing w:after="0" w:line="240" w:lineRule="auto"/>
              <w:ind w:right="20"/>
              <w:jc w:val="center"/>
              <w:rPr>
                <w:rFonts w:ascii="Times New Roman" w:hAnsi="Times New Roman"/>
                <w:b/>
                <w:bCs/>
                <w:sz w:val="24"/>
                <w:szCs w:val="24"/>
              </w:rPr>
            </w:pPr>
            <w:r w:rsidRPr="00C558D5">
              <w:rPr>
                <w:rFonts w:ascii="Times New Roman" w:hAnsi="Times New Roman"/>
                <w:b/>
                <w:bCs/>
                <w:sz w:val="24"/>
                <w:szCs w:val="24"/>
              </w:rPr>
              <w:t>Основание сотрудничества</w:t>
            </w:r>
          </w:p>
        </w:tc>
        <w:tc>
          <w:tcPr>
            <w:tcW w:w="2268" w:type="dxa"/>
            <w:shd w:val="clear" w:color="auto" w:fill="auto"/>
          </w:tcPr>
          <w:p w14:paraId="511326EA" w14:textId="77777777" w:rsidR="00E65DA1" w:rsidRPr="00C558D5" w:rsidRDefault="00E65DA1" w:rsidP="00C558D5">
            <w:pPr>
              <w:tabs>
                <w:tab w:val="left" w:pos="1364"/>
              </w:tabs>
              <w:spacing w:after="0" w:line="240" w:lineRule="auto"/>
              <w:ind w:right="20"/>
              <w:jc w:val="center"/>
              <w:rPr>
                <w:rFonts w:ascii="Times New Roman" w:hAnsi="Times New Roman"/>
                <w:b/>
                <w:bCs/>
                <w:sz w:val="24"/>
                <w:szCs w:val="24"/>
              </w:rPr>
            </w:pPr>
            <w:r w:rsidRPr="00C558D5">
              <w:rPr>
                <w:rFonts w:ascii="Times New Roman" w:hAnsi="Times New Roman"/>
                <w:b/>
                <w:bCs/>
                <w:sz w:val="24"/>
                <w:szCs w:val="24"/>
              </w:rPr>
              <w:t>Содержание сотрудничества</w:t>
            </w:r>
          </w:p>
        </w:tc>
      </w:tr>
      <w:tr w:rsidR="00E65DA1" w:rsidRPr="00C558D5" w14:paraId="511326F0" w14:textId="77777777" w:rsidTr="00C558D5">
        <w:tc>
          <w:tcPr>
            <w:tcW w:w="2943" w:type="dxa"/>
            <w:shd w:val="clear" w:color="auto" w:fill="auto"/>
          </w:tcPr>
          <w:p w14:paraId="511326EC"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МБУ СКСКОК «Авангард»</w:t>
            </w:r>
          </w:p>
        </w:tc>
        <w:tc>
          <w:tcPr>
            <w:tcW w:w="5529" w:type="dxa"/>
            <w:shd w:val="clear" w:color="auto" w:fill="auto"/>
          </w:tcPr>
          <w:p w14:paraId="511326ED"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 xml:space="preserve">Организация и проведение культурно – досуговых, развлекательных, познавательных и спортивных мероприятий, демонстрация фильмов, оказание практической и </w:t>
            </w:r>
            <w:r w:rsidRPr="00C558D5">
              <w:rPr>
                <w:rFonts w:ascii="Times New Roman" w:hAnsi="Times New Roman"/>
                <w:sz w:val="24"/>
                <w:szCs w:val="24"/>
              </w:rPr>
              <w:lastRenderedPageBreak/>
              <w:t>методической помощи при подготовке мероприятий</w:t>
            </w:r>
          </w:p>
        </w:tc>
        <w:tc>
          <w:tcPr>
            <w:tcW w:w="2268" w:type="dxa"/>
            <w:shd w:val="clear" w:color="auto" w:fill="auto"/>
          </w:tcPr>
          <w:p w14:paraId="511326EE" w14:textId="0E63E630" w:rsidR="000F5F90" w:rsidRPr="000F5F90" w:rsidRDefault="00E65DA1" w:rsidP="000F5F90">
            <w:pPr>
              <w:tabs>
                <w:tab w:val="left" w:pos="1364"/>
              </w:tabs>
              <w:spacing w:after="0" w:line="240" w:lineRule="auto"/>
              <w:ind w:right="20"/>
              <w:jc w:val="both"/>
              <w:rPr>
                <w:rFonts w:ascii="Times New Roman" w:hAnsi="Times New Roman"/>
                <w:sz w:val="24"/>
                <w:szCs w:val="24"/>
              </w:rPr>
            </w:pPr>
            <w:r w:rsidRPr="000F5F90">
              <w:rPr>
                <w:rFonts w:ascii="Times New Roman" w:hAnsi="Times New Roman"/>
                <w:sz w:val="24"/>
                <w:szCs w:val="24"/>
              </w:rPr>
              <w:lastRenderedPageBreak/>
              <w:t xml:space="preserve">Договор </w:t>
            </w:r>
          </w:p>
          <w:p w14:paraId="511326EF" w14:textId="598CDE22" w:rsidR="00E65DA1" w:rsidRPr="000F5F90" w:rsidRDefault="00E65DA1" w:rsidP="00C558D5">
            <w:pPr>
              <w:tabs>
                <w:tab w:val="left" w:pos="1364"/>
              </w:tabs>
              <w:spacing w:after="0" w:line="240" w:lineRule="auto"/>
              <w:ind w:right="20"/>
              <w:jc w:val="both"/>
              <w:rPr>
                <w:rFonts w:ascii="Times New Roman" w:hAnsi="Times New Roman"/>
                <w:sz w:val="24"/>
                <w:szCs w:val="24"/>
              </w:rPr>
            </w:pPr>
          </w:p>
        </w:tc>
      </w:tr>
      <w:tr w:rsidR="00E65DA1" w:rsidRPr="00C558D5" w14:paraId="511326F5" w14:textId="77777777" w:rsidTr="00C558D5">
        <w:tc>
          <w:tcPr>
            <w:tcW w:w="2943" w:type="dxa"/>
            <w:shd w:val="clear" w:color="auto" w:fill="auto"/>
          </w:tcPr>
          <w:p w14:paraId="511326F1"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lastRenderedPageBreak/>
              <w:t>МБУК «Межпоселенческая библиотека Советского района»</w:t>
            </w:r>
          </w:p>
        </w:tc>
        <w:tc>
          <w:tcPr>
            <w:tcW w:w="5529" w:type="dxa"/>
            <w:shd w:val="clear" w:color="auto" w:fill="auto"/>
          </w:tcPr>
          <w:p w14:paraId="511326F2"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Организация экскурсионной деятельности, мероприятий</w:t>
            </w:r>
          </w:p>
        </w:tc>
        <w:tc>
          <w:tcPr>
            <w:tcW w:w="2268" w:type="dxa"/>
            <w:shd w:val="clear" w:color="auto" w:fill="auto"/>
          </w:tcPr>
          <w:p w14:paraId="511326F3" w14:textId="1E0FC890" w:rsidR="000F5F90" w:rsidRPr="000F5F90" w:rsidRDefault="00E65DA1" w:rsidP="000F5F90">
            <w:pPr>
              <w:tabs>
                <w:tab w:val="left" w:pos="1364"/>
              </w:tabs>
              <w:spacing w:after="0" w:line="240" w:lineRule="auto"/>
              <w:ind w:right="20"/>
              <w:jc w:val="both"/>
              <w:rPr>
                <w:rFonts w:ascii="Times New Roman" w:hAnsi="Times New Roman"/>
                <w:sz w:val="24"/>
                <w:szCs w:val="24"/>
              </w:rPr>
            </w:pPr>
            <w:r w:rsidRPr="000F5F90">
              <w:rPr>
                <w:rFonts w:ascii="Times New Roman" w:hAnsi="Times New Roman"/>
                <w:sz w:val="24"/>
                <w:szCs w:val="24"/>
              </w:rPr>
              <w:t xml:space="preserve">Договор </w:t>
            </w:r>
          </w:p>
          <w:p w14:paraId="511326F4" w14:textId="29827F47" w:rsidR="00E65DA1" w:rsidRPr="000F5F90" w:rsidRDefault="00E65DA1" w:rsidP="00C558D5">
            <w:pPr>
              <w:tabs>
                <w:tab w:val="left" w:pos="1364"/>
              </w:tabs>
              <w:spacing w:after="0" w:line="240" w:lineRule="auto"/>
              <w:ind w:right="20"/>
              <w:jc w:val="both"/>
              <w:rPr>
                <w:rFonts w:ascii="Times New Roman" w:hAnsi="Times New Roman"/>
                <w:sz w:val="24"/>
                <w:szCs w:val="24"/>
              </w:rPr>
            </w:pPr>
          </w:p>
        </w:tc>
      </w:tr>
      <w:tr w:rsidR="00E65DA1" w:rsidRPr="00C558D5" w14:paraId="511326FA" w14:textId="77777777" w:rsidTr="00C558D5">
        <w:tc>
          <w:tcPr>
            <w:tcW w:w="2943" w:type="dxa"/>
            <w:shd w:val="clear" w:color="auto" w:fill="auto"/>
          </w:tcPr>
          <w:p w14:paraId="511326F6"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МБОУ «Алябьевская СОШ»</w:t>
            </w:r>
          </w:p>
        </w:tc>
        <w:tc>
          <w:tcPr>
            <w:tcW w:w="5529" w:type="dxa"/>
            <w:shd w:val="clear" w:color="auto" w:fill="auto"/>
          </w:tcPr>
          <w:p w14:paraId="511326F7"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Организация преемственности дошкольного и начального школьного обучения</w:t>
            </w:r>
          </w:p>
        </w:tc>
        <w:tc>
          <w:tcPr>
            <w:tcW w:w="2268" w:type="dxa"/>
            <w:shd w:val="clear" w:color="auto" w:fill="auto"/>
          </w:tcPr>
          <w:p w14:paraId="511326F8" w14:textId="46794F33" w:rsidR="000F5F90" w:rsidRPr="000F5F90" w:rsidRDefault="00E65DA1" w:rsidP="000F5F90">
            <w:pPr>
              <w:tabs>
                <w:tab w:val="left" w:pos="1364"/>
              </w:tabs>
              <w:spacing w:after="0" w:line="240" w:lineRule="auto"/>
              <w:ind w:right="20"/>
              <w:jc w:val="both"/>
              <w:rPr>
                <w:rFonts w:ascii="Times New Roman" w:hAnsi="Times New Roman"/>
                <w:sz w:val="24"/>
                <w:szCs w:val="24"/>
              </w:rPr>
            </w:pPr>
            <w:r w:rsidRPr="000F5F90">
              <w:rPr>
                <w:rFonts w:ascii="Times New Roman" w:hAnsi="Times New Roman"/>
                <w:sz w:val="24"/>
                <w:szCs w:val="24"/>
              </w:rPr>
              <w:t xml:space="preserve">Договор </w:t>
            </w:r>
          </w:p>
          <w:p w14:paraId="511326F9" w14:textId="5E8DFBA0" w:rsidR="00E65DA1" w:rsidRPr="000F5F90" w:rsidRDefault="00E65DA1" w:rsidP="00C558D5">
            <w:pPr>
              <w:tabs>
                <w:tab w:val="left" w:pos="1364"/>
              </w:tabs>
              <w:spacing w:after="0" w:line="240" w:lineRule="auto"/>
              <w:ind w:right="20"/>
              <w:jc w:val="both"/>
              <w:rPr>
                <w:rFonts w:ascii="Times New Roman" w:hAnsi="Times New Roman"/>
                <w:sz w:val="24"/>
                <w:szCs w:val="24"/>
              </w:rPr>
            </w:pPr>
          </w:p>
        </w:tc>
      </w:tr>
      <w:tr w:rsidR="00E65DA1" w:rsidRPr="00C558D5" w14:paraId="511326FF" w14:textId="77777777" w:rsidTr="00C558D5">
        <w:tc>
          <w:tcPr>
            <w:tcW w:w="2943" w:type="dxa"/>
            <w:shd w:val="clear" w:color="auto" w:fill="auto"/>
          </w:tcPr>
          <w:p w14:paraId="511326FB"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КУ «Центроспас  - Югория»</w:t>
            </w:r>
          </w:p>
        </w:tc>
        <w:tc>
          <w:tcPr>
            <w:tcW w:w="5529" w:type="dxa"/>
            <w:shd w:val="clear" w:color="auto" w:fill="auto"/>
          </w:tcPr>
          <w:p w14:paraId="511326FC"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Организация и проведение мероприятий, направленных на формирование навыков безопасного поведения в быту (пожарная безопасность)</w:t>
            </w:r>
          </w:p>
        </w:tc>
        <w:tc>
          <w:tcPr>
            <w:tcW w:w="2268" w:type="dxa"/>
            <w:shd w:val="clear" w:color="auto" w:fill="auto"/>
          </w:tcPr>
          <w:p w14:paraId="511326FD" w14:textId="1744963C" w:rsidR="000F5F90" w:rsidRPr="000F5F90" w:rsidRDefault="00E65DA1" w:rsidP="000F5F90">
            <w:pPr>
              <w:tabs>
                <w:tab w:val="left" w:pos="1364"/>
              </w:tabs>
              <w:spacing w:after="0" w:line="240" w:lineRule="auto"/>
              <w:ind w:right="20"/>
              <w:jc w:val="both"/>
              <w:rPr>
                <w:rFonts w:ascii="Times New Roman" w:hAnsi="Times New Roman"/>
                <w:sz w:val="24"/>
                <w:szCs w:val="24"/>
              </w:rPr>
            </w:pPr>
            <w:r w:rsidRPr="000F5F90">
              <w:rPr>
                <w:rFonts w:ascii="Times New Roman" w:hAnsi="Times New Roman"/>
                <w:sz w:val="24"/>
                <w:szCs w:val="24"/>
              </w:rPr>
              <w:t xml:space="preserve">Договор </w:t>
            </w:r>
          </w:p>
          <w:p w14:paraId="511326FE" w14:textId="36E03A95" w:rsidR="00E65DA1" w:rsidRPr="000F5F90" w:rsidRDefault="00E65DA1" w:rsidP="00C558D5">
            <w:pPr>
              <w:tabs>
                <w:tab w:val="left" w:pos="1364"/>
              </w:tabs>
              <w:spacing w:after="0" w:line="240" w:lineRule="auto"/>
              <w:ind w:right="20"/>
              <w:jc w:val="both"/>
              <w:rPr>
                <w:rFonts w:ascii="Times New Roman" w:hAnsi="Times New Roman"/>
                <w:sz w:val="24"/>
                <w:szCs w:val="24"/>
              </w:rPr>
            </w:pPr>
          </w:p>
        </w:tc>
      </w:tr>
    </w:tbl>
    <w:p w14:paraId="51132700" w14:textId="77777777" w:rsidR="00E65DA1" w:rsidRPr="00E77758" w:rsidRDefault="00E65DA1" w:rsidP="00E65DA1">
      <w:pPr>
        <w:tabs>
          <w:tab w:val="left" w:pos="1354"/>
        </w:tabs>
        <w:spacing w:after="0" w:line="240" w:lineRule="auto"/>
        <w:ind w:right="20"/>
        <w:jc w:val="both"/>
        <w:rPr>
          <w:rFonts w:ascii="Times New Roman" w:hAnsi="Times New Roman"/>
          <w:b/>
          <w:bCs/>
          <w:sz w:val="24"/>
          <w:szCs w:val="24"/>
          <w:lang w:eastAsia="ru-RU"/>
        </w:rPr>
      </w:pPr>
      <w:r w:rsidRPr="00E77758">
        <w:rPr>
          <w:rFonts w:ascii="Times New Roman" w:hAnsi="Times New Roman"/>
          <w:sz w:val="24"/>
          <w:szCs w:val="24"/>
        </w:rPr>
        <w:tab/>
      </w:r>
    </w:p>
    <w:p w14:paraId="51132701" w14:textId="77777777" w:rsidR="001E03A2" w:rsidRPr="00E77758" w:rsidRDefault="001E03A2" w:rsidP="00F42945">
      <w:pPr>
        <w:tabs>
          <w:tab w:val="right" w:leader="dot" w:pos="9638"/>
        </w:tabs>
        <w:spacing w:after="0" w:line="240" w:lineRule="auto"/>
        <w:jc w:val="center"/>
        <w:rPr>
          <w:rFonts w:ascii="Times New Roman" w:hAnsi="Times New Roman"/>
          <w:b/>
          <w:bCs/>
          <w:sz w:val="24"/>
          <w:szCs w:val="24"/>
          <w:lang w:eastAsia="ru-RU"/>
        </w:rPr>
      </w:pPr>
      <w:r w:rsidRPr="00E77758">
        <w:rPr>
          <w:rFonts w:ascii="Times New Roman" w:hAnsi="Times New Roman"/>
          <w:b/>
          <w:bCs/>
          <w:sz w:val="24"/>
          <w:szCs w:val="24"/>
          <w:lang w:eastAsia="ru-RU"/>
        </w:rPr>
        <w:t>4.</w:t>
      </w:r>
      <w:r w:rsidR="00E65DA1" w:rsidRPr="00E77758">
        <w:rPr>
          <w:rFonts w:ascii="Times New Roman" w:hAnsi="Times New Roman"/>
          <w:b/>
          <w:bCs/>
          <w:sz w:val="24"/>
          <w:szCs w:val="24"/>
          <w:lang w:eastAsia="ru-RU"/>
        </w:rPr>
        <w:t>6</w:t>
      </w:r>
      <w:r w:rsidRPr="00E77758">
        <w:rPr>
          <w:rFonts w:ascii="Times New Roman" w:hAnsi="Times New Roman"/>
          <w:b/>
          <w:bCs/>
          <w:sz w:val="24"/>
          <w:szCs w:val="24"/>
          <w:lang w:eastAsia="ru-RU"/>
        </w:rPr>
        <w:t xml:space="preserve">. </w:t>
      </w:r>
      <w:r w:rsidR="00E65DA1" w:rsidRPr="00E77758">
        <w:rPr>
          <w:rFonts w:ascii="Times New Roman" w:hAnsi="Times New Roman"/>
          <w:b/>
          <w:bCs/>
          <w:sz w:val="24"/>
          <w:szCs w:val="24"/>
          <w:lang w:eastAsia="ru-RU"/>
        </w:rPr>
        <w:t>Режим и р</w:t>
      </w:r>
      <w:r w:rsidRPr="00E77758">
        <w:rPr>
          <w:rFonts w:ascii="Times New Roman" w:hAnsi="Times New Roman"/>
          <w:b/>
          <w:bCs/>
          <w:sz w:val="24"/>
          <w:szCs w:val="24"/>
          <w:lang w:eastAsia="ru-RU"/>
        </w:rPr>
        <w:t>аспорядок  дня</w:t>
      </w:r>
    </w:p>
    <w:p w14:paraId="51132702" w14:textId="77777777" w:rsidR="001E03A2" w:rsidRPr="00E77758" w:rsidRDefault="001E03A2" w:rsidP="00F42945">
      <w:pPr>
        <w:spacing w:after="0" w:line="240" w:lineRule="auto"/>
        <w:ind w:firstLine="567"/>
        <w:jc w:val="both"/>
        <w:rPr>
          <w:rFonts w:ascii="Times New Roman" w:hAnsi="Times New Roman"/>
          <w:sz w:val="24"/>
          <w:szCs w:val="24"/>
        </w:rPr>
      </w:pPr>
    </w:p>
    <w:p w14:paraId="51132703"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Разработан режим дня, на 12-часовое пребывание ребенка в детском саду, учитывающий возрастные психофизиологические возможности, интересы и потребности, обеспечивающий взаимосвязь планируемых занятий с повседневной жизнью ребенка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ребенка на прогулке.</w:t>
      </w:r>
    </w:p>
    <w:p w14:paraId="51132704"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 xml:space="preserve">Прогулка организуется 2 раза в день: в первую половину дня - до обеда и во вторую половину - после дневного сна или перед уходом домой. Занятия, требующие повышенной познавательной активности и умственного напряжения ребенка, проводятся в первую половину дня и в дни наиболее высокой работоспособности. Для профилактики утомления детей обязательным элементом каждого занятия является физ. минутка. Коррекционно-развивающая работа осуществляется как в процессе реализации образовательных программ, так и в ходе режимных моментов: индивидуальных занятий с учителем-логопедом,  педагогом-психологом и другими специалистами ДОУ; активных действий в специально организованной среде (свободная игра в групповом помещении, в специально оборудованных помещениях, прогулка); совместной деятельности и игры в микрогруппах с другими детьми, приема пищи; организованной образовательной деятельности; праздников, конкурсов, экскурсий. </w:t>
      </w:r>
    </w:p>
    <w:p w14:paraId="51132708" w14:textId="44983ADE" w:rsidR="00E65DA1" w:rsidRPr="0031797F" w:rsidRDefault="00E65DA1" w:rsidP="00F9791E">
      <w:pPr>
        <w:shd w:val="clear" w:color="auto" w:fill="FFFFFF"/>
        <w:spacing w:after="0" w:line="240" w:lineRule="auto"/>
        <w:rPr>
          <w:rFonts w:ascii="Times New Roman" w:hAnsi="Times New Roman"/>
          <w:b/>
          <w:i/>
          <w:color w:val="FF0000"/>
          <w:sz w:val="24"/>
          <w:szCs w:val="24"/>
          <w:u w:val="single"/>
        </w:rPr>
      </w:pPr>
    </w:p>
    <w:p w14:paraId="44F615DB" w14:textId="365ED5D9" w:rsidR="0031797F" w:rsidRPr="0031797F" w:rsidRDefault="0031797F" w:rsidP="0031797F">
      <w:pPr>
        <w:spacing w:after="0" w:line="240" w:lineRule="auto"/>
        <w:jc w:val="center"/>
        <w:rPr>
          <w:b/>
          <w:i/>
          <w:sz w:val="20"/>
          <w:szCs w:val="20"/>
        </w:rPr>
      </w:pPr>
    </w:p>
    <w:tbl>
      <w:tblPr>
        <w:tblStyle w:val="af5"/>
        <w:tblW w:w="15732" w:type="dxa"/>
        <w:tblInd w:w="-459" w:type="dxa"/>
        <w:tblLook w:val="04A0" w:firstRow="1" w:lastRow="0" w:firstColumn="1" w:lastColumn="0" w:noHBand="0" w:noVBand="1"/>
      </w:tblPr>
      <w:tblGrid>
        <w:gridCol w:w="4111"/>
        <w:gridCol w:w="1418"/>
        <w:gridCol w:w="1276"/>
        <w:gridCol w:w="1275"/>
        <w:gridCol w:w="1418"/>
        <w:gridCol w:w="1275"/>
        <w:gridCol w:w="4959"/>
      </w:tblGrid>
      <w:tr w:rsidR="0031797F" w:rsidRPr="000F5F90" w14:paraId="69A9516F" w14:textId="77777777" w:rsidTr="0031797F">
        <w:trPr>
          <w:gridAfter w:val="1"/>
          <w:wAfter w:w="4959" w:type="dxa"/>
          <w:trHeight w:val="199"/>
        </w:trPr>
        <w:tc>
          <w:tcPr>
            <w:tcW w:w="4111" w:type="dxa"/>
          </w:tcPr>
          <w:p w14:paraId="2FB14654" w14:textId="77777777" w:rsidR="0031797F" w:rsidRPr="000F5F90" w:rsidRDefault="0031797F" w:rsidP="000F5F90">
            <w:pPr>
              <w:spacing w:after="0" w:line="240" w:lineRule="auto"/>
              <w:rPr>
                <w:rFonts w:ascii="Times New Roman" w:hAnsi="Times New Roman"/>
                <w:sz w:val="16"/>
                <w:szCs w:val="16"/>
              </w:rPr>
            </w:pPr>
          </w:p>
        </w:tc>
        <w:tc>
          <w:tcPr>
            <w:tcW w:w="1418" w:type="dxa"/>
          </w:tcPr>
          <w:p w14:paraId="3EE3E134" w14:textId="77777777" w:rsidR="0031797F" w:rsidRPr="000F5F90" w:rsidRDefault="0031797F" w:rsidP="000F5F90">
            <w:pPr>
              <w:spacing w:after="0" w:line="240" w:lineRule="auto"/>
              <w:jc w:val="center"/>
              <w:rPr>
                <w:rFonts w:ascii="Times New Roman" w:hAnsi="Times New Roman"/>
                <w:b/>
                <w:sz w:val="16"/>
                <w:szCs w:val="16"/>
              </w:rPr>
            </w:pPr>
            <w:r w:rsidRPr="000F5F90">
              <w:rPr>
                <w:rFonts w:ascii="Times New Roman" w:hAnsi="Times New Roman"/>
                <w:b/>
                <w:sz w:val="16"/>
                <w:szCs w:val="16"/>
              </w:rPr>
              <w:t>понедельник</w:t>
            </w:r>
          </w:p>
        </w:tc>
        <w:tc>
          <w:tcPr>
            <w:tcW w:w="1276" w:type="dxa"/>
          </w:tcPr>
          <w:p w14:paraId="474355D1" w14:textId="77777777" w:rsidR="0031797F" w:rsidRPr="000F5F90" w:rsidRDefault="0031797F" w:rsidP="000F5F90">
            <w:pPr>
              <w:spacing w:after="0" w:line="240" w:lineRule="auto"/>
              <w:jc w:val="center"/>
              <w:rPr>
                <w:rFonts w:ascii="Times New Roman" w:hAnsi="Times New Roman"/>
                <w:b/>
                <w:i/>
                <w:sz w:val="16"/>
                <w:szCs w:val="16"/>
              </w:rPr>
            </w:pPr>
            <w:r w:rsidRPr="000F5F90">
              <w:rPr>
                <w:rFonts w:ascii="Times New Roman" w:hAnsi="Times New Roman"/>
                <w:b/>
                <w:i/>
                <w:sz w:val="16"/>
                <w:szCs w:val="16"/>
              </w:rPr>
              <w:t>вторник</w:t>
            </w:r>
          </w:p>
        </w:tc>
        <w:tc>
          <w:tcPr>
            <w:tcW w:w="1275" w:type="dxa"/>
          </w:tcPr>
          <w:p w14:paraId="7D40092A" w14:textId="77777777" w:rsidR="0031797F" w:rsidRPr="000F5F90" w:rsidRDefault="0031797F" w:rsidP="000F5F90">
            <w:pPr>
              <w:spacing w:after="0" w:line="240" w:lineRule="auto"/>
              <w:jc w:val="center"/>
              <w:rPr>
                <w:rFonts w:ascii="Times New Roman" w:hAnsi="Times New Roman"/>
                <w:b/>
                <w:i/>
                <w:sz w:val="16"/>
                <w:szCs w:val="16"/>
              </w:rPr>
            </w:pPr>
            <w:r w:rsidRPr="000F5F90">
              <w:rPr>
                <w:rFonts w:ascii="Times New Roman" w:hAnsi="Times New Roman"/>
                <w:b/>
                <w:i/>
                <w:sz w:val="16"/>
                <w:szCs w:val="16"/>
              </w:rPr>
              <w:t>среда</w:t>
            </w:r>
          </w:p>
        </w:tc>
        <w:tc>
          <w:tcPr>
            <w:tcW w:w="1418" w:type="dxa"/>
          </w:tcPr>
          <w:p w14:paraId="1CAC9316" w14:textId="77777777" w:rsidR="0031797F" w:rsidRPr="000F5F90" w:rsidRDefault="0031797F" w:rsidP="000F5F90">
            <w:pPr>
              <w:spacing w:after="0" w:line="240" w:lineRule="auto"/>
              <w:jc w:val="center"/>
              <w:rPr>
                <w:rFonts w:ascii="Times New Roman" w:hAnsi="Times New Roman"/>
                <w:b/>
                <w:i/>
                <w:sz w:val="16"/>
                <w:szCs w:val="16"/>
              </w:rPr>
            </w:pPr>
            <w:r w:rsidRPr="000F5F90">
              <w:rPr>
                <w:rFonts w:ascii="Times New Roman" w:hAnsi="Times New Roman"/>
                <w:b/>
                <w:i/>
                <w:sz w:val="16"/>
                <w:szCs w:val="16"/>
              </w:rPr>
              <w:t>четверг</w:t>
            </w:r>
          </w:p>
        </w:tc>
        <w:tc>
          <w:tcPr>
            <w:tcW w:w="1275" w:type="dxa"/>
          </w:tcPr>
          <w:p w14:paraId="23936C2A" w14:textId="77777777" w:rsidR="0031797F" w:rsidRPr="000F5F90" w:rsidRDefault="0031797F" w:rsidP="000F5F90">
            <w:pPr>
              <w:spacing w:after="0" w:line="240" w:lineRule="auto"/>
              <w:jc w:val="center"/>
              <w:rPr>
                <w:rFonts w:ascii="Times New Roman" w:hAnsi="Times New Roman"/>
                <w:b/>
                <w:i/>
                <w:sz w:val="16"/>
                <w:szCs w:val="16"/>
              </w:rPr>
            </w:pPr>
            <w:r w:rsidRPr="000F5F90">
              <w:rPr>
                <w:rFonts w:ascii="Times New Roman" w:hAnsi="Times New Roman"/>
                <w:b/>
                <w:i/>
                <w:sz w:val="16"/>
                <w:szCs w:val="16"/>
              </w:rPr>
              <w:t>пятница</w:t>
            </w:r>
          </w:p>
        </w:tc>
      </w:tr>
      <w:tr w:rsidR="0031797F" w:rsidRPr="000F5F90" w14:paraId="7B4367AD" w14:textId="77777777" w:rsidTr="000F5F90">
        <w:trPr>
          <w:gridAfter w:val="1"/>
          <w:wAfter w:w="4959" w:type="dxa"/>
          <w:trHeight w:val="463"/>
        </w:trPr>
        <w:tc>
          <w:tcPr>
            <w:tcW w:w="4111" w:type="dxa"/>
          </w:tcPr>
          <w:p w14:paraId="1FA608C9"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 xml:space="preserve">Прием детей, взаимодействие с родителями, игровая деятельность, индивидуальная работа. </w:t>
            </w:r>
          </w:p>
        </w:tc>
        <w:tc>
          <w:tcPr>
            <w:tcW w:w="1418" w:type="dxa"/>
          </w:tcPr>
          <w:p w14:paraId="3CA52EB6" w14:textId="3CAD24DE"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7.00-8.05</w:t>
            </w:r>
          </w:p>
        </w:tc>
        <w:tc>
          <w:tcPr>
            <w:tcW w:w="1276" w:type="dxa"/>
          </w:tcPr>
          <w:p w14:paraId="4EFA95B4" w14:textId="596C314A"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7.00-8.05</w:t>
            </w:r>
          </w:p>
        </w:tc>
        <w:tc>
          <w:tcPr>
            <w:tcW w:w="1275" w:type="dxa"/>
          </w:tcPr>
          <w:p w14:paraId="0F7FAE88" w14:textId="26ABB92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7.00-8.05</w:t>
            </w:r>
          </w:p>
        </w:tc>
        <w:tc>
          <w:tcPr>
            <w:tcW w:w="1418" w:type="dxa"/>
          </w:tcPr>
          <w:p w14:paraId="20DD8665" w14:textId="24EADBC5"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7.00-8.05</w:t>
            </w:r>
          </w:p>
        </w:tc>
        <w:tc>
          <w:tcPr>
            <w:tcW w:w="1275" w:type="dxa"/>
          </w:tcPr>
          <w:p w14:paraId="6CE3D3DB" w14:textId="60FDDCCC"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7.00-8.05</w:t>
            </w:r>
          </w:p>
        </w:tc>
      </w:tr>
      <w:tr w:rsidR="0031797F" w:rsidRPr="000F5F90" w14:paraId="4EC242FF" w14:textId="77777777" w:rsidTr="0031797F">
        <w:trPr>
          <w:gridAfter w:val="1"/>
          <w:wAfter w:w="4959" w:type="dxa"/>
          <w:trHeight w:val="199"/>
        </w:trPr>
        <w:tc>
          <w:tcPr>
            <w:tcW w:w="4111" w:type="dxa"/>
          </w:tcPr>
          <w:p w14:paraId="63ED4012"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Утренний круг</w:t>
            </w:r>
          </w:p>
        </w:tc>
        <w:tc>
          <w:tcPr>
            <w:tcW w:w="1418" w:type="dxa"/>
          </w:tcPr>
          <w:p w14:paraId="1FBFE5DB"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8.05-8.25</w:t>
            </w:r>
          </w:p>
        </w:tc>
        <w:tc>
          <w:tcPr>
            <w:tcW w:w="1276" w:type="dxa"/>
          </w:tcPr>
          <w:p w14:paraId="1FE1CAF1"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8.05-8.25</w:t>
            </w:r>
          </w:p>
        </w:tc>
        <w:tc>
          <w:tcPr>
            <w:tcW w:w="1275" w:type="dxa"/>
          </w:tcPr>
          <w:p w14:paraId="343344DC"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8.05-8.25</w:t>
            </w:r>
          </w:p>
        </w:tc>
        <w:tc>
          <w:tcPr>
            <w:tcW w:w="1418" w:type="dxa"/>
          </w:tcPr>
          <w:p w14:paraId="2DE58670"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8.05-8.25</w:t>
            </w:r>
          </w:p>
        </w:tc>
        <w:tc>
          <w:tcPr>
            <w:tcW w:w="1275" w:type="dxa"/>
          </w:tcPr>
          <w:p w14:paraId="59633A59"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8.05-8.25</w:t>
            </w:r>
          </w:p>
        </w:tc>
      </w:tr>
      <w:tr w:rsidR="0031797F" w:rsidRPr="000F5F90" w14:paraId="1DF79D2C" w14:textId="77777777" w:rsidTr="0031797F">
        <w:trPr>
          <w:gridAfter w:val="1"/>
          <w:wAfter w:w="4959" w:type="dxa"/>
          <w:trHeight w:val="199"/>
        </w:trPr>
        <w:tc>
          <w:tcPr>
            <w:tcW w:w="4111" w:type="dxa"/>
          </w:tcPr>
          <w:p w14:paraId="0D91023D"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Утренняя гимнастика</w:t>
            </w:r>
          </w:p>
        </w:tc>
        <w:tc>
          <w:tcPr>
            <w:tcW w:w="1418" w:type="dxa"/>
          </w:tcPr>
          <w:p w14:paraId="0F0F8A39"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8.25-8.35</w:t>
            </w:r>
          </w:p>
        </w:tc>
        <w:tc>
          <w:tcPr>
            <w:tcW w:w="1276" w:type="dxa"/>
          </w:tcPr>
          <w:p w14:paraId="623658B0"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8.25-8.35</w:t>
            </w:r>
          </w:p>
        </w:tc>
        <w:tc>
          <w:tcPr>
            <w:tcW w:w="1275" w:type="dxa"/>
          </w:tcPr>
          <w:p w14:paraId="59F549AD"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8.25-8.35</w:t>
            </w:r>
          </w:p>
        </w:tc>
        <w:tc>
          <w:tcPr>
            <w:tcW w:w="1418" w:type="dxa"/>
          </w:tcPr>
          <w:p w14:paraId="321867B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8.25-8.35</w:t>
            </w:r>
          </w:p>
        </w:tc>
        <w:tc>
          <w:tcPr>
            <w:tcW w:w="1275" w:type="dxa"/>
          </w:tcPr>
          <w:p w14:paraId="6D4F803D"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8.25-8.35</w:t>
            </w:r>
          </w:p>
        </w:tc>
      </w:tr>
      <w:tr w:rsidR="0031797F" w:rsidRPr="000F5F90" w14:paraId="23AD4393" w14:textId="77777777" w:rsidTr="0031797F">
        <w:trPr>
          <w:gridAfter w:val="1"/>
          <w:wAfter w:w="4959" w:type="dxa"/>
          <w:trHeight w:val="223"/>
        </w:trPr>
        <w:tc>
          <w:tcPr>
            <w:tcW w:w="4111" w:type="dxa"/>
          </w:tcPr>
          <w:p w14:paraId="3F5561F3"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Завтрак</w:t>
            </w:r>
          </w:p>
        </w:tc>
        <w:tc>
          <w:tcPr>
            <w:tcW w:w="1418" w:type="dxa"/>
          </w:tcPr>
          <w:p w14:paraId="499B6D43"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8.35 - 8.45</w:t>
            </w:r>
          </w:p>
        </w:tc>
        <w:tc>
          <w:tcPr>
            <w:tcW w:w="1276" w:type="dxa"/>
          </w:tcPr>
          <w:p w14:paraId="6ABB6FD7"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8.35 - 8.45</w:t>
            </w:r>
          </w:p>
        </w:tc>
        <w:tc>
          <w:tcPr>
            <w:tcW w:w="1275" w:type="dxa"/>
          </w:tcPr>
          <w:p w14:paraId="33BE7667"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8.35 - 8.45</w:t>
            </w:r>
          </w:p>
        </w:tc>
        <w:tc>
          <w:tcPr>
            <w:tcW w:w="1418" w:type="dxa"/>
          </w:tcPr>
          <w:p w14:paraId="2CD12B74"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8.35 - 8.45</w:t>
            </w:r>
          </w:p>
        </w:tc>
        <w:tc>
          <w:tcPr>
            <w:tcW w:w="1275" w:type="dxa"/>
          </w:tcPr>
          <w:p w14:paraId="6F7CD967"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8.35 - 8.45</w:t>
            </w:r>
          </w:p>
        </w:tc>
      </w:tr>
      <w:tr w:rsidR="0031797F" w:rsidRPr="000F5F90" w14:paraId="7C6B2E51" w14:textId="77777777" w:rsidTr="0031797F">
        <w:trPr>
          <w:gridAfter w:val="1"/>
          <w:wAfter w:w="4959" w:type="dxa"/>
          <w:trHeight w:val="315"/>
        </w:trPr>
        <w:tc>
          <w:tcPr>
            <w:tcW w:w="4111" w:type="dxa"/>
          </w:tcPr>
          <w:p w14:paraId="49061B52"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Подготовка к занятиям</w:t>
            </w:r>
          </w:p>
        </w:tc>
        <w:tc>
          <w:tcPr>
            <w:tcW w:w="1418" w:type="dxa"/>
          </w:tcPr>
          <w:p w14:paraId="0A52E61E"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8.45-9.00</w:t>
            </w:r>
          </w:p>
          <w:p w14:paraId="2952D1C2"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9.30-9.40</w:t>
            </w:r>
          </w:p>
          <w:p w14:paraId="6945D68B"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10.10-10.20</w:t>
            </w:r>
          </w:p>
        </w:tc>
        <w:tc>
          <w:tcPr>
            <w:tcW w:w="1276" w:type="dxa"/>
          </w:tcPr>
          <w:p w14:paraId="37446EE2"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8.45-9.00</w:t>
            </w:r>
          </w:p>
          <w:p w14:paraId="575EAC84"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9.30-9.40</w:t>
            </w:r>
          </w:p>
          <w:p w14:paraId="660D2AAE"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10.10-10.25</w:t>
            </w:r>
          </w:p>
        </w:tc>
        <w:tc>
          <w:tcPr>
            <w:tcW w:w="1275" w:type="dxa"/>
          </w:tcPr>
          <w:p w14:paraId="222B302D"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8.45-9.00</w:t>
            </w:r>
          </w:p>
          <w:p w14:paraId="6DE3F574"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9.30-9.40</w:t>
            </w:r>
          </w:p>
          <w:p w14:paraId="5D4C4B70"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10.10-10.20</w:t>
            </w:r>
          </w:p>
        </w:tc>
        <w:tc>
          <w:tcPr>
            <w:tcW w:w="1418" w:type="dxa"/>
          </w:tcPr>
          <w:p w14:paraId="52F701E5"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8.45-9.00</w:t>
            </w:r>
          </w:p>
          <w:p w14:paraId="691091D8"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9.30-9.40</w:t>
            </w:r>
          </w:p>
          <w:p w14:paraId="3BB7FBA3"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10.10-10.25</w:t>
            </w:r>
          </w:p>
        </w:tc>
        <w:tc>
          <w:tcPr>
            <w:tcW w:w="1275" w:type="dxa"/>
          </w:tcPr>
          <w:p w14:paraId="1C3D72D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8.45-9.00</w:t>
            </w:r>
          </w:p>
        </w:tc>
      </w:tr>
      <w:tr w:rsidR="0031797F" w:rsidRPr="000F5F90" w14:paraId="7D492958" w14:textId="77777777" w:rsidTr="0031797F">
        <w:trPr>
          <w:gridAfter w:val="1"/>
          <w:wAfter w:w="4959" w:type="dxa"/>
          <w:trHeight w:val="199"/>
        </w:trPr>
        <w:tc>
          <w:tcPr>
            <w:tcW w:w="4111" w:type="dxa"/>
          </w:tcPr>
          <w:p w14:paraId="36DCCA92"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Занятия</w:t>
            </w:r>
          </w:p>
        </w:tc>
        <w:tc>
          <w:tcPr>
            <w:tcW w:w="1418" w:type="dxa"/>
          </w:tcPr>
          <w:p w14:paraId="4F54014E"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9.00-9.30</w:t>
            </w:r>
          </w:p>
          <w:p w14:paraId="64C2E500"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9.40-10.10</w:t>
            </w:r>
          </w:p>
          <w:p w14:paraId="23D81EC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10.20-10.50</w:t>
            </w:r>
          </w:p>
        </w:tc>
        <w:tc>
          <w:tcPr>
            <w:tcW w:w="1276" w:type="dxa"/>
          </w:tcPr>
          <w:p w14:paraId="35214961"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9.00-9.30</w:t>
            </w:r>
          </w:p>
          <w:p w14:paraId="5908D199"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9.40-10.10</w:t>
            </w:r>
          </w:p>
          <w:p w14:paraId="425DBFBC"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11.15-11.45</w:t>
            </w:r>
          </w:p>
        </w:tc>
        <w:tc>
          <w:tcPr>
            <w:tcW w:w="1275" w:type="dxa"/>
          </w:tcPr>
          <w:p w14:paraId="21917161"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9.00-9.30</w:t>
            </w:r>
          </w:p>
          <w:p w14:paraId="63B76729"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9.40-10.10</w:t>
            </w:r>
          </w:p>
          <w:p w14:paraId="0DFD7055"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10.20-10.50</w:t>
            </w:r>
          </w:p>
        </w:tc>
        <w:tc>
          <w:tcPr>
            <w:tcW w:w="1418" w:type="dxa"/>
          </w:tcPr>
          <w:p w14:paraId="4ECB179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9.00-9.30</w:t>
            </w:r>
          </w:p>
          <w:p w14:paraId="6054C3DC"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9.40-10.10</w:t>
            </w:r>
          </w:p>
          <w:p w14:paraId="2EEABE1E"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10.25-10.55</w:t>
            </w:r>
          </w:p>
        </w:tc>
        <w:tc>
          <w:tcPr>
            <w:tcW w:w="1275" w:type="dxa"/>
          </w:tcPr>
          <w:p w14:paraId="7E8C4DA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9.00-9.30</w:t>
            </w:r>
          </w:p>
          <w:p w14:paraId="678BE7D1"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10.25-10.55</w:t>
            </w:r>
          </w:p>
        </w:tc>
      </w:tr>
      <w:tr w:rsidR="0031797F" w:rsidRPr="000F5F90" w14:paraId="36215F45" w14:textId="77777777" w:rsidTr="0031797F">
        <w:trPr>
          <w:gridAfter w:val="1"/>
          <w:wAfter w:w="4959" w:type="dxa"/>
          <w:trHeight w:val="347"/>
        </w:trPr>
        <w:tc>
          <w:tcPr>
            <w:tcW w:w="4111" w:type="dxa"/>
          </w:tcPr>
          <w:p w14:paraId="7AC40ECD"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Игровая деятельность по интересам детей, индивидуальная работа, подготовка ко второму завтраку</w:t>
            </w:r>
          </w:p>
        </w:tc>
        <w:tc>
          <w:tcPr>
            <w:tcW w:w="1418" w:type="dxa"/>
          </w:tcPr>
          <w:p w14:paraId="4E78B5CC"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10.50-10.55</w:t>
            </w:r>
          </w:p>
        </w:tc>
        <w:tc>
          <w:tcPr>
            <w:tcW w:w="1276" w:type="dxa"/>
          </w:tcPr>
          <w:p w14:paraId="07E33F8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10.10-10.20</w:t>
            </w:r>
          </w:p>
          <w:p w14:paraId="340917E1" w14:textId="77777777" w:rsidR="0031797F" w:rsidRPr="000F5F90" w:rsidRDefault="0031797F" w:rsidP="000F5F90">
            <w:pPr>
              <w:spacing w:after="0" w:line="240" w:lineRule="auto"/>
              <w:jc w:val="center"/>
              <w:rPr>
                <w:rFonts w:ascii="Times New Roman" w:hAnsi="Times New Roman"/>
                <w:sz w:val="16"/>
                <w:szCs w:val="16"/>
              </w:rPr>
            </w:pPr>
          </w:p>
        </w:tc>
        <w:tc>
          <w:tcPr>
            <w:tcW w:w="1275" w:type="dxa"/>
          </w:tcPr>
          <w:p w14:paraId="5BE5D38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10.50-10.55</w:t>
            </w:r>
          </w:p>
        </w:tc>
        <w:tc>
          <w:tcPr>
            <w:tcW w:w="1418" w:type="dxa"/>
          </w:tcPr>
          <w:p w14:paraId="1AF1A6A3" w14:textId="77777777" w:rsidR="0031797F" w:rsidRPr="000F5F90" w:rsidRDefault="0031797F" w:rsidP="000F5F90">
            <w:pPr>
              <w:spacing w:after="0" w:line="240" w:lineRule="auto"/>
              <w:jc w:val="center"/>
              <w:rPr>
                <w:rFonts w:ascii="Times New Roman" w:hAnsi="Times New Roman"/>
                <w:sz w:val="16"/>
                <w:szCs w:val="16"/>
              </w:rPr>
            </w:pPr>
          </w:p>
        </w:tc>
        <w:tc>
          <w:tcPr>
            <w:tcW w:w="1275" w:type="dxa"/>
          </w:tcPr>
          <w:p w14:paraId="43926998"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9.30-9.40</w:t>
            </w:r>
          </w:p>
          <w:p w14:paraId="62E9D6C4"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10.10-10.20</w:t>
            </w:r>
          </w:p>
          <w:p w14:paraId="3FE10248"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10.50-10.55</w:t>
            </w:r>
          </w:p>
        </w:tc>
      </w:tr>
      <w:tr w:rsidR="0031797F" w:rsidRPr="000F5F90" w14:paraId="6939102A" w14:textId="77777777" w:rsidTr="0031797F">
        <w:trPr>
          <w:gridAfter w:val="1"/>
          <w:wAfter w:w="4959" w:type="dxa"/>
          <w:trHeight w:val="347"/>
        </w:trPr>
        <w:tc>
          <w:tcPr>
            <w:tcW w:w="4111" w:type="dxa"/>
          </w:tcPr>
          <w:p w14:paraId="3950AF1C"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Реализация программы «Юный шахматист»</w:t>
            </w:r>
          </w:p>
        </w:tc>
        <w:tc>
          <w:tcPr>
            <w:tcW w:w="1418" w:type="dxa"/>
          </w:tcPr>
          <w:p w14:paraId="675AA53A" w14:textId="77777777" w:rsidR="0031797F" w:rsidRPr="000F5F90" w:rsidRDefault="0031797F" w:rsidP="000F5F90">
            <w:pPr>
              <w:spacing w:after="0" w:line="240" w:lineRule="auto"/>
              <w:rPr>
                <w:rFonts w:ascii="Times New Roman" w:hAnsi="Times New Roman"/>
                <w:sz w:val="16"/>
                <w:szCs w:val="16"/>
              </w:rPr>
            </w:pPr>
          </w:p>
        </w:tc>
        <w:tc>
          <w:tcPr>
            <w:tcW w:w="1276" w:type="dxa"/>
          </w:tcPr>
          <w:p w14:paraId="1B819D08" w14:textId="77777777" w:rsidR="0031797F" w:rsidRPr="000F5F90" w:rsidRDefault="0031797F" w:rsidP="000F5F90">
            <w:pPr>
              <w:spacing w:after="0" w:line="240" w:lineRule="auto"/>
              <w:rPr>
                <w:rFonts w:ascii="Times New Roman" w:hAnsi="Times New Roman"/>
                <w:sz w:val="16"/>
                <w:szCs w:val="16"/>
              </w:rPr>
            </w:pPr>
          </w:p>
        </w:tc>
        <w:tc>
          <w:tcPr>
            <w:tcW w:w="1275" w:type="dxa"/>
          </w:tcPr>
          <w:p w14:paraId="5671F227" w14:textId="77777777" w:rsidR="0031797F" w:rsidRPr="000F5F90" w:rsidRDefault="0031797F" w:rsidP="000F5F90">
            <w:pPr>
              <w:spacing w:after="0" w:line="240" w:lineRule="auto"/>
              <w:rPr>
                <w:rFonts w:ascii="Times New Roman" w:hAnsi="Times New Roman"/>
                <w:sz w:val="16"/>
                <w:szCs w:val="16"/>
              </w:rPr>
            </w:pPr>
          </w:p>
        </w:tc>
        <w:tc>
          <w:tcPr>
            <w:tcW w:w="1418" w:type="dxa"/>
          </w:tcPr>
          <w:p w14:paraId="6C63AF7C" w14:textId="77777777" w:rsidR="0031797F" w:rsidRPr="000F5F90" w:rsidRDefault="0031797F" w:rsidP="000F5F90">
            <w:pPr>
              <w:spacing w:after="0" w:line="240" w:lineRule="auto"/>
              <w:rPr>
                <w:rFonts w:ascii="Times New Roman" w:hAnsi="Times New Roman"/>
                <w:sz w:val="16"/>
                <w:szCs w:val="16"/>
              </w:rPr>
            </w:pPr>
          </w:p>
        </w:tc>
        <w:tc>
          <w:tcPr>
            <w:tcW w:w="1275" w:type="dxa"/>
          </w:tcPr>
          <w:p w14:paraId="475028C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9.40-10.10</w:t>
            </w:r>
          </w:p>
        </w:tc>
      </w:tr>
      <w:tr w:rsidR="0031797F" w:rsidRPr="000F5F90" w14:paraId="569A20FF" w14:textId="77777777" w:rsidTr="0031797F">
        <w:trPr>
          <w:gridAfter w:val="1"/>
          <w:wAfter w:w="4959" w:type="dxa"/>
          <w:trHeight w:val="157"/>
        </w:trPr>
        <w:tc>
          <w:tcPr>
            <w:tcW w:w="4111" w:type="dxa"/>
          </w:tcPr>
          <w:p w14:paraId="4D2E0C19"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Конструктивно – модельная деятельность</w:t>
            </w:r>
          </w:p>
        </w:tc>
        <w:tc>
          <w:tcPr>
            <w:tcW w:w="1418" w:type="dxa"/>
          </w:tcPr>
          <w:p w14:paraId="7A930A0C" w14:textId="77777777" w:rsidR="0031797F" w:rsidRPr="000F5F90" w:rsidRDefault="0031797F" w:rsidP="000F5F90">
            <w:pPr>
              <w:spacing w:after="0" w:line="240" w:lineRule="auto"/>
              <w:rPr>
                <w:rFonts w:ascii="Times New Roman" w:hAnsi="Times New Roman"/>
                <w:sz w:val="16"/>
                <w:szCs w:val="16"/>
              </w:rPr>
            </w:pPr>
          </w:p>
        </w:tc>
        <w:tc>
          <w:tcPr>
            <w:tcW w:w="1276" w:type="dxa"/>
          </w:tcPr>
          <w:p w14:paraId="75F56EEF"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10.20-10.50</w:t>
            </w:r>
          </w:p>
        </w:tc>
        <w:tc>
          <w:tcPr>
            <w:tcW w:w="1275" w:type="dxa"/>
          </w:tcPr>
          <w:p w14:paraId="63ADBB56" w14:textId="77777777" w:rsidR="0031797F" w:rsidRPr="000F5F90" w:rsidRDefault="0031797F" w:rsidP="000F5F90">
            <w:pPr>
              <w:spacing w:after="0" w:line="240" w:lineRule="auto"/>
              <w:rPr>
                <w:rFonts w:ascii="Times New Roman" w:hAnsi="Times New Roman"/>
                <w:sz w:val="16"/>
                <w:szCs w:val="16"/>
              </w:rPr>
            </w:pPr>
          </w:p>
        </w:tc>
        <w:tc>
          <w:tcPr>
            <w:tcW w:w="1418" w:type="dxa"/>
          </w:tcPr>
          <w:p w14:paraId="1AF8BD78" w14:textId="77777777" w:rsidR="0031797F" w:rsidRPr="000F5F90" w:rsidRDefault="0031797F" w:rsidP="000F5F90">
            <w:pPr>
              <w:spacing w:after="0" w:line="240" w:lineRule="auto"/>
              <w:rPr>
                <w:rFonts w:ascii="Times New Roman" w:hAnsi="Times New Roman"/>
                <w:sz w:val="16"/>
                <w:szCs w:val="16"/>
              </w:rPr>
            </w:pPr>
          </w:p>
        </w:tc>
        <w:tc>
          <w:tcPr>
            <w:tcW w:w="1275" w:type="dxa"/>
          </w:tcPr>
          <w:p w14:paraId="5389554C" w14:textId="77777777" w:rsidR="0031797F" w:rsidRPr="000F5F90" w:rsidRDefault="0031797F" w:rsidP="000F5F90">
            <w:pPr>
              <w:spacing w:after="0" w:line="240" w:lineRule="auto"/>
              <w:rPr>
                <w:rFonts w:ascii="Times New Roman" w:hAnsi="Times New Roman"/>
                <w:sz w:val="16"/>
                <w:szCs w:val="16"/>
              </w:rPr>
            </w:pPr>
          </w:p>
        </w:tc>
      </w:tr>
      <w:tr w:rsidR="0031797F" w:rsidRPr="000F5F90" w14:paraId="272FF899" w14:textId="77777777" w:rsidTr="0031797F">
        <w:trPr>
          <w:gridAfter w:val="1"/>
          <w:wAfter w:w="4959" w:type="dxa"/>
          <w:trHeight w:val="219"/>
        </w:trPr>
        <w:tc>
          <w:tcPr>
            <w:tcW w:w="4111" w:type="dxa"/>
          </w:tcPr>
          <w:p w14:paraId="71F0AF0D"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Второй завтрак</w:t>
            </w:r>
          </w:p>
        </w:tc>
        <w:tc>
          <w:tcPr>
            <w:tcW w:w="1418" w:type="dxa"/>
          </w:tcPr>
          <w:p w14:paraId="39786C73"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10.55-11.00</w:t>
            </w:r>
          </w:p>
        </w:tc>
        <w:tc>
          <w:tcPr>
            <w:tcW w:w="1276" w:type="dxa"/>
          </w:tcPr>
          <w:p w14:paraId="5BE552D0"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10.55-11.00</w:t>
            </w:r>
          </w:p>
        </w:tc>
        <w:tc>
          <w:tcPr>
            <w:tcW w:w="1275" w:type="dxa"/>
          </w:tcPr>
          <w:p w14:paraId="07A6EA01"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10.55-11.00</w:t>
            </w:r>
          </w:p>
        </w:tc>
        <w:tc>
          <w:tcPr>
            <w:tcW w:w="1418" w:type="dxa"/>
          </w:tcPr>
          <w:p w14:paraId="296BE62E"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10.55-11.00</w:t>
            </w:r>
          </w:p>
        </w:tc>
        <w:tc>
          <w:tcPr>
            <w:tcW w:w="1275" w:type="dxa"/>
          </w:tcPr>
          <w:p w14:paraId="2B6A46EF" w14:textId="77777777" w:rsidR="0031797F" w:rsidRPr="000F5F90" w:rsidRDefault="0031797F" w:rsidP="000F5F90">
            <w:pPr>
              <w:tabs>
                <w:tab w:val="center" w:pos="530"/>
              </w:tabs>
              <w:spacing w:after="0" w:line="240" w:lineRule="auto"/>
              <w:rPr>
                <w:rFonts w:ascii="Times New Roman" w:hAnsi="Times New Roman"/>
                <w:sz w:val="16"/>
                <w:szCs w:val="16"/>
              </w:rPr>
            </w:pPr>
            <w:r w:rsidRPr="000F5F90">
              <w:rPr>
                <w:rFonts w:ascii="Times New Roman" w:hAnsi="Times New Roman"/>
                <w:sz w:val="16"/>
                <w:szCs w:val="16"/>
              </w:rPr>
              <w:tab/>
              <w:t>10.55-11.00</w:t>
            </w:r>
          </w:p>
        </w:tc>
      </w:tr>
      <w:tr w:rsidR="0031797F" w:rsidRPr="000F5F90" w14:paraId="717D1FB9" w14:textId="77777777" w:rsidTr="0031797F">
        <w:trPr>
          <w:gridAfter w:val="1"/>
          <w:wAfter w:w="4959" w:type="dxa"/>
          <w:trHeight w:val="235"/>
        </w:trPr>
        <w:tc>
          <w:tcPr>
            <w:tcW w:w="4111" w:type="dxa"/>
          </w:tcPr>
          <w:p w14:paraId="7660BAC7"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Подготовка к прогулке</w:t>
            </w:r>
          </w:p>
        </w:tc>
        <w:tc>
          <w:tcPr>
            <w:tcW w:w="1418" w:type="dxa"/>
          </w:tcPr>
          <w:p w14:paraId="77EA6325"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11.00-11.15</w:t>
            </w:r>
          </w:p>
        </w:tc>
        <w:tc>
          <w:tcPr>
            <w:tcW w:w="1276" w:type="dxa"/>
          </w:tcPr>
          <w:p w14:paraId="75EA7035"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11.00-11.15</w:t>
            </w:r>
          </w:p>
        </w:tc>
        <w:tc>
          <w:tcPr>
            <w:tcW w:w="1275" w:type="dxa"/>
          </w:tcPr>
          <w:p w14:paraId="3DDFA581"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11.00-11.15</w:t>
            </w:r>
          </w:p>
        </w:tc>
        <w:tc>
          <w:tcPr>
            <w:tcW w:w="1418" w:type="dxa"/>
          </w:tcPr>
          <w:p w14:paraId="47DD1044"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11.00-11.15</w:t>
            </w:r>
          </w:p>
        </w:tc>
        <w:tc>
          <w:tcPr>
            <w:tcW w:w="1275" w:type="dxa"/>
          </w:tcPr>
          <w:p w14:paraId="06C5E8B5"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11.00-11.15</w:t>
            </w:r>
          </w:p>
        </w:tc>
      </w:tr>
      <w:tr w:rsidR="0031797F" w:rsidRPr="000F5F90" w14:paraId="7D93AB71" w14:textId="77777777" w:rsidTr="0031797F">
        <w:trPr>
          <w:gridAfter w:val="1"/>
          <w:wAfter w:w="4959" w:type="dxa"/>
          <w:trHeight w:val="169"/>
        </w:trPr>
        <w:tc>
          <w:tcPr>
            <w:tcW w:w="4111" w:type="dxa"/>
          </w:tcPr>
          <w:p w14:paraId="6836F058"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Прогулка</w:t>
            </w:r>
          </w:p>
        </w:tc>
        <w:tc>
          <w:tcPr>
            <w:tcW w:w="1418" w:type="dxa"/>
          </w:tcPr>
          <w:p w14:paraId="1EAF4EC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11.15-12.15</w:t>
            </w:r>
          </w:p>
        </w:tc>
        <w:tc>
          <w:tcPr>
            <w:tcW w:w="1276" w:type="dxa"/>
          </w:tcPr>
          <w:p w14:paraId="466E67A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11.15-12.15</w:t>
            </w:r>
          </w:p>
        </w:tc>
        <w:tc>
          <w:tcPr>
            <w:tcW w:w="1275" w:type="dxa"/>
          </w:tcPr>
          <w:p w14:paraId="148B94C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11.15-12.15</w:t>
            </w:r>
          </w:p>
        </w:tc>
        <w:tc>
          <w:tcPr>
            <w:tcW w:w="1418" w:type="dxa"/>
          </w:tcPr>
          <w:p w14:paraId="49D7CD6B"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11.15-12.15</w:t>
            </w:r>
          </w:p>
        </w:tc>
        <w:tc>
          <w:tcPr>
            <w:tcW w:w="1275" w:type="dxa"/>
          </w:tcPr>
          <w:p w14:paraId="76F05902"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11.15-12.15</w:t>
            </w:r>
          </w:p>
        </w:tc>
      </w:tr>
      <w:tr w:rsidR="0031797F" w:rsidRPr="000F5F90" w14:paraId="465B7462" w14:textId="77777777" w:rsidTr="0031797F">
        <w:trPr>
          <w:gridAfter w:val="1"/>
          <w:wAfter w:w="4959" w:type="dxa"/>
          <w:trHeight w:val="231"/>
        </w:trPr>
        <w:tc>
          <w:tcPr>
            <w:tcW w:w="4111" w:type="dxa"/>
          </w:tcPr>
          <w:p w14:paraId="252508DC"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Возвращение с прогулки, подготовка к обеду</w:t>
            </w:r>
          </w:p>
        </w:tc>
        <w:tc>
          <w:tcPr>
            <w:tcW w:w="1418" w:type="dxa"/>
          </w:tcPr>
          <w:p w14:paraId="18D1AEA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12.15-12.30</w:t>
            </w:r>
          </w:p>
        </w:tc>
        <w:tc>
          <w:tcPr>
            <w:tcW w:w="1276" w:type="dxa"/>
          </w:tcPr>
          <w:p w14:paraId="3F26D2A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12.15-12.30</w:t>
            </w:r>
          </w:p>
        </w:tc>
        <w:tc>
          <w:tcPr>
            <w:tcW w:w="1275" w:type="dxa"/>
          </w:tcPr>
          <w:p w14:paraId="4F6C262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12.15-12.30</w:t>
            </w:r>
          </w:p>
        </w:tc>
        <w:tc>
          <w:tcPr>
            <w:tcW w:w="1418" w:type="dxa"/>
          </w:tcPr>
          <w:p w14:paraId="0300D66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12.15-12.30</w:t>
            </w:r>
          </w:p>
        </w:tc>
        <w:tc>
          <w:tcPr>
            <w:tcW w:w="1275" w:type="dxa"/>
          </w:tcPr>
          <w:p w14:paraId="522DE94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12.15-12.30</w:t>
            </w:r>
          </w:p>
        </w:tc>
      </w:tr>
      <w:tr w:rsidR="0031797F" w:rsidRPr="000F5F90" w14:paraId="7FCA6537" w14:textId="77777777" w:rsidTr="0031797F">
        <w:trPr>
          <w:gridAfter w:val="1"/>
          <w:wAfter w:w="4959" w:type="dxa"/>
          <w:trHeight w:val="147"/>
        </w:trPr>
        <w:tc>
          <w:tcPr>
            <w:tcW w:w="4111" w:type="dxa"/>
          </w:tcPr>
          <w:p w14:paraId="3D8C9C6F"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Обед</w:t>
            </w:r>
          </w:p>
        </w:tc>
        <w:tc>
          <w:tcPr>
            <w:tcW w:w="1418" w:type="dxa"/>
          </w:tcPr>
          <w:p w14:paraId="565A1714"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12.30-12.45</w:t>
            </w:r>
          </w:p>
        </w:tc>
        <w:tc>
          <w:tcPr>
            <w:tcW w:w="1276" w:type="dxa"/>
          </w:tcPr>
          <w:p w14:paraId="5934426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12.30-12.45</w:t>
            </w:r>
          </w:p>
        </w:tc>
        <w:tc>
          <w:tcPr>
            <w:tcW w:w="1275" w:type="dxa"/>
          </w:tcPr>
          <w:p w14:paraId="44E4C8C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12.30-12.45</w:t>
            </w:r>
          </w:p>
        </w:tc>
        <w:tc>
          <w:tcPr>
            <w:tcW w:w="1418" w:type="dxa"/>
          </w:tcPr>
          <w:p w14:paraId="17F76631"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12.30-12.45</w:t>
            </w:r>
          </w:p>
        </w:tc>
        <w:tc>
          <w:tcPr>
            <w:tcW w:w="1275" w:type="dxa"/>
          </w:tcPr>
          <w:p w14:paraId="09182EDC"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12.30-12.45</w:t>
            </w:r>
          </w:p>
        </w:tc>
      </w:tr>
      <w:tr w:rsidR="0031797F" w:rsidRPr="000F5F90" w14:paraId="0F1E5AC3" w14:textId="77777777" w:rsidTr="0031797F">
        <w:trPr>
          <w:gridAfter w:val="1"/>
          <w:wAfter w:w="4959" w:type="dxa"/>
          <w:trHeight w:val="265"/>
        </w:trPr>
        <w:tc>
          <w:tcPr>
            <w:tcW w:w="4111" w:type="dxa"/>
          </w:tcPr>
          <w:p w14:paraId="1299F122" w14:textId="77777777" w:rsidR="0031797F" w:rsidRPr="000F5F90" w:rsidRDefault="0031797F" w:rsidP="000F5F90">
            <w:pPr>
              <w:spacing w:after="0" w:line="240" w:lineRule="auto"/>
              <w:rPr>
                <w:rFonts w:ascii="Times New Roman" w:hAnsi="Times New Roman"/>
                <w:b/>
                <w:i/>
                <w:sz w:val="16"/>
                <w:szCs w:val="16"/>
              </w:rPr>
            </w:pPr>
            <w:r w:rsidRPr="000F5F90">
              <w:rPr>
                <w:rFonts w:ascii="Times New Roman" w:hAnsi="Times New Roman"/>
                <w:b/>
                <w:sz w:val="16"/>
                <w:szCs w:val="16"/>
              </w:rPr>
              <w:t>Дневной сон</w:t>
            </w:r>
          </w:p>
        </w:tc>
        <w:tc>
          <w:tcPr>
            <w:tcW w:w="1418" w:type="dxa"/>
          </w:tcPr>
          <w:p w14:paraId="36C46C7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12.45-15.15</w:t>
            </w:r>
          </w:p>
        </w:tc>
        <w:tc>
          <w:tcPr>
            <w:tcW w:w="1276" w:type="dxa"/>
          </w:tcPr>
          <w:p w14:paraId="2881ACCE"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12.45-15.15</w:t>
            </w:r>
          </w:p>
        </w:tc>
        <w:tc>
          <w:tcPr>
            <w:tcW w:w="1275" w:type="dxa"/>
          </w:tcPr>
          <w:p w14:paraId="11CF2EAF"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12.45-15.15</w:t>
            </w:r>
          </w:p>
        </w:tc>
        <w:tc>
          <w:tcPr>
            <w:tcW w:w="1418" w:type="dxa"/>
          </w:tcPr>
          <w:p w14:paraId="543EACDD"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12.45-15.15</w:t>
            </w:r>
          </w:p>
        </w:tc>
        <w:tc>
          <w:tcPr>
            <w:tcW w:w="1275" w:type="dxa"/>
          </w:tcPr>
          <w:p w14:paraId="037A8A75"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12.45-15.15</w:t>
            </w:r>
          </w:p>
        </w:tc>
      </w:tr>
      <w:tr w:rsidR="0031797F" w:rsidRPr="000F5F90" w14:paraId="0B4C4C4E" w14:textId="77777777" w:rsidTr="0031797F">
        <w:trPr>
          <w:gridAfter w:val="1"/>
          <w:wAfter w:w="4959" w:type="dxa"/>
          <w:trHeight w:val="197"/>
        </w:trPr>
        <w:tc>
          <w:tcPr>
            <w:tcW w:w="4111" w:type="dxa"/>
          </w:tcPr>
          <w:p w14:paraId="1A8C9D6B"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 xml:space="preserve">Постепенный подъем, оздоровительные процедуры </w:t>
            </w:r>
          </w:p>
        </w:tc>
        <w:tc>
          <w:tcPr>
            <w:tcW w:w="1418" w:type="dxa"/>
          </w:tcPr>
          <w:p w14:paraId="1F7FDCA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15.15-15.30</w:t>
            </w:r>
          </w:p>
        </w:tc>
        <w:tc>
          <w:tcPr>
            <w:tcW w:w="1276" w:type="dxa"/>
          </w:tcPr>
          <w:p w14:paraId="0740B0C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15.15-15.30</w:t>
            </w:r>
          </w:p>
        </w:tc>
        <w:tc>
          <w:tcPr>
            <w:tcW w:w="1275" w:type="dxa"/>
          </w:tcPr>
          <w:p w14:paraId="57CAD8BF"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15.15-15.30</w:t>
            </w:r>
          </w:p>
        </w:tc>
        <w:tc>
          <w:tcPr>
            <w:tcW w:w="1418" w:type="dxa"/>
          </w:tcPr>
          <w:p w14:paraId="1BEA0D6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15.15-15.30</w:t>
            </w:r>
          </w:p>
        </w:tc>
        <w:tc>
          <w:tcPr>
            <w:tcW w:w="1275" w:type="dxa"/>
          </w:tcPr>
          <w:p w14:paraId="7D10DF1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15.15-15.30</w:t>
            </w:r>
          </w:p>
        </w:tc>
      </w:tr>
      <w:tr w:rsidR="0031797F" w:rsidRPr="000F5F90" w14:paraId="010D5B01" w14:textId="77777777" w:rsidTr="0031797F">
        <w:trPr>
          <w:gridAfter w:val="1"/>
          <w:wAfter w:w="4959" w:type="dxa"/>
          <w:trHeight w:val="243"/>
        </w:trPr>
        <w:tc>
          <w:tcPr>
            <w:tcW w:w="4111" w:type="dxa"/>
          </w:tcPr>
          <w:p w14:paraId="09180E0D"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Чтение художественной литературы</w:t>
            </w:r>
          </w:p>
        </w:tc>
        <w:tc>
          <w:tcPr>
            <w:tcW w:w="1418" w:type="dxa"/>
          </w:tcPr>
          <w:p w14:paraId="7ADFC7A9" w14:textId="77777777" w:rsidR="0031797F" w:rsidRPr="000F5F90" w:rsidRDefault="0031797F" w:rsidP="000F5F90">
            <w:pPr>
              <w:spacing w:after="0" w:line="240" w:lineRule="auto"/>
              <w:rPr>
                <w:rFonts w:ascii="Times New Roman" w:hAnsi="Times New Roman"/>
                <w:sz w:val="16"/>
                <w:szCs w:val="16"/>
              </w:rPr>
            </w:pPr>
          </w:p>
        </w:tc>
        <w:tc>
          <w:tcPr>
            <w:tcW w:w="1276" w:type="dxa"/>
          </w:tcPr>
          <w:p w14:paraId="75FB8E6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15.30-16.00</w:t>
            </w:r>
          </w:p>
        </w:tc>
        <w:tc>
          <w:tcPr>
            <w:tcW w:w="1275" w:type="dxa"/>
          </w:tcPr>
          <w:p w14:paraId="4E934143"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15.30-16.00</w:t>
            </w:r>
          </w:p>
        </w:tc>
        <w:tc>
          <w:tcPr>
            <w:tcW w:w="1418" w:type="dxa"/>
          </w:tcPr>
          <w:p w14:paraId="023B8F92"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15.30-16.00</w:t>
            </w:r>
          </w:p>
        </w:tc>
        <w:tc>
          <w:tcPr>
            <w:tcW w:w="1275" w:type="dxa"/>
          </w:tcPr>
          <w:p w14:paraId="41FF7A8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15.30-16.00</w:t>
            </w:r>
          </w:p>
        </w:tc>
      </w:tr>
      <w:tr w:rsidR="0031797F" w:rsidRPr="000F5F90" w14:paraId="5671081B" w14:textId="77777777" w:rsidTr="0031797F">
        <w:trPr>
          <w:trHeight w:val="305"/>
        </w:trPr>
        <w:tc>
          <w:tcPr>
            <w:tcW w:w="4111" w:type="dxa"/>
          </w:tcPr>
          <w:p w14:paraId="7868EF6E"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Реализация программы «Юный эколог».</w:t>
            </w:r>
          </w:p>
        </w:tc>
        <w:tc>
          <w:tcPr>
            <w:tcW w:w="1418" w:type="dxa"/>
          </w:tcPr>
          <w:p w14:paraId="6CB64665"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15.30-16.00</w:t>
            </w:r>
          </w:p>
        </w:tc>
        <w:tc>
          <w:tcPr>
            <w:tcW w:w="1276" w:type="dxa"/>
          </w:tcPr>
          <w:p w14:paraId="27B78A9A" w14:textId="77777777" w:rsidR="0031797F" w:rsidRPr="000F5F90" w:rsidRDefault="0031797F" w:rsidP="000F5F90">
            <w:pPr>
              <w:spacing w:after="0" w:line="240" w:lineRule="auto"/>
              <w:rPr>
                <w:rFonts w:ascii="Times New Roman" w:hAnsi="Times New Roman"/>
                <w:sz w:val="16"/>
                <w:szCs w:val="16"/>
              </w:rPr>
            </w:pPr>
          </w:p>
        </w:tc>
        <w:tc>
          <w:tcPr>
            <w:tcW w:w="1275" w:type="dxa"/>
          </w:tcPr>
          <w:p w14:paraId="474CFDCD" w14:textId="77777777" w:rsidR="0031797F" w:rsidRPr="000F5F90" w:rsidRDefault="0031797F" w:rsidP="000F5F90">
            <w:pPr>
              <w:spacing w:after="0" w:line="240" w:lineRule="auto"/>
              <w:rPr>
                <w:rFonts w:ascii="Times New Roman" w:hAnsi="Times New Roman"/>
                <w:sz w:val="16"/>
                <w:szCs w:val="16"/>
              </w:rPr>
            </w:pPr>
          </w:p>
        </w:tc>
        <w:tc>
          <w:tcPr>
            <w:tcW w:w="1418" w:type="dxa"/>
          </w:tcPr>
          <w:p w14:paraId="6FB182BA" w14:textId="77777777" w:rsidR="0031797F" w:rsidRPr="000F5F90" w:rsidRDefault="0031797F" w:rsidP="000F5F90">
            <w:pPr>
              <w:spacing w:after="0" w:line="240" w:lineRule="auto"/>
              <w:rPr>
                <w:rFonts w:ascii="Times New Roman" w:hAnsi="Times New Roman"/>
                <w:sz w:val="16"/>
                <w:szCs w:val="16"/>
              </w:rPr>
            </w:pPr>
          </w:p>
        </w:tc>
        <w:tc>
          <w:tcPr>
            <w:tcW w:w="1275" w:type="dxa"/>
          </w:tcPr>
          <w:p w14:paraId="07F110EF" w14:textId="77777777" w:rsidR="0031797F" w:rsidRPr="000F5F90" w:rsidRDefault="0031797F" w:rsidP="000F5F90">
            <w:pPr>
              <w:spacing w:after="0" w:line="240" w:lineRule="auto"/>
              <w:rPr>
                <w:rFonts w:ascii="Times New Roman" w:hAnsi="Times New Roman"/>
                <w:sz w:val="16"/>
                <w:szCs w:val="16"/>
              </w:rPr>
            </w:pPr>
          </w:p>
        </w:tc>
        <w:tc>
          <w:tcPr>
            <w:tcW w:w="4959" w:type="dxa"/>
          </w:tcPr>
          <w:p w14:paraId="462361F0" w14:textId="77777777" w:rsidR="0031797F" w:rsidRPr="000F5F90" w:rsidRDefault="0031797F" w:rsidP="000F5F90">
            <w:pPr>
              <w:spacing w:after="0" w:line="240" w:lineRule="auto"/>
              <w:ind w:hanging="2700"/>
              <w:jc w:val="center"/>
              <w:rPr>
                <w:rFonts w:ascii="Times New Roman" w:hAnsi="Times New Roman"/>
                <w:color w:val="FF0000"/>
                <w:sz w:val="16"/>
                <w:szCs w:val="16"/>
              </w:rPr>
            </w:pPr>
          </w:p>
        </w:tc>
      </w:tr>
      <w:tr w:rsidR="0031797F" w:rsidRPr="000F5F90" w14:paraId="4D34200E" w14:textId="77777777" w:rsidTr="0031797F">
        <w:trPr>
          <w:gridAfter w:val="1"/>
          <w:wAfter w:w="4959" w:type="dxa"/>
          <w:trHeight w:val="141"/>
        </w:trPr>
        <w:tc>
          <w:tcPr>
            <w:tcW w:w="4111" w:type="dxa"/>
          </w:tcPr>
          <w:p w14:paraId="4950DE6E"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Подготовка к полднику</w:t>
            </w:r>
          </w:p>
        </w:tc>
        <w:tc>
          <w:tcPr>
            <w:tcW w:w="1418" w:type="dxa"/>
          </w:tcPr>
          <w:p w14:paraId="3E720E02"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16.00-16.20</w:t>
            </w:r>
          </w:p>
        </w:tc>
        <w:tc>
          <w:tcPr>
            <w:tcW w:w="1276" w:type="dxa"/>
          </w:tcPr>
          <w:p w14:paraId="389039B8"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16.00-16.20</w:t>
            </w:r>
          </w:p>
        </w:tc>
        <w:tc>
          <w:tcPr>
            <w:tcW w:w="1275" w:type="dxa"/>
          </w:tcPr>
          <w:p w14:paraId="10031D44"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16.00-16.20</w:t>
            </w:r>
          </w:p>
        </w:tc>
        <w:tc>
          <w:tcPr>
            <w:tcW w:w="1418" w:type="dxa"/>
          </w:tcPr>
          <w:p w14:paraId="62866FE0"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16.00-16.20</w:t>
            </w:r>
          </w:p>
        </w:tc>
        <w:tc>
          <w:tcPr>
            <w:tcW w:w="1275" w:type="dxa"/>
          </w:tcPr>
          <w:p w14:paraId="5A7ECAB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16.00-16.20</w:t>
            </w:r>
          </w:p>
        </w:tc>
      </w:tr>
      <w:tr w:rsidR="0031797F" w:rsidRPr="000F5F90" w14:paraId="76F7B553" w14:textId="77777777" w:rsidTr="0031797F">
        <w:trPr>
          <w:gridAfter w:val="1"/>
          <w:wAfter w:w="4959" w:type="dxa"/>
          <w:trHeight w:val="259"/>
        </w:trPr>
        <w:tc>
          <w:tcPr>
            <w:tcW w:w="4111" w:type="dxa"/>
          </w:tcPr>
          <w:p w14:paraId="63BE94CC"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Уплотненный полдник</w:t>
            </w:r>
          </w:p>
        </w:tc>
        <w:tc>
          <w:tcPr>
            <w:tcW w:w="1418" w:type="dxa"/>
          </w:tcPr>
          <w:p w14:paraId="215F3C8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16.20-16.35</w:t>
            </w:r>
          </w:p>
        </w:tc>
        <w:tc>
          <w:tcPr>
            <w:tcW w:w="1276" w:type="dxa"/>
          </w:tcPr>
          <w:p w14:paraId="5DA2393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16.20-16.35</w:t>
            </w:r>
          </w:p>
        </w:tc>
        <w:tc>
          <w:tcPr>
            <w:tcW w:w="1275" w:type="dxa"/>
          </w:tcPr>
          <w:p w14:paraId="337A174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16.20-16.35</w:t>
            </w:r>
          </w:p>
        </w:tc>
        <w:tc>
          <w:tcPr>
            <w:tcW w:w="1418" w:type="dxa"/>
          </w:tcPr>
          <w:p w14:paraId="6DDCA56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16.20-16.35</w:t>
            </w:r>
          </w:p>
        </w:tc>
        <w:tc>
          <w:tcPr>
            <w:tcW w:w="1275" w:type="dxa"/>
          </w:tcPr>
          <w:p w14:paraId="44C28F13"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16.20-16.35</w:t>
            </w:r>
          </w:p>
        </w:tc>
      </w:tr>
      <w:tr w:rsidR="0031797F" w:rsidRPr="000F5F90" w14:paraId="62EF6DCF" w14:textId="77777777" w:rsidTr="0031797F">
        <w:trPr>
          <w:gridAfter w:val="1"/>
          <w:wAfter w:w="4959" w:type="dxa"/>
          <w:trHeight w:val="221"/>
        </w:trPr>
        <w:tc>
          <w:tcPr>
            <w:tcW w:w="4111" w:type="dxa"/>
          </w:tcPr>
          <w:p w14:paraId="17F420CC"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lastRenderedPageBreak/>
              <w:t>Вечерний круг</w:t>
            </w:r>
          </w:p>
        </w:tc>
        <w:tc>
          <w:tcPr>
            <w:tcW w:w="1418" w:type="dxa"/>
          </w:tcPr>
          <w:p w14:paraId="0B9AFE7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16.35-16.45</w:t>
            </w:r>
          </w:p>
        </w:tc>
        <w:tc>
          <w:tcPr>
            <w:tcW w:w="1276" w:type="dxa"/>
          </w:tcPr>
          <w:p w14:paraId="5420D23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16.35-16.45</w:t>
            </w:r>
          </w:p>
        </w:tc>
        <w:tc>
          <w:tcPr>
            <w:tcW w:w="1275" w:type="dxa"/>
          </w:tcPr>
          <w:p w14:paraId="0A2DE15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16.35-16.45</w:t>
            </w:r>
          </w:p>
        </w:tc>
        <w:tc>
          <w:tcPr>
            <w:tcW w:w="1418" w:type="dxa"/>
          </w:tcPr>
          <w:p w14:paraId="1D2AEAD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16.35-16.45</w:t>
            </w:r>
          </w:p>
        </w:tc>
        <w:tc>
          <w:tcPr>
            <w:tcW w:w="1275" w:type="dxa"/>
          </w:tcPr>
          <w:p w14:paraId="128066AB"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16.35-16.55</w:t>
            </w:r>
          </w:p>
        </w:tc>
      </w:tr>
      <w:tr w:rsidR="0031797F" w:rsidRPr="000F5F90" w14:paraId="4BB95434" w14:textId="77777777" w:rsidTr="0031797F">
        <w:trPr>
          <w:gridAfter w:val="1"/>
          <w:wAfter w:w="4959" w:type="dxa"/>
          <w:trHeight w:val="197"/>
        </w:trPr>
        <w:tc>
          <w:tcPr>
            <w:tcW w:w="4111" w:type="dxa"/>
          </w:tcPr>
          <w:p w14:paraId="1654872D"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Подготовка к прогулке</w:t>
            </w:r>
          </w:p>
        </w:tc>
        <w:tc>
          <w:tcPr>
            <w:tcW w:w="1418" w:type="dxa"/>
          </w:tcPr>
          <w:p w14:paraId="43D28F2E"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16.45-16.55</w:t>
            </w:r>
          </w:p>
        </w:tc>
        <w:tc>
          <w:tcPr>
            <w:tcW w:w="1276" w:type="dxa"/>
          </w:tcPr>
          <w:p w14:paraId="7FCBBCA3"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16.45-16.55</w:t>
            </w:r>
          </w:p>
        </w:tc>
        <w:tc>
          <w:tcPr>
            <w:tcW w:w="1275" w:type="dxa"/>
          </w:tcPr>
          <w:p w14:paraId="4610ACC1"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16.45-16.55</w:t>
            </w:r>
          </w:p>
        </w:tc>
        <w:tc>
          <w:tcPr>
            <w:tcW w:w="1418" w:type="dxa"/>
          </w:tcPr>
          <w:p w14:paraId="08C0458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16.45-16.55</w:t>
            </w:r>
          </w:p>
        </w:tc>
        <w:tc>
          <w:tcPr>
            <w:tcW w:w="1275" w:type="dxa"/>
          </w:tcPr>
          <w:p w14:paraId="5338F91B"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16.55-17.00</w:t>
            </w:r>
          </w:p>
        </w:tc>
      </w:tr>
      <w:tr w:rsidR="0031797F" w:rsidRPr="000F5F90" w14:paraId="7EE47C5A" w14:textId="77777777" w:rsidTr="0031797F">
        <w:trPr>
          <w:gridAfter w:val="1"/>
          <w:wAfter w:w="4959" w:type="dxa"/>
          <w:trHeight w:val="305"/>
        </w:trPr>
        <w:tc>
          <w:tcPr>
            <w:tcW w:w="4111" w:type="dxa"/>
          </w:tcPr>
          <w:p w14:paraId="1FE02F1A"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Прогулка</w:t>
            </w:r>
          </w:p>
        </w:tc>
        <w:tc>
          <w:tcPr>
            <w:tcW w:w="1418" w:type="dxa"/>
          </w:tcPr>
          <w:p w14:paraId="767BB49C"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16.55-18.55</w:t>
            </w:r>
          </w:p>
        </w:tc>
        <w:tc>
          <w:tcPr>
            <w:tcW w:w="1276" w:type="dxa"/>
          </w:tcPr>
          <w:p w14:paraId="02CCBF6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16.55-18.55</w:t>
            </w:r>
          </w:p>
        </w:tc>
        <w:tc>
          <w:tcPr>
            <w:tcW w:w="1275" w:type="dxa"/>
          </w:tcPr>
          <w:p w14:paraId="03D7C0A4"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16.55-18.55</w:t>
            </w:r>
          </w:p>
        </w:tc>
        <w:tc>
          <w:tcPr>
            <w:tcW w:w="1418" w:type="dxa"/>
          </w:tcPr>
          <w:p w14:paraId="07060E7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16.55-18.55</w:t>
            </w:r>
          </w:p>
        </w:tc>
        <w:tc>
          <w:tcPr>
            <w:tcW w:w="1275" w:type="dxa"/>
          </w:tcPr>
          <w:p w14:paraId="0E661FF4"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17.00-19.00</w:t>
            </w:r>
          </w:p>
        </w:tc>
      </w:tr>
      <w:tr w:rsidR="0031797F" w:rsidRPr="000F5F90" w14:paraId="707EFBB6" w14:textId="77777777" w:rsidTr="0031797F">
        <w:trPr>
          <w:gridAfter w:val="1"/>
          <w:wAfter w:w="4959" w:type="dxa"/>
          <w:trHeight w:val="187"/>
        </w:trPr>
        <w:tc>
          <w:tcPr>
            <w:tcW w:w="4111" w:type="dxa"/>
          </w:tcPr>
          <w:p w14:paraId="1E838228"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Уход детей домой. Взаимодействие с родителями.</w:t>
            </w:r>
          </w:p>
        </w:tc>
        <w:tc>
          <w:tcPr>
            <w:tcW w:w="1418" w:type="dxa"/>
          </w:tcPr>
          <w:p w14:paraId="3624FCF1"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18.55-19.00</w:t>
            </w:r>
          </w:p>
        </w:tc>
        <w:tc>
          <w:tcPr>
            <w:tcW w:w="1276" w:type="dxa"/>
          </w:tcPr>
          <w:p w14:paraId="44087D2C"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18.55-19.00</w:t>
            </w:r>
          </w:p>
        </w:tc>
        <w:tc>
          <w:tcPr>
            <w:tcW w:w="1275" w:type="dxa"/>
          </w:tcPr>
          <w:p w14:paraId="14B6CFB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18.55-19.00</w:t>
            </w:r>
          </w:p>
        </w:tc>
        <w:tc>
          <w:tcPr>
            <w:tcW w:w="1418" w:type="dxa"/>
          </w:tcPr>
          <w:p w14:paraId="444C357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18.55-19.00</w:t>
            </w:r>
          </w:p>
        </w:tc>
        <w:tc>
          <w:tcPr>
            <w:tcW w:w="1275" w:type="dxa"/>
          </w:tcPr>
          <w:p w14:paraId="3AABEBB9" w14:textId="77777777" w:rsidR="0031797F" w:rsidRPr="000F5F90" w:rsidRDefault="0031797F" w:rsidP="000F5F90">
            <w:pPr>
              <w:spacing w:after="0" w:line="240" w:lineRule="auto"/>
              <w:jc w:val="center"/>
              <w:rPr>
                <w:rFonts w:ascii="Times New Roman" w:hAnsi="Times New Roman"/>
                <w:sz w:val="16"/>
                <w:szCs w:val="16"/>
              </w:rPr>
            </w:pPr>
          </w:p>
        </w:tc>
      </w:tr>
      <w:tr w:rsidR="0031797F" w:rsidRPr="000F5F90" w14:paraId="3C9E8C45" w14:textId="77777777" w:rsidTr="0031797F">
        <w:trPr>
          <w:gridAfter w:val="1"/>
          <w:wAfter w:w="4959" w:type="dxa"/>
          <w:trHeight w:val="163"/>
        </w:trPr>
        <w:tc>
          <w:tcPr>
            <w:tcW w:w="4111" w:type="dxa"/>
          </w:tcPr>
          <w:p w14:paraId="528B5759"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Реализация программы «Здоровье»</w:t>
            </w:r>
          </w:p>
        </w:tc>
        <w:tc>
          <w:tcPr>
            <w:tcW w:w="1418" w:type="dxa"/>
          </w:tcPr>
          <w:p w14:paraId="46A2D044" w14:textId="77777777" w:rsidR="0031797F" w:rsidRPr="000F5F90" w:rsidRDefault="0031797F" w:rsidP="000F5F90">
            <w:pPr>
              <w:spacing w:after="0" w:line="240" w:lineRule="auto"/>
              <w:rPr>
                <w:rFonts w:ascii="Times New Roman" w:hAnsi="Times New Roman"/>
                <w:sz w:val="16"/>
                <w:szCs w:val="16"/>
              </w:rPr>
            </w:pPr>
          </w:p>
        </w:tc>
        <w:tc>
          <w:tcPr>
            <w:tcW w:w="1276" w:type="dxa"/>
          </w:tcPr>
          <w:p w14:paraId="6F1C9FDC" w14:textId="77777777" w:rsidR="0031797F" w:rsidRPr="000F5F90" w:rsidRDefault="0031797F" w:rsidP="000F5F90">
            <w:pPr>
              <w:spacing w:after="0" w:line="240" w:lineRule="auto"/>
              <w:jc w:val="center"/>
              <w:rPr>
                <w:rFonts w:ascii="Times New Roman" w:hAnsi="Times New Roman"/>
                <w:sz w:val="16"/>
                <w:szCs w:val="16"/>
              </w:rPr>
            </w:pPr>
          </w:p>
        </w:tc>
        <w:tc>
          <w:tcPr>
            <w:tcW w:w="1275" w:type="dxa"/>
          </w:tcPr>
          <w:p w14:paraId="382DAEFD" w14:textId="77777777" w:rsidR="0031797F" w:rsidRPr="000F5F90" w:rsidRDefault="0031797F" w:rsidP="000F5F90">
            <w:pPr>
              <w:spacing w:after="0" w:line="240" w:lineRule="auto"/>
              <w:jc w:val="center"/>
              <w:rPr>
                <w:rFonts w:ascii="Times New Roman" w:hAnsi="Times New Roman"/>
                <w:sz w:val="16"/>
                <w:szCs w:val="16"/>
              </w:rPr>
            </w:pPr>
          </w:p>
        </w:tc>
        <w:tc>
          <w:tcPr>
            <w:tcW w:w="1418" w:type="dxa"/>
          </w:tcPr>
          <w:p w14:paraId="4B9EE152"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В течение дня в режимных моментах</w:t>
            </w:r>
          </w:p>
        </w:tc>
        <w:tc>
          <w:tcPr>
            <w:tcW w:w="1275" w:type="dxa"/>
          </w:tcPr>
          <w:p w14:paraId="2936F695" w14:textId="77777777" w:rsidR="0031797F" w:rsidRPr="000F5F90" w:rsidRDefault="0031797F" w:rsidP="000F5F90">
            <w:pPr>
              <w:spacing w:after="0" w:line="240" w:lineRule="auto"/>
              <w:jc w:val="center"/>
              <w:rPr>
                <w:rFonts w:ascii="Times New Roman" w:hAnsi="Times New Roman"/>
                <w:sz w:val="16"/>
                <w:szCs w:val="16"/>
              </w:rPr>
            </w:pPr>
          </w:p>
        </w:tc>
      </w:tr>
      <w:tr w:rsidR="0031797F" w:rsidRPr="000F5F90" w14:paraId="0EA84E56" w14:textId="77777777" w:rsidTr="0031797F">
        <w:trPr>
          <w:gridAfter w:val="1"/>
          <w:wAfter w:w="4959" w:type="dxa"/>
          <w:trHeight w:val="268"/>
        </w:trPr>
        <w:tc>
          <w:tcPr>
            <w:tcW w:w="4111" w:type="dxa"/>
          </w:tcPr>
          <w:p w14:paraId="2977FA40" w14:textId="77777777" w:rsidR="0031797F" w:rsidRPr="000F5F90" w:rsidRDefault="0031797F" w:rsidP="000F5F90">
            <w:pPr>
              <w:spacing w:after="0" w:line="240" w:lineRule="auto"/>
              <w:rPr>
                <w:rFonts w:ascii="Times New Roman" w:hAnsi="Times New Roman"/>
                <w:b/>
                <w:color w:val="000000"/>
                <w:sz w:val="16"/>
                <w:szCs w:val="16"/>
              </w:rPr>
            </w:pPr>
            <w:r w:rsidRPr="000F5F90">
              <w:rPr>
                <w:rFonts w:ascii="Times New Roman" w:hAnsi="Times New Roman"/>
                <w:b/>
                <w:sz w:val="16"/>
                <w:szCs w:val="16"/>
              </w:rPr>
              <w:t xml:space="preserve">Реализация программы «Социокультурные истоки» </w:t>
            </w:r>
          </w:p>
        </w:tc>
        <w:tc>
          <w:tcPr>
            <w:tcW w:w="1418" w:type="dxa"/>
          </w:tcPr>
          <w:p w14:paraId="7AC8322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В течение дня в режимных моментах</w:t>
            </w:r>
          </w:p>
        </w:tc>
        <w:tc>
          <w:tcPr>
            <w:tcW w:w="1276" w:type="dxa"/>
          </w:tcPr>
          <w:p w14:paraId="6D38F841" w14:textId="77777777" w:rsidR="0031797F" w:rsidRPr="000F5F90" w:rsidRDefault="0031797F" w:rsidP="000F5F90">
            <w:pPr>
              <w:spacing w:after="0" w:line="240" w:lineRule="auto"/>
              <w:jc w:val="center"/>
              <w:rPr>
                <w:rFonts w:ascii="Times New Roman" w:hAnsi="Times New Roman"/>
                <w:sz w:val="16"/>
                <w:szCs w:val="16"/>
              </w:rPr>
            </w:pPr>
          </w:p>
        </w:tc>
        <w:tc>
          <w:tcPr>
            <w:tcW w:w="1275" w:type="dxa"/>
          </w:tcPr>
          <w:p w14:paraId="3D98B9A5" w14:textId="77777777" w:rsidR="0031797F" w:rsidRPr="000F5F90" w:rsidRDefault="0031797F" w:rsidP="000F5F90">
            <w:pPr>
              <w:spacing w:after="0" w:line="240" w:lineRule="auto"/>
              <w:jc w:val="center"/>
              <w:rPr>
                <w:rFonts w:ascii="Times New Roman" w:hAnsi="Times New Roman"/>
                <w:sz w:val="16"/>
                <w:szCs w:val="16"/>
              </w:rPr>
            </w:pPr>
          </w:p>
        </w:tc>
        <w:tc>
          <w:tcPr>
            <w:tcW w:w="1418" w:type="dxa"/>
          </w:tcPr>
          <w:p w14:paraId="2716B54D" w14:textId="77777777" w:rsidR="0031797F" w:rsidRPr="000F5F90" w:rsidRDefault="0031797F" w:rsidP="000F5F90">
            <w:pPr>
              <w:spacing w:after="0" w:line="240" w:lineRule="auto"/>
              <w:jc w:val="center"/>
              <w:rPr>
                <w:rFonts w:ascii="Times New Roman" w:hAnsi="Times New Roman"/>
                <w:sz w:val="16"/>
                <w:szCs w:val="16"/>
              </w:rPr>
            </w:pPr>
          </w:p>
        </w:tc>
        <w:tc>
          <w:tcPr>
            <w:tcW w:w="1275" w:type="dxa"/>
          </w:tcPr>
          <w:p w14:paraId="2D3613F4" w14:textId="77777777" w:rsidR="0031797F" w:rsidRPr="000F5F90" w:rsidRDefault="0031797F" w:rsidP="000F5F90">
            <w:pPr>
              <w:spacing w:after="0" w:line="240" w:lineRule="auto"/>
              <w:jc w:val="center"/>
              <w:rPr>
                <w:rFonts w:ascii="Times New Roman" w:hAnsi="Times New Roman"/>
                <w:sz w:val="16"/>
                <w:szCs w:val="16"/>
              </w:rPr>
            </w:pPr>
          </w:p>
        </w:tc>
      </w:tr>
    </w:tbl>
    <w:p w14:paraId="69D1F2C9" w14:textId="77777777" w:rsidR="0031797F" w:rsidRPr="009938DA" w:rsidRDefault="0031797F" w:rsidP="0031797F">
      <w:pPr>
        <w:rPr>
          <w:sz w:val="20"/>
          <w:szCs w:val="20"/>
        </w:rPr>
      </w:pPr>
    </w:p>
    <w:p w14:paraId="33DFD2C0" w14:textId="4B397B26" w:rsidR="00124523" w:rsidRPr="00941850" w:rsidRDefault="00AC4113" w:rsidP="00941850">
      <w:pPr>
        <w:tabs>
          <w:tab w:val="right" w:leader="dot" w:pos="9638"/>
        </w:tabs>
        <w:spacing w:after="0" w:line="240" w:lineRule="auto"/>
        <w:jc w:val="center"/>
        <w:rPr>
          <w:rFonts w:ascii="Times New Roman" w:hAnsi="Times New Roman"/>
          <w:b/>
          <w:bCs/>
          <w:sz w:val="24"/>
          <w:szCs w:val="24"/>
          <w:lang w:eastAsia="ru-RU"/>
        </w:rPr>
      </w:pPr>
      <w:r w:rsidRPr="00E77758">
        <w:rPr>
          <w:rFonts w:ascii="Times New Roman" w:hAnsi="Times New Roman"/>
          <w:b/>
          <w:bCs/>
          <w:sz w:val="24"/>
          <w:szCs w:val="24"/>
          <w:lang w:eastAsia="ru-RU"/>
        </w:rPr>
        <w:t>4.</w:t>
      </w:r>
      <w:r>
        <w:rPr>
          <w:rFonts w:ascii="Times New Roman" w:hAnsi="Times New Roman"/>
          <w:b/>
          <w:bCs/>
          <w:sz w:val="24"/>
          <w:szCs w:val="24"/>
          <w:lang w:eastAsia="ru-RU"/>
        </w:rPr>
        <w:t>7</w:t>
      </w:r>
      <w:r w:rsidRPr="00E77758">
        <w:rPr>
          <w:rFonts w:ascii="Times New Roman" w:hAnsi="Times New Roman"/>
          <w:b/>
          <w:bCs/>
          <w:sz w:val="24"/>
          <w:szCs w:val="24"/>
          <w:lang w:eastAsia="ru-RU"/>
        </w:rPr>
        <w:t xml:space="preserve">. </w:t>
      </w:r>
      <w:r w:rsidRPr="00941850">
        <w:rPr>
          <w:rFonts w:ascii="Times New Roman" w:hAnsi="Times New Roman"/>
          <w:b/>
          <w:bCs/>
          <w:sz w:val="24"/>
          <w:szCs w:val="24"/>
          <w:lang w:eastAsia="ru-RU"/>
        </w:rPr>
        <w:t>Календарный план воспитания с учетом особенностей традиционных событий, праздников, мероприятий</w:t>
      </w:r>
    </w:p>
    <w:p w14:paraId="77362AE8" w14:textId="77777777" w:rsidR="00941850" w:rsidRPr="00941850" w:rsidRDefault="00941850" w:rsidP="00941850">
      <w:pPr>
        <w:tabs>
          <w:tab w:val="right" w:leader="dot" w:pos="9638"/>
        </w:tabs>
        <w:spacing w:after="0" w:line="240" w:lineRule="auto"/>
        <w:jc w:val="center"/>
        <w:rPr>
          <w:rFonts w:ascii="Times New Roman" w:hAnsi="Times New Roman"/>
          <w:b/>
          <w:bCs/>
          <w:sz w:val="24"/>
          <w:szCs w:val="24"/>
          <w:lang w:eastAsia="ru-RU"/>
        </w:rPr>
      </w:pPr>
    </w:p>
    <w:tbl>
      <w:tblPr>
        <w:tblpPr w:leftFromText="180" w:rightFromText="180" w:vertAnchor="text" w:tblpXSpec="center" w:tblpY="1"/>
        <w:tblOverlap w:val="never"/>
        <w:tblW w:w="1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3403"/>
        <w:gridCol w:w="1978"/>
        <w:gridCol w:w="7"/>
      </w:tblGrid>
      <w:tr w:rsidR="00124523" w:rsidRPr="000F5F90" w14:paraId="5C8586C1" w14:textId="77777777" w:rsidTr="00941850">
        <w:trPr>
          <w:trHeight w:val="289"/>
        </w:trPr>
        <w:tc>
          <w:tcPr>
            <w:tcW w:w="10379" w:type="dxa"/>
            <w:gridSpan w:val="4"/>
            <w:shd w:val="clear" w:color="auto" w:fill="auto"/>
          </w:tcPr>
          <w:p w14:paraId="2603028C"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Сентябрь</w:t>
            </w:r>
          </w:p>
        </w:tc>
      </w:tr>
      <w:tr w:rsidR="00124523" w:rsidRPr="000F5F90" w14:paraId="1F0EA6B9" w14:textId="77777777" w:rsidTr="00941850">
        <w:trPr>
          <w:gridAfter w:val="1"/>
          <w:wAfter w:w="7" w:type="dxa"/>
          <w:trHeight w:val="223"/>
        </w:trPr>
        <w:tc>
          <w:tcPr>
            <w:tcW w:w="4991" w:type="dxa"/>
            <w:vMerge w:val="restart"/>
            <w:shd w:val="clear" w:color="auto" w:fill="auto"/>
          </w:tcPr>
          <w:p w14:paraId="098F8869" w14:textId="77777777" w:rsidR="00124523" w:rsidRPr="000F5F90" w:rsidRDefault="00124523" w:rsidP="000F5F90">
            <w:pPr>
              <w:spacing w:after="0"/>
              <w:rPr>
                <w:rFonts w:ascii="Times New Roman" w:hAnsi="Times New Roman"/>
                <w:i/>
                <w:sz w:val="20"/>
                <w:szCs w:val="20"/>
              </w:rPr>
            </w:pPr>
            <w:r w:rsidRPr="000F5F90">
              <w:rPr>
                <w:rFonts w:ascii="Times New Roman" w:hAnsi="Times New Roman"/>
                <w:i/>
                <w:sz w:val="20"/>
                <w:szCs w:val="20"/>
              </w:rPr>
              <w:t xml:space="preserve">        02-06</w:t>
            </w:r>
          </w:p>
          <w:p w14:paraId="6270E601"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Помоги природе (в рамках Акции)</w:t>
            </w:r>
          </w:p>
        </w:tc>
        <w:tc>
          <w:tcPr>
            <w:tcW w:w="5381" w:type="dxa"/>
            <w:gridSpan w:val="2"/>
            <w:shd w:val="clear" w:color="auto" w:fill="auto"/>
          </w:tcPr>
          <w:p w14:paraId="2034A79B"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02.09 – День знаний</w:t>
            </w:r>
          </w:p>
        </w:tc>
      </w:tr>
      <w:tr w:rsidR="00124523" w:rsidRPr="000F5F90" w14:paraId="17F0853E" w14:textId="77777777" w:rsidTr="00941850">
        <w:trPr>
          <w:gridAfter w:val="1"/>
          <w:wAfter w:w="7" w:type="dxa"/>
          <w:trHeight w:val="289"/>
        </w:trPr>
        <w:tc>
          <w:tcPr>
            <w:tcW w:w="4991" w:type="dxa"/>
            <w:vMerge/>
            <w:shd w:val="clear" w:color="auto" w:fill="auto"/>
          </w:tcPr>
          <w:p w14:paraId="101ED0A4" w14:textId="77777777" w:rsidR="00124523" w:rsidRPr="000F5F90" w:rsidRDefault="00124523" w:rsidP="000F5F90">
            <w:pPr>
              <w:spacing w:after="0"/>
              <w:jc w:val="center"/>
              <w:rPr>
                <w:rFonts w:ascii="Times New Roman" w:hAnsi="Times New Roman"/>
                <w:sz w:val="20"/>
                <w:szCs w:val="20"/>
              </w:rPr>
            </w:pPr>
          </w:p>
        </w:tc>
        <w:tc>
          <w:tcPr>
            <w:tcW w:w="5381" w:type="dxa"/>
            <w:gridSpan w:val="2"/>
            <w:shd w:val="clear" w:color="auto" w:fill="auto"/>
          </w:tcPr>
          <w:p w14:paraId="0936D75B"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04.09. - День солидарности в борьбе с терроризмом</w:t>
            </w:r>
          </w:p>
        </w:tc>
      </w:tr>
      <w:tr w:rsidR="00124523" w:rsidRPr="000F5F90" w14:paraId="09E3E09C" w14:textId="77777777" w:rsidTr="00941850">
        <w:trPr>
          <w:gridAfter w:val="1"/>
          <w:wAfter w:w="7" w:type="dxa"/>
          <w:trHeight w:val="289"/>
        </w:trPr>
        <w:tc>
          <w:tcPr>
            <w:tcW w:w="4991" w:type="dxa"/>
            <w:vMerge/>
            <w:shd w:val="clear" w:color="auto" w:fill="auto"/>
          </w:tcPr>
          <w:p w14:paraId="0134646F" w14:textId="77777777" w:rsidR="00124523" w:rsidRPr="000F5F90" w:rsidRDefault="00124523" w:rsidP="000F5F90">
            <w:pPr>
              <w:spacing w:after="0"/>
              <w:jc w:val="center"/>
              <w:rPr>
                <w:rFonts w:ascii="Times New Roman" w:hAnsi="Times New Roman"/>
                <w:sz w:val="20"/>
                <w:szCs w:val="20"/>
              </w:rPr>
            </w:pPr>
          </w:p>
        </w:tc>
        <w:tc>
          <w:tcPr>
            <w:tcW w:w="5381" w:type="dxa"/>
            <w:gridSpan w:val="2"/>
            <w:tcBorders>
              <w:bottom w:val="nil"/>
            </w:tcBorders>
            <w:shd w:val="clear" w:color="auto" w:fill="auto"/>
          </w:tcPr>
          <w:p w14:paraId="51FD9FAF"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09.09 – Международный день распространения грамотности</w:t>
            </w:r>
          </w:p>
        </w:tc>
      </w:tr>
      <w:tr w:rsidR="00124523" w:rsidRPr="000F5F90" w14:paraId="1AD27F7B" w14:textId="77777777" w:rsidTr="00941850">
        <w:trPr>
          <w:gridAfter w:val="1"/>
          <w:wAfter w:w="7" w:type="dxa"/>
          <w:trHeight w:val="1137"/>
        </w:trPr>
        <w:tc>
          <w:tcPr>
            <w:tcW w:w="4991" w:type="dxa"/>
            <w:shd w:val="clear" w:color="auto" w:fill="auto"/>
          </w:tcPr>
          <w:p w14:paraId="062C6C0F" w14:textId="77777777" w:rsidR="00124523" w:rsidRPr="000F5F90" w:rsidRDefault="00124523" w:rsidP="000F5F90">
            <w:pPr>
              <w:spacing w:after="0"/>
              <w:rPr>
                <w:rFonts w:ascii="Times New Roman" w:hAnsi="Times New Roman"/>
                <w:i/>
                <w:sz w:val="20"/>
                <w:szCs w:val="20"/>
              </w:rPr>
            </w:pPr>
            <w:r w:rsidRPr="000F5F90">
              <w:rPr>
                <w:rFonts w:ascii="Times New Roman" w:hAnsi="Times New Roman"/>
                <w:i/>
                <w:sz w:val="20"/>
                <w:szCs w:val="20"/>
              </w:rPr>
              <w:t xml:space="preserve">        09-13</w:t>
            </w:r>
          </w:p>
          <w:p w14:paraId="713A3571"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Помоги природе</w:t>
            </w:r>
          </w:p>
          <w:p w14:paraId="61212084"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(в рамках Акции)</w:t>
            </w:r>
          </w:p>
        </w:tc>
        <w:tc>
          <w:tcPr>
            <w:tcW w:w="5381" w:type="dxa"/>
            <w:gridSpan w:val="2"/>
            <w:shd w:val="clear" w:color="auto" w:fill="auto"/>
          </w:tcPr>
          <w:p w14:paraId="4EE95A85" w14:textId="77777777" w:rsidR="00124523" w:rsidRPr="000F5F90" w:rsidRDefault="00124523" w:rsidP="000F5F90">
            <w:pPr>
              <w:spacing w:after="0"/>
              <w:jc w:val="center"/>
              <w:rPr>
                <w:rFonts w:ascii="Times New Roman" w:hAnsi="Times New Roman"/>
                <w:sz w:val="20"/>
                <w:szCs w:val="20"/>
              </w:rPr>
            </w:pPr>
          </w:p>
          <w:p w14:paraId="69426FBD" w14:textId="77777777" w:rsidR="00124523" w:rsidRPr="000F5F90" w:rsidRDefault="00124523" w:rsidP="000F5F90">
            <w:pPr>
              <w:spacing w:after="0"/>
              <w:jc w:val="center"/>
              <w:rPr>
                <w:rFonts w:ascii="Times New Roman" w:hAnsi="Times New Roman"/>
                <w:sz w:val="20"/>
                <w:szCs w:val="20"/>
              </w:rPr>
            </w:pPr>
          </w:p>
          <w:p w14:paraId="34C5942E"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Праздник урожая (осенний праздник) –  праздничное мероприятие</w:t>
            </w:r>
          </w:p>
        </w:tc>
      </w:tr>
      <w:tr w:rsidR="00124523" w:rsidRPr="000F5F90" w14:paraId="791520AE" w14:textId="77777777" w:rsidTr="00941850">
        <w:trPr>
          <w:gridAfter w:val="1"/>
          <w:wAfter w:w="7" w:type="dxa"/>
          <w:trHeight w:val="259"/>
        </w:trPr>
        <w:tc>
          <w:tcPr>
            <w:tcW w:w="4991" w:type="dxa"/>
            <w:shd w:val="clear" w:color="auto" w:fill="auto"/>
          </w:tcPr>
          <w:p w14:paraId="18715233"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16-20</w:t>
            </w:r>
          </w:p>
          <w:p w14:paraId="4E6B3110"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Здоровей-ка</w:t>
            </w:r>
          </w:p>
        </w:tc>
        <w:tc>
          <w:tcPr>
            <w:tcW w:w="5381" w:type="dxa"/>
            <w:gridSpan w:val="2"/>
            <w:shd w:val="clear" w:color="auto" w:fill="auto"/>
          </w:tcPr>
          <w:p w14:paraId="0146180B" w14:textId="77777777" w:rsidR="00124523" w:rsidRPr="000F5F90" w:rsidRDefault="00124523" w:rsidP="000F5F90">
            <w:pPr>
              <w:spacing w:after="0"/>
              <w:jc w:val="center"/>
              <w:rPr>
                <w:rFonts w:ascii="Times New Roman" w:hAnsi="Times New Roman"/>
                <w:sz w:val="20"/>
                <w:szCs w:val="20"/>
              </w:rPr>
            </w:pPr>
          </w:p>
        </w:tc>
      </w:tr>
      <w:tr w:rsidR="00124523" w:rsidRPr="000F5F90" w14:paraId="703B9B75" w14:textId="77777777" w:rsidTr="00941850">
        <w:trPr>
          <w:gridAfter w:val="1"/>
          <w:wAfter w:w="7" w:type="dxa"/>
          <w:trHeight w:val="244"/>
        </w:trPr>
        <w:tc>
          <w:tcPr>
            <w:tcW w:w="4991" w:type="dxa"/>
            <w:shd w:val="clear" w:color="auto" w:fill="auto"/>
          </w:tcPr>
          <w:p w14:paraId="3A93A661"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23-27</w:t>
            </w:r>
          </w:p>
          <w:p w14:paraId="4D629D4C"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Свободная</w:t>
            </w:r>
          </w:p>
        </w:tc>
        <w:tc>
          <w:tcPr>
            <w:tcW w:w="5381" w:type="dxa"/>
            <w:gridSpan w:val="2"/>
            <w:shd w:val="clear" w:color="auto" w:fill="auto"/>
          </w:tcPr>
          <w:p w14:paraId="5B394014"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27.09 – День дошкольного работника</w:t>
            </w:r>
          </w:p>
          <w:p w14:paraId="3E5C2671" w14:textId="77777777" w:rsidR="00124523" w:rsidRPr="000F5F90" w:rsidRDefault="00124523" w:rsidP="000F5F90">
            <w:pPr>
              <w:spacing w:after="0"/>
              <w:jc w:val="center"/>
              <w:rPr>
                <w:rFonts w:ascii="Times New Roman" w:hAnsi="Times New Roman"/>
                <w:sz w:val="20"/>
                <w:szCs w:val="20"/>
              </w:rPr>
            </w:pPr>
          </w:p>
        </w:tc>
      </w:tr>
      <w:tr w:rsidR="00124523" w:rsidRPr="000F5F90" w14:paraId="41E7954C" w14:textId="77777777" w:rsidTr="00941850">
        <w:trPr>
          <w:trHeight w:val="259"/>
        </w:trPr>
        <w:tc>
          <w:tcPr>
            <w:tcW w:w="10379" w:type="dxa"/>
            <w:gridSpan w:val="4"/>
            <w:shd w:val="clear" w:color="auto" w:fill="auto"/>
          </w:tcPr>
          <w:p w14:paraId="39C7D29D"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Октябрь</w:t>
            </w:r>
          </w:p>
        </w:tc>
      </w:tr>
      <w:tr w:rsidR="00124523" w:rsidRPr="000F5F90" w14:paraId="7B47853F" w14:textId="77777777" w:rsidTr="00941850">
        <w:trPr>
          <w:gridAfter w:val="1"/>
          <w:wAfter w:w="7" w:type="dxa"/>
          <w:trHeight w:val="309"/>
        </w:trPr>
        <w:tc>
          <w:tcPr>
            <w:tcW w:w="4991" w:type="dxa"/>
            <w:vMerge w:val="restart"/>
            <w:shd w:val="clear" w:color="auto" w:fill="auto"/>
          </w:tcPr>
          <w:p w14:paraId="6C574A4A"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30-04</w:t>
            </w:r>
          </w:p>
          <w:p w14:paraId="6BC9F63C"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Животные</w:t>
            </w:r>
          </w:p>
        </w:tc>
        <w:tc>
          <w:tcPr>
            <w:tcW w:w="5381" w:type="dxa"/>
            <w:gridSpan w:val="2"/>
            <w:shd w:val="clear" w:color="auto" w:fill="auto"/>
          </w:tcPr>
          <w:p w14:paraId="3DF857A7"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01.10 –  Международный день пожилых людей – праздничное мероприятие</w:t>
            </w:r>
          </w:p>
        </w:tc>
      </w:tr>
      <w:tr w:rsidR="00124523" w:rsidRPr="000F5F90" w14:paraId="27F6EF81" w14:textId="77777777" w:rsidTr="00941850">
        <w:trPr>
          <w:gridAfter w:val="1"/>
          <w:wAfter w:w="7" w:type="dxa"/>
          <w:trHeight w:val="258"/>
        </w:trPr>
        <w:tc>
          <w:tcPr>
            <w:tcW w:w="4991" w:type="dxa"/>
            <w:vMerge/>
            <w:shd w:val="clear" w:color="auto" w:fill="auto"/>
          </w:tcPr>
          <w:p w14:paraId="01CFAB17"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16E345BC"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04.10 – День защиты животных</w:t>
            </w:r>
          </w:p>
        </w:tc>
      </w:tr>
      <w:tr w:rsidR="00124523" w:rsidRPr="000F5F90" w14:paraId="4BAC4874" w14:textId="77777777" w:rsidTr="00941850">
        <w:trPr>
          <w:gridAfter w:val="1"/>
          <w:wAfter w:w="7" w:type="dxa"/>
          <w:trHeight w:val="240"/>
        </w:trPr>
        <w:tc>
          <w:tcPr>
            <w:tcW w:w="4991" w:type="dxa"/>
            <w:vMerge/>
            <w:shd w:val="clear" w:color="auto" w:fill="auto"/>
          </w:tcPr>
          <w:p w14:paraId="474EE6CE"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38F9367E"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02.10 – День электронной почты, как средства связи</w:t>
            </w:r>
          </w:p>
        </w:tc>
      </w:tr>
      <w:tr w:rsidR="00124523" w:rsidRPr="000F5F90" w14:paraId="3BB0E53C" w14:textId="77777777" w:rsidTr="00941850">
        <w:trPr>
          <w:gridAfter w:val="1"/>
          <w:wAfter w:w="7" w:type="dxa"/>
          <w:trHeight w:val="300"/>
        </w:trPr>
        <w:tc>
          <w:tcPr>
            <w:tcW w:w="4991" w:type="dxa"/>
            <w:vMerge/>
            <w:shd w:val="clear" w:color="auto" w:fill="auto"/>
          </w:tcPr>
          <w:p w14:paraId="2B646B53"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4676192E"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 xml:space="preserve">04.10 – День учителя </w:t>
            </w:r>
          </w:p>
        </w:tc>
      </w:tr>
      <w:tr w:rsidR="00124523" w:rsidRPr="000F5F90" w14:paraId="0D354AE6" w14:textId="77777777" w:rsidTr="00941850">
        <w:trPr>
          <w:gridAfter w:val="1"/>
          <w:wAfter w:w="7" w:type="dxa"/>
          <w:trHeight w:val="370"/>
        </w:trPr>
        <w:tc>
          <w:tcPr>
            <w:tcW w:w="4991" w:type="dxa"/>
            <w:shd w:val="clear" w:color="auto" w:fill="auto"/>
          </w:tcPr>
          <w:p w14:paraId="0C56FB61"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07-11</w:t>
            </w:r>
          </w:p>
          <w:p w14:paraId="7FF65DC6"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Птицы</w:t>
            </w:r>
          </w:p>
        </w:tc>
        <w:tc>
          <w:tcPr>
            <w:tcW w:w="5381" w:type="dxa"/>
            <w:gridSpan w:val="2"/>
            <w:shd w:val="clear" w:color="auto" w:fill="auto"/>
          </w:tcPr>
          <w:p w14:paraId="29787535"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09.10 – День работников сельского хозяйства и перерабатывающей промышленности</w:t>
            </w:r>
          </w:p>
        </w:tc>
      </w:tr>
      <w:tr w:rsidR="00124523" w:rsidRPr="000F5F90" w14:paraId="3F67A063" w14:textId="77777777" w:rsidTr="00941850">
        <w:trPr>
          <w:gridAfter w:val="1"/>
          <w:wAfter w:w="7" w:type="dxa"/>
          <w:trHeight w:val="244"/>
        </w:trPr>
        <w:tc>
          <w:tcPr>
            <w:tcW w:w="4991" w:type="dxa"/>
            <w:vMerge w:val="restart"/>
            <w:shd w:val="clear" w:color="auto" w:fill="auto"/>
          </w:tcPr>
          <w:p w14:paraId="50870876"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14-18</w:t>
            </w:r>
          </w:p>
          <w:p w14:paraId="675C6577"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Транспорт</w:t>
            </w:r>
          </w:p>
        </w:tc>
        <w:tc>
          <w:tcPr>
            <w:tcW w:w="5381" w:type="dxa"/>
            <w:gridSpan w:val="2"/>
            <w:shd w:val="clear" w:color="auto" w:fill="auto"/>
          </w:tcPr>
          <w:p w14:paraId="5EAD74D3"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16.10 – День отца – праздничное мероприятие</w:t>
            </w:r>
          </w:p>
        </w:tc>
      </w:tr>
      <w:tr w:rsidR="00124523" w:rsidRPr="000F5F90" w14:paraId="14D0049C" w14:textId="77777777" w:rsidTr="00941850">
        <w:trPr>
          <w:gridAfter w:val="1"/>
          <w:wAfter w:w="7" w:type="dxa"/>
          <w:trHeight w:val="396"/>
        </w:trPr>
        <w:tc>
          <w:tcPr>
            <w:tcW w:w="4991" w:type="dxa"/>
            <w:vMerge/>
            <w:shd w:val="clear" w:color="auto" w:fill="auto"/>
          </w:tcPr>
          <w:p w14:paraId="0580D8B9"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3B06F41E"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16.10-Всемирный день хлеба</w:t>
            </w:r>
          </w:p>
        </w:tc>
      </w:tr>
      <w:tr w:rsidR="00124523" w:rsidRPr="000F5F90" w14:paraId="32EA05BF" w14:textId="77777777" w:rsidTr="00941850">
        <w:trPr>
          <w:gridAfter w:val="1"/>
          <w:wAfter w:w="7" w:type="dxa"/>
          <w:trHeight w:val="244"/>
        </w:trPr>
        <w:tc>
          <w:tcPr>
            <w:tcW w:w="4991" w:type="dxa"/>
            <w:shd w:val="clear" w:color="auto" w:fill="auto"/>
          </w:tcPr>
          <w:p w14:paraId="0B4D82C2"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21-25</w:t>
            </w:r>
          </w:p>
          <w:p w14:paraId="379DF4CA"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Свободная</w:t>
            </w:r>
          </w:p>
        </w:tc>
        <w:tc>
          <w:tcPr>
            <w:tcW w:w="5381" w:type="dxa"/>
            <w:gridSpan w:val="2"/>
            <w:shd w:val="clear" w:color="auto" w:fill="auto"/>
          </w:tcPr>
          <w:p w14:paraId="41C4B895" w14:textId="77777777" w:rsidR="00124523" w:rsidRPr="000F5F90" w:rsidRDefault="00124523" w:rsidP="000F5F90">
            <w:pPr>
              <w:spacing w:after="0"/>
              <w:jc w:val="center"/>
              <w:rPr>
                <w:rFonts w:ascii="Times New Roman" w:hAnsi="Times New Roman"/>
                <w:sz w:val="20"/>
                <w:szCs w:val="20"/>
              </w:rPr>
            </w:pPr>
          </w:p>
        </w:tc>
      </w:tr>
      <w:tr w:rsidR="00124523" w:rsidRPr="000F5F90" w14:paraId="173016EC" w14:textId="77777777" w:rsidTr="00941850">
        <w:trPr>
          <w:trHeight w:val="244"/>
        </w:trPr>
        <w:tc>
          <w:tcPr>
            <w:tcW w:w="10379" w:type="dxa"/>
            <w:gridSpan w:val="4"/>
            <w:shd w:val="clear" w:color="auto" w:fill="auto"/>
          </w:tcPr>
          <w:p w14:paraId="56EB2D27"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Ноябрь</w:t>
            </w:r>
          </w:p>
        </w:tc>
      </w:tr>
      <w:tr w:rsidR="00124523" w:rsidRPr="000F5F90" w14:paraId="1220DD01" w14:textId="77777777" w:rsidTr="00941850">
        <w:trPr>
          <w:gridAfter w:val="1"/>
          <w:wAfter w:w="7" w:type="dxa"/>
          <w:trHeight w:val="244"/>
        </w:trPr>
        <w:tc>
          <w:tcPr>
            <w:tcW w:w="4991" w:type="dxa"/>
            <w:shd w:val="clear" w:color="auto" w:fill="auto"/>
          </w:tcPr>
          <w:p w14:paraId="2AEC28D6"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28-02 Дружба</w:t>
            </w:r>
          </w:p>
        </w:tc>
        <w:tc>
          <w:tcPr>
            <w:tcW w:w="5381" w:type="dxa"/>
            <w:gridSpan w:val="2"/>
            <w:shd w:val="clear" w:color="auto" w:fill="auto"/>
          </w:tcPr>
          <w:p w14:paraId="40E7700F"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01.11 – День народного единства – праздничное мероприятие</w:t>
            </w:r>
          </w:p>
          <w:p w14:paraId="09C2D2E2"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02 (03).11 – День рождения С.Я. Маршака</w:t>
            </w:r>
          </w:p>
        </w:tc>
      </w:tr>
      <w:tr w:rsidR="00124523" w:rsidRPr="000F5F90" w14:paraId="7936E43D" w14:textId="77777777" w:rsidTr="00941850">
        <w:trPr>
          <w:gridAfter w:val="1"/>
          <w:wAfter w:w="7" w:type="dxa"/>
          <w:trHeight w:val="244"/>
        </w:trPr>
        <w:tc>
          <w:tcPr>
            <w:tcW w:w="4991" w:type="dxa"/>
            <w:shd w:val="clear" w:color="auto" w:fill="auto"/>
          </w:tcPr>
          <w:p w14:paraId="11CB2BFC"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05-08</w:t>
            </w:r>
          </w:p>
          <w:p w14:paraId="3A631400"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Зима</w:t>
            </w:r>
          </w:p>
        </w:tc>
        <w:tc>
          <w:tcPr>
            <w:tcW w:w="5381" w:type="dxa"/>
            <w:gridSpan w:val="2"/>
            <w:shd w:val="clear" w:color="auto" w:fill="auto"/>
          </w:tcPr>
          <w:p w14:paraId="06031959"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08.11– Всемирный день науки</w:t>
            </w:r>
          </w:p>
          <w:p w14:paraId="3FF01A8A" w14:textId="77777777" w:rsidR="00124523" w:rsidRPr="000F5F90" w:rsidRDefault="00124523" w:rsidP="000F5F90">
            <w:pPr>
              <w:spacing w:after="0"/>
              <w:jc w:val="center"/>
              <w:rPr>
                <w:rFonts w:ascii="Times New Roman" w:hAnsi="Times New Roman"/>
                <w:sz w:val="20"/>
                <w:szCs w:val="20"/>
              </w:rPr>
            </w:pPr>
          </w:p>
        </w:tc>
      </w:tr>
      <w:tr w:rsidR="00124523" w:rsidRPr="000F5F90" w14:paraId="113A71A9" w14:textId="77777777" w:rsidTr="00941850">
        <w:trPr>
          <w:gridAfter w:val="1"/>
          <w:wAfter w:w="7" w:type="dxa"/>
          <w:trHeight w:val="244"/>
        </w:trPr>
        <w:tc>
          <w:tcPr>
            <w:tcW w:w="4991" w:type="dxa"/>
            <w:shd w:val="clear" w:color="auto" w:fill="auto"/>
          </w:tcPr>
          <w:p w14:paraId="49DEFCA2"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11-15</w:t>
            </w:r>
          </w:p>
          <w:p w14:paraId="0A8EB217"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Мои права</w:t>
            </w:r>
          </w:p>
        </w:tc>
        <w:tc>
          <w:tcPr>
            <w:tcW w:w="5381" w:type="dxa"/>
            <w:gridSpan w:val="2"/>
            <w:shd w:val="clear" w:color="auto" w:fill="auto"/>
          </w:tcPr>
          <w:p w14:paraId="1F52CAAA"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 xml:space="preserve">15.11 – Международный день толерантности </w:t>
            </w:r>
          </w:p>
          <w:p w14:paraId="463598F9"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(во взаимодействии с ДК)</w:t>
            </w:r>
          </w:p>
        </w:tc>
      </w:tr>
      <w:tr w:rsidR="00124523" w:rsidRPr="000F5F90" w14:paraId="0CD79964" w14:textId="77777777" w:rsidTr="00941850">
        <w:trPr>
          <w:gridAfter w:val="1"/>
          <w:wAfter w:w="7" w:type="dxa"/>
          <w:trHeight w:val="285"/>
        </w:trPr>
        <w:tc>
          <w:tcPr>
            <w:tcW w:w="4991" w:type="dxa"/>
            <w:vMerge w:val="restart"/>
            <w:shd w:val="clear" w:color="auto" w:fill="auto"/>
          </w:tcPr>
          <w:p w14:paraId="0A2714C6"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18-22</w:t>
            </w:r>
          </w:p>
          <w:p w14:paraId="1854A222"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Миром правит доброта</w:t>
            </w:r>
          </w:p>
        </w:tc>
        <w:tc>
          <w:tcPr>
            <w:tcW w:w="5381" w:type="dxa"/>
            <w:gridSpan w:val="2"/>
            <w:shd w:val="clear" w:color="auto" w:fill="auto"/>
          </w:tcPr>
          <w:p w14:paraId="01DCC0A8"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21.11- Всемирный день приветствий</w:t>
            </w:r>
          </w:p>
        </w:tc>
      </w:tr>
      <w:tr w:rsidR="00124523" w:rsidRPr="000F5F90" w14:paraId="390F472A" w14:textId="77777777" w:rsidTr="00941850">
        <w:trPr>
          <w:gridAfter w:val="1"/>
          <w:wAfter w:w="7" w:type="dxa"/>
          <w:trHeight w:val="252"/>
        </w:trPr>
        <w:tc>
          <w:tcPr>
            <w:tcW w:w="4991" w:type="dxa"/>
            <w:vMerge/>
            <w:shd w:val="clear" w:color="auto" w:fill="auto"/>
          </w:tcPr>
          <w:p w14:paraId="46245930"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7B7E5852"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22.11- День сыновей</w:t>
            </w:r>
          </w:p>
        </w:tc>
      </w:tr>
      <w:tr w:rsidR="00124523" w:rsidRPr="000F5F90" w14:paraId="0EF3938E" w14:textId="77777777" w:rsidTr="00941850">
        <w:trPr>
          <w:gridAfter w:val="1"/>
          <w:wAfter w:w="7" w:type="dxa"/>
          <w:trHeight w:val="244"/>
        </w:trPr>
        <w:tc>
          <w:tcPr>
            <w:tcW w:w="4991" w:type="dxa"/>
            <w:vMerge/>
            <w:shd w:val="clear" w:color="auto" w:fill="auto"/>
          </w:tcPr>
          <w:p w14:paraId="1A29D606"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52046DC2"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20 ноября – Всемирный  день ребенка</w:t>
            </w:r>
          </w:p>
        </w:tc>
      </w:tr>
      <w:tr w:rsidR="00124523" w:rsidRPr="000F5F90" w14:paraId="25C794F0" w14:textId="77777777" w:rsidTr="00941850">
        <w:trPr>
          <w:gridAfter w:val="1"/>
          <w:wAfter w:w="7" w:type="dxa"/>
          <w:trHeight w:val="420"/>
        </w:trPr>
        <w:tc>
          <w:tcPr>
            <w:tcW w:w="4991" w:type="dxa"/>
            <w:vMerge w:val="restart"/>
            <w:shd w:val="clear" w:color="auto" w:fill="auto"/>
          </w:tcPr>
          <w:p w14:paraId="31706D87"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25-29</w:t>
            </w:r>
          </w:p>
          <w:p w14:paraId="41269DB3"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Свободная</w:t>
            </w:r>
          </w:p>
        </w:tc>
        <w:tc>
          <w:tcPr>
            <w:tcW w:w="5381" w:type="dxa"/>
            <w:gridSpan w:val="2"/>
            <w:shd w:val="clear" w:color="auto" w:fill="auto"/>
          </w:tcPr>
          <w:p w14:paraId="017CA4B6"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26.11 – День матери – праздничное мероприятие во всех возрастных группах</w:t>
            </w:r>
          </w:p>
        </w:tc>
      </w:tr>
      <w:tr w:rsidR="00124523" w:rsidRPr="000F5F90" w14:paraId="12E9AFB4" w14:textId="77777777" w:rsidTr="00941850">
        <w:trPr>
          <w:gridAfter w:val="1"/>
          <w:wAfter w:w="7" w:type="dxa"/>
          <w:trHeight w:val="244"/>
        </w:trPr>
        <w:tc>
          <w:tcPr>
            <w:tcW w:w="4991" w:type="dxa"/>
            <w:vMerge/>
            <w:shd w:val="clear" w:color="auto" w:fill="auto"/>
          </w:tcPr>
          <w:p w14:paraId="74A98537"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26688602"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(29) 30.11 – День Государственного герба РФ – тематические мероприятия</w:t>
            </w:r>
          </w:p>
        </w:tc>
      </w:tr>
      <w:tr w:rsidR="00124523" w:rsidRPr="000F5F90" w14:paraId="0BA886AD" w14:textId="77777777" w:rsidTr="00941850">
        <w:trPr>
          <w:trHeight w:val="244"/>
        </w:trPr>
        <w:tc>
          <w:tcPr>
            <w:tcW w:w="10379" w:type="dxa"/>
            <w:gridSpan w:val="4"/>
            <w:shd w:val="clear" w:color="auto" w:fill="auto"/>
          </w:tcPr>
          <w:p w14:paraId="2A064FFA"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Декабрь</w:t>
            </w:r>
          </w:p>
          <w:p w14:paraId="4F36FD84"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sz w:val="20"/>
                <w:szCs w:val="20"/>
              </w:rPr>
              <w:t>«Новый год стучится в двери» – праздничное мероприятие во всех возрастных группах</w:t>
            </w:r>
          </w:p>
        </w:tc>
      </w:tr>
      <w:tr w:rsidR="00124523" w:rsidRPr="000F5F90" w14:paraId="4F170622" w14:textId="77777777" w:rsidTr="00941850">
        <w:trPr>
          <w:gridAfter w:val="1"/>
          <w:wAfter w:w="7" w:type="dxa"/>
          <w:trHeight w:val="249"/>
        </w:trPr>
        <w:tc>
          <w:tcPr>
            <w:tcW w:w="4991" w:type="dxa"/>
            <w:vMerge w:val="restart"/>
            <w:shd w:val="clear" w:color="auto" w:fill="auto"/>
          </w:tcPr>
          <w:p w14:paraId="5B434688"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lastRenderedPageBreak/>
              <w:t>02-06</w:t>
            </w:r>
          </w:p>
          <w:p w14:paraId="3EF5A546"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Животные</w:t>
            </w:r>
          </w:p>
        </w:tc>
        <w:tc>
          <w:tcPr>
            <w:tcW w:w="5381" w:type="dxa"/>
            <w:gridSpan w:val="2"/>
            <w:shd w:val="clear" w:color="auto" w:fill="auto"/>
          </w:tcPr>
          <w:p w14:paraId="70D24E69"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03.12- Международный день инвалидов</w:t>
            </w:r>
          </w:p>
        </w:tc>
      </w:tr>
      <w:tr w:rsidR="00124523" w:rsidRPr="000F5F90" w14:paraId="19BA0E4A" w14:textId="77777777" w:rsidTr="00941850">
        <w:trPr>
          <w:gridAfter w:val="1"/>
          <w:wAfter w:w="7" w:type="dxa"/>
          <w:trHeight w:val="270"/>
        </w:trPr>
        <w:tc>
          <w:tcPr>
            <w:tcW w:w="4991" w:type="dxa"/>
            <w:vMerge/>
            <w:shd w:val="clear" w:color="auto" w:fill="auto"/>
          </w:tcPr>
          <w:p w14:paraId="41532716"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2E0F3D93"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05.12 – День добровольца (волонтера) в России</w:t>
            </w:r>
          </w:p>
        </w:tc>
      </w:tr>
      <w:tr w:rsidR="00124523" w:rsidRPr="000F5F90" w14:paraId="3A02C9C3" w14:textId="77777777" w:rsidTr="00941850">
        <w:trPr>
          <w:gridAfter w:val="1"/>
          <w:wAfter w:w="7" w:type="dxa"/>
          <w:trHeight w:val="276"/>
        </w:trPr>
        <w:tc>
          <w:tcPr>
            <w:tcW w:w="4991" w:type="dxa"/>
            <w:vMerge/>
            <w:shd w:val="clear" w:color="auto" w:fill="auto"/>
          </w:tcPr>
          <w:p w14:paraId="11C2F737"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7F92B3A5"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09.12- День Героев Отечества</w:t>
            </w:r>
          </w:p>
        </w:tc>
      </w:tr>
      <w:tr w:rsidR="00124523" w:rsidRPr="000F5F90" w14:paraId="6473C46C" w14:textId="77777777" w:rsidTr="00941850">
        <w:trPr>
          <w:gridAfter w:val="1"/>
          <w:wAfter w:w="7" w:type="dxa"/>
          <w:trHeight w:val="244"/>
        </w:trPr>
        <w:tc>
          <w:tcPr>
            <w:tcW w:w="4991" w:type="dxa"/>
            <w:vMerge/>
            <w:shd w:val="clear" w:color="auto" w:fill="auto"/>
          </w:tcPr>
          <w:p w14:paraId="18030B65"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47D8D518"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10.12.- День рождения ХМАО - Югры</w:t>
            </w:r>
          </w:p>
        </w:tc>
      </w:tr>
      <w:tr w:rsidR="00124523" w:rsidRPr="000F5F90" w14:paraId="23789EE9" w14:textId="77777777" w:rsidTr="00941850">
        <w:trPr>
          <w:gridAfter w:val="1"/>
          <w:wAfter w:w="7" w:type="dxa"/>
          <w:trHeight w:val="244"/>
        </w:trPr>
        <w:tc>
          <w:tcPr>
            <w:tcW w:w="4991" w:type="dxa"/>
            <w:shd w:val="clear" w:color="auto" w:fill="auto"/>
          </w:tcPr>
          <w:p w14:paraId="484340BF"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09-13</w:t>
            </w:r>
          </w:p>
          <w:p w14:paraId="5717AD3C"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 xml:space="preserve">Моя Родина - Югра </w:t>
            </w:r>
          </w:p>
        </w:tc>
        <w:tc>
          <w:tcPr>
            <w:tcW w:w="5381" w:type="dxa"/>
            <w:gridSpan w:val="2"/>
            <w:shd w:val="clear" w:color="auto" w:fill="auto"/>
          </w:tcPr>
          <w:p w14:paraId="425DCC6F"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12.12 – День Конституции РФ</w:t>
            </w:r>
          </w:p>
        </w:tc>
      </w:tr>
      <w:tr w:rsidR="00124523" w:rsidRPr="000F5F90" w14:paraId="79CD2631" w14:textId="77777777" w:rsidTr="00941850">
        <w:trPr>
          <w:gridAfter w:val="1"/>
          <w:wAfter w:w="7" w:type="dxa"/>
          <w:trHeight w:val="244"/>
        </w:trPr>
        <w:tc>
          <w:tcPr>
            <w:tcW w:w="4991" w:type="dxa"/>
            <w:shd w:val="clear" w:color="auto" w:fill="auto"/>
          </w:tcPr>
          <w:p w14:paraId="6575094A"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16-20</w:t>
            </w:r>
          </w:p>
          <w:p w14:paraId="55F24202"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Свободная</w:t>
            </w:r>
          </w:p>
        </w:tc>
        <w:tc>
          <w:tcPr>
            <w:tcW w:w="5381" w:type="dxa"/>
            <w:gridSpan w:val="2"/>
            <w:shd w:val="clear" w:color="auto" w:fill="auto"/>
          </w:tcPr>
          <w:p w14:paraId="49DB36AB"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Акция «По зимней дороге-без ДТП»</w:t>
            </w:r>
          </w:p>
        </w:tc>
      </w:tr>
      <w:tr w:rsidR="00124523" w:rsidRPr="000F5F90" w14:paraId="0A88B0A6" w14:textId="77777777" w:rsidTr="00941850">
        <w:trPr>
          <w:gridAfter w:val="1"/>
          <w:wAfter w:w="7" w:type="dxa"/>
          <w:trHeight w:val="244"/>
        </w:trPr>
        <w:tc>
          <w:tcPr>
            <w:tcW w:w="4991" w:type="dxa"/>
            <w:shd w:val="clear" w:color="auto" w:fill="auto"/>
          </w:tcPr>
          <w:p w14:paraId="4E3F3177"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23-28</w:t>
            </w:r>
          </w:p>
          <w:p w14:paraId="6959923F"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Новогодний калейдоскоп</w:t>
            </w:r>
          </w:p>
        </w:tc>
        <w:tc>
          <w:tcPr>
            <w:tcW w:w="5381" w:type="dxa"/>
            <w:gridSpan w:val="2"/>
            <w:shd w:val="clear" w:color="auto" w:fill="auto"/>
          </w:tcPr>
          <w:p w14:paraId="2C4C69EF" w14:textId="77777777" w:rsidR="00124523" w:rsidRPr="000F5F90" w:rsidRDefault="00124523" w:rsidP="000F5F90">
            <w:pPr>
              <w:spacing w:after="0"/>
              <w:jc w:val="center"/>
              <w:rPr>
                <w:rFonts w:ascii="Times New Roman" w:hAnsi="Times New Roman"/>
                <w:sz w:val="20"/>
                <w:szCs w:val="20"/>
              </w:rPr>
            </w:pPr>
          </w:p>
        </w:tc>
      </w:tr>
      <w:tr w:rsidR="00124523" w:rsidRPr="000F5F90" w14:paraId="0886DC9F" w14:textId="77777777" w:rsidTr="00941850">
        <w:trPr>
          <w:trHeight w:val="259"/>
        </w:trPr>
        <w:tc>
          <w:tcPr>
            <w:tcW w:w="10379" w:type="dxa"/>
            <w:gridSpan w:val="4"/>
            <w:shd w:val="clear" w:color="auto" w:fill="auto"/>
          </w:tcPr>
          <w:p w14:paraId="38ED73F9"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Январь</w:t>
            </w:r>
          </w:p>
        </w:tc>
      </w:tr>
      <w:tr w:rsidR="00124523" w:rsidRPr="000F5F90" w14:paraId="2BACAFE7" w14:textId="77777777" w:rsidTr="00941850">
        <w:trPr>
          <w:gridAfter w:val="1"/>
          <w:wAfter w:w="7" w:type="dxa"/>
          <w:trHeight w:val="288"/>
        </w:trPr>
        <w:tc>
          <w:tcPr>
            <w:tcW w:w="4991" w:type="dxa"/>
            <w:vMerge w:val="restart"/>
            <w:shd w:val="clear" w:color="auto" w:fill="auto"/>
          </w:tcPr>
          <w:p w14:paraId="38CA65FA"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09-10</w:t>
            </w:r>
          </w:p>
          <w:p w14:paraId="47B6F3B9"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Этикет</w:t>
            </w:r>
          </w:p>
        </w:tc>
        <w:tc>
          <w:tcPr>
            <w:tcW w:w="5381" w:type="dxa"/>
            <w:gridSpan w:val="2"/>
            <w:shd w:val="clear" w:color="auto" w:fill="auto"/>
          </w:tcPr>
          <w:p w14:paraId="50B0DA1F" w14:textId="77777777" w:rsidR="00124523" w:rsidRPr="000F5F90" w:rsidRDefault="00124523" w:rsidP="000F5F90">
            <w:pPr>
              <w:spacing w:after="0"/>
              <w:jc w:val="center"/>
              <w:rPr>
                <w:rFonts w:ascii="Times New Roman" w:hAnsi="Times New Roman"/>
                <w:sz w:val="20"/>
                <w:szCs w:val="20"/>
              </w:rPr>
            </w:pPr>
          </w:p>
        </w:tc>
      </w:tr>
      <w:tr w:rsidR="00124523" w:rsidRPr="000F5F90" w14:paraId="1691FDDE" w14:textId="77777777" w:rsidTr="00941850">
        <w:trPr>
          <w:gridAfter w:val="1"/>
          <w:wAfter w:w="7" w:type="dxa"/>
          <w:trHeight w:val="265"/>
        </w:trPr>
        <w:tc>
          <w:tcPr>
            <w:tcW w:w="4991" w:type="dxa"/>
            <w:vMerge/>
            <w:shd w:val="clear" w:color="auto" w:fill="auto"/>
          </w:tcPr>
          <w:p w14:paraId="1AE50630"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5F2B2E09"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15.01 – День зимних видов спорта</w:t>
            </w:r>
          </w:p>
        </w:tc>
      </w:tr>
      <w:tr w:rsidR="00124523" w:rsidRPr="000F5F90" w14:paraId="3FCCAB83" w14:textId="77777777" w:rsidTr="00941850">
        <w:trPr>
          <w:gridAfter w:val="1"/>
          <w:wAfter w:w="7" w:type="dxa"/>
          <w:trHeight w:val="259"/>
        </w:trPr>
        <w:tc>
          <w:tcPr>
            <w:tcW w:w="4991" w:type="dxa"/>
            <w:shd w:val="clear" w:color="auto" w:fill="auto"/>
          </w:tcPr>
          <w:p w14:paraId="79C4E504"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13-17</w:t>
            </w:r>
          </w:p>
          <w:p w14:paraId="1192D393"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Зима</w:t>
            </w:r>
          </w:p>
        </w:tc>
        <w:tc>
          <w:tcPr>
            <w:tcW w:w="5381" w:type="dxa"/>
            <w:gridSpan w:val="2"/>
            <w:shd w:val="clear" w:color="auto" w:fill="auto"/>
          </w:tcPr>
          <w:p w14:paraId="48CB7177"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21.01 – Международный день объятий</w:t>
            </w:r>
          </w:p>
        </w:tc>
      </w:tr>
      <w:tr w:rsidR="00124523" w:rsidRPr="000F5F90" w14:paraId="188B2AD9" w14:textId="77777777" w:rsidTr="00941850">
        <w:trPr>
          <w:gridAfter w:val="1"/>
          <w:wAfter w:w="7" w:type="dxa"/>
          <w:trHeight w:val="259"/>
        </w:trPr>
        <w:tc>
          <w:tcPr>
            <w:tcW w:w="4991" w:type="dxa"/>
            <w:shd w:val="clear" w:color="auto" w:fill="auto"/>
          </w:tcPr>
          <w:p w14:paraId="29DC8CCB"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20-24</w:t>
            </w:r>
          </w:p>
          <w:p w14:paraId="0D12172C"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Юные мыслители</w:t>
            </w:r>
          </w:p>
        </w:tc>
        <w:tc>
          <w:tcPr>
            <w:tcW w:w="5381" w:type="dxa"/>
            <w:gridSpan w:val="2"/>
            <w:tcBorders>
              <w:right w:val="single" w:sz="4" w:space="0" w:color="auto"/>
            </w:tcBorders>
            <w:shd w:val="clear" w:color="auto" w:fill="auto"/>
          </w:tcPr>
          <w:p w14:paraId="0A0FBB25"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27 января – День снятия блокады Ленинграда</w:t>
            </w:r>
          </w:p>
        </w:tc>
      </w:tr>
      <w:tr w:rsidR="00124523" w:rsidRPr="000F5F90" w14:paraId="548BDA6C" w14:textId="77777777" w:rsidTr="00941850">
        <w:trPr>
          <w:gridAfter w:val="1"/>
          <w:wAfter w:w="7" w:type="dxa"/>
          <w:trHeight w:val="259"/>
        </w:trPr>
        <w:tc>
          <w:tcPr>
            <w:tcW w:w="4991" w:type="dxa"/>
            <w:shd w:val="clear" w:color="auto" w:fill="auto"/>
          </w:tcPr>
          <w:p w14:paraId="2DF78759"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27-31</w:t>
            </w:r>
          </w:p>
          <w:p w14:paraId="0C1023DF"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Свободная</w:t>
            </w:r>
          </w:p>
        </w:tc>
        <w:tc>
          <w:tcPr>
            <w:tcW w:w="5381" w:type="dxa"/>
            <w:gridSpan w:val="2"/>
            <w:tcBorders>
              <w:right w:val="single" w:sz="4" w:space="0" w:color="auto"/>
            </w:tcBorders>
            <w:shd w:val="clear" w:color="auto" w:fill="auto"/>
          </w:tcPr>
          <w:p w14:paraId="623CE0E0" w14:textId="77777777" w:rsidR="00124523" w:rsidRPr="000F5F90" w:rsidRDefault="00124523" w:rsidP="000F5F90">
            <w:pPr>
              <w:spacing w:after="0"/>
              <w:jc w:val="center"/>
              <w:rPr>
                <w:rFonts w:ascii="Times New Roman" w:hAnsi="Times New Roman"/>
                <w:sz w:val="20"/>
                <w:szCs w:val="20"/>
              </w:rPr>
            </w:pPr>
          </w:p>
        </w:tc>
      </w:tr>
      <w:tr w:rsidR="00124523" w:rsidRPr="000F5F90" w14:paraId="0F7DADDE" w14:textId="77777777" w:rsidTr="00941850">
        <w:trPr>
          <w:trHeight w:val="259"/>
        </w:trPr>
        <w:tc>
          <w:tcPr>
            <w:tcW w:w="10379" w:type="dxa"/>
            <w:gridSpan w:val="4"/>
            <w:shd w:val="clear" w:color="auto" w:fill="auto"/>
          </w:tcPr>
          <w:p w14:paraId="14475467"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Февраль</w:t>
            </w:r>
          </w:p>
        </w:tc>
      </w:tr>
      <w:tr w:rsidR="00124523" w:rsidRPr="000F5F90" w14:paraId="039DEFFA" w14:textId="77777777" w:rsidTr="00941850">
        <w:trPr>
          <w:gridAfter w:val="1"/>
          <w:wAfter w:w="7" w:type="dxa"/>
          <w:trHeight w:val="259"/>
        </w:trPr>
        <w:tc>
          <w:tcPr>
            <w:tcW w:w="4991" w:type="dxa"/>
            <w:shd w:val="clear" w:color="auto" w:fill="auto"/>
          </w:tcPr>
          <w:p w14:paraId="6383C4D6"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03-07</w:t>
            </w:r>
          </w:p>
          <w:p w14:paraId="51231F81"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В гостях у сказки</w:t>
            </w:r>
          </w:p>
        </w:tc>
        <w:tc>
          <w:tcPr>
            <w:tcW w:w="5381" w:type="dxa"/>
            <w:gridSpan w:val="2"/>
            <w:shd w:val="clear" w:color="auto" w:fill="auto"/>
          </w:tcPr>
          <w:p w14:paraId="4B7C88EE" w14:textId="77777777" w:rsidR="00124523" w:rsidRPr="000F5F90" w:rsidRDefault="00124523" w:rsidP="000F5F90">
            <w:pPr>
              <w:spacing w:after="0"/>
              <w:jc w:val="center"/>
              <w:rPr>
                <w:rFonts w:ascii="Times New Roman" w:hAnsi="Times New Roman"/>
                <w:sz w:val="20"/>
                <w:szCs w:val="20"/>
              </w:rPr>
            </w:pPr>
          </w:p>
        </w:tc>
      </w:tr>
      <w:tr w:rsidR="00124523" w:rsidRPr="000F5F90" w14:paraId="4B3E6DA4" w14:textId="77777777" w:rsidTr="00941850">
        <w:trPr>
          <w:gridAfter w:val="1"/>
          <w:wAfter w:w="7" w:type="dxa"/>
          <w:trHeight w:val="259"/>
        </w:trPr>
        <w:tc>
          <w:tcPr>
            <w:tcW w:w="4991" w:type="dxa"/>
            <w:shd w:val="clear" w:color="auto" w:fill="auto"/>
          </w:tcPr>
          <w:p w14:paraId="5D0BF14E"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10-14</w:t>
            </w:r>
          </w:p>
          <w:p w14:paraId="2E3532FA"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Народные промыслы</w:t>
            </w:r>
          </w:p>
        </w:tc>
        <w:tc>
          <w:tcPr>
            <w:tcW w:w="5381" w:type="dxa"/>
            <w:gridSpan w:val="2"/>
            <w:shd w:val="clear" w:color="auto" w:fill="auto"/>
          </w:tcPr>
          <w:p w14:paraId="49F15B0A"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(14) 15.02  День памяти о россиянах, исполнявших служебный долг за пределами Отечества</w:t>
            </w:r>
          </w:p>
        </w:tc>
      </w:tr>
      <w:tr w:rsidR="00124523" w:rsidRPr="000F5F90" w14:paraId="174A54F2" w14:textId="77777777" w:rsidTr="00941850">
        <w:trPr>
          <w:gridAfter w:val="1"/>
          <w:wAfter w:w="7" w:type="dxa"/>
          <w:trHeight w:val="259"/>
        </w:trPr>
        <w:tc>
          <w:tcPr>
            <w:tcW w:w="4991" w:type="dxa"/>
            <w:vMerge w:val="restart"/>
            <w:shd w:val="clear" w:color="auto" w:fill="auto"/>
          </w:tcPr>
          <w:p w14:paraId="350112B5"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17-21</w:t>
            </w:r>
          </w:p>
          <w:p w14:paraId="05377356"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Защитники Отечества</w:t>
            </w:r>
          </w:p>
        </w:tc>
        <w:tc>
          <w:tcPr>
            <w:tcW w:w="5381" w:type="dxa"/>
            <w:gridSpan w:val="2"/>
            <w:tcBorders>
              <w:bottom w:val="single" w:sz="4" w:space="0" w:color="auto"/>
            </w:tcBorders>
            <w:shd w:val="clear" w:color="auto" w:fill="auto"/>
          </w:tcPr>
          <w:p w14:paraId="3B506BF4"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21.02 – Международный день родного языка</w:t>
            </w:r>
          </w:p>
        </w:tc>
      </w:tr>
      <w:tr w:rsidR="00124523" w:rsidRPr="000F5F90" w14:paraId="2105B207" w14:textId="77777777" w:rsidTr="00941850">
        <w:trPr>
          <w:gridAfter w:val="1"/>
          <w:wAfter w:w="7" w:type="dxa"/>
          <w:trHeight w:val="259"/>
        </w:trPr>
        <w:tc>
          <w:tcPr>
            <w:tcW w:w="4991" w:type="dxa"/>
            <w:vMerge/>
            <w:shd w:val="clear" w:color="auto" w:fill="auto"/>
          </w:tcPr>
          <w:p w14:paraId="19A99192" w14:textId="77777777" w:rsidR="00124523" w:rsidRPr="000F5F90" w:rsidRDefault="00124523" w:rsidP="000F5F90">
            <w:pPr>
              <w:spacing w:after="0"/>
              <w:jc w:val="center"/>
              <w:rPr>
                <w:rFonts w:ascii="Times New Roman" w:hAnsi="Times New Roman"/>
                <w:i/>
                <w:sz w:val="20"/>
                <w:szCs w:val="20"/>
              </w:rPr>
            </w:pPr>
          </w:p>
        </w:tc>
        <w:tc>
          <w:tcPr>
            <w:tcW w:w="5381" w:type="dxa"/>
            <w:gridSpan w:val="2"/>
            <w:tcBorders>
              <w:top w:val="single" w:sz="4" w:space="0" w:color="auto"/>
            </w:tcBorders>
            <w:shd w:val="clear" w:color="auto" w:fill="auto"/>
          </w:tcPr>
          <w:p w14:paraId="194256B9"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23.02 – День защитника Отечества – праздничное мероприятие</w:t>
            </w:r>
          </w:p>
        </w:tc>
      </w:tr>
      <w:tr w:rsidR="00124523" w:rsidRPr="000F5F90" w14:paraId="7C9662AC" w14:textId="77777777" w:rsidTr="00941850">
        <w:trPr>
          <w:gridAfter w:val="1"/>
          <w:wAfter w:w="7" w:type="dxa"/>
          <w:trHeight w:val="259"/>
        </w:trPr>
        <w:tc>
          <w:tcPr>
            <w:tcW w:w="4991" w:type="dxa"/>
            <w:shd w:val="clear" w:color="auto" w:fill="auto"/>
          </w:tcPr>
          <w:p w14:paraId="728B8092"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i/>
                <w:sz w:val="20"/>
                <w:szCs w:val="20"/>
              </w:rPr>
              <w:t>25-28</w:t>
            </w:r>
          </w:p>
          <w:p w14:paraId="6CD04C8F" w14:textId="77777777" w:rsidR="00124523" w:rsidRPr="000F5F90" w:rsidRDefault="00124523" w:rsidP="000F5F90">
            <w:pPr>
              <w:spacing w:after="0"/>
              <w:rPr>
                <w:rFonts w:ascii="Times New Roman" w:hAnsi="Times New Roman"/>
                <w:i/>
                <w:sz w:val="20"/>
                <w:szCs w:val="20"/>
              </w:rPr>
            </w:pPr>
            <w:r w:rsidRPr="000F5F90">
              <w:rPr>
                <w:rFonts w:ascii="Times New Roman" w:hAnsi="Times New Roman"/>
                <w:i/>
                <w:sz w:val="20"/>
                <w:szCs w:val="20"/>
              </w:rPr>
              <w:t>Свободная</w:t>
            </w:r>
          </w:p>
        </w:tc>
        <w:tc>
          <w:tcPr>
            <w:tcW w:w="5381" w:type="dxa"/>
            <w:gridSpan w:val="2"/>
            <w:shd w:val="clear" w:color="auto" w:fill="auto"/>
          </w:tcPr>
          <w:p w14:paraId="0E15FCF8"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01.03 – Всемирный день комплимента</w:t>
            </w:r>
          </w:p>
        </w:tc>
      </w:tr>
      <w:tr w:rsidR="00124523" w:rsidRPr="000F5F90" w14:paraId="7F377E41" w14:textId="77777777" w:rsidTr="00941850">
        <w:trPr>
          <w:trHeight w:val="259"/>
        </w:trPr>
        <w:tc>
          <w:tcPr>
            <w:tcW w:w="10379" w:type="dxa"/>
            <w:gridSpan w:val="4"/>
            <w:shd w:val="clear" w:color="auto" w:fill="auto"/>
          </w:tcPr>
          <w:p w14:paraId="3054639C"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Март</w:t>
            </w:r>
          </w:p>
          <w:p w14:paraId="307E2CB7"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08.03 – Международный женский день – праздничное мероприятие во всех возрастных группах</w:t>
            </w:r>
          </w:p>
          <w:p w14:paraId="73864889"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27.03 – День театра – праздничное мероприятие во всех возрастных группах(во взаимодействии с ДК)</w:t>
            </w:r>
          </w:p>
          <w:p w14:paraId="0199AABB"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sz w:val="20"/>
                <w:szCs w:val="20"/>
              </w:rPr>
              <w:t>31.03 – день рождения К.И. Чуковского – тематическое мероприятие</w:t>
            </w:r>
          </w:p>
        </w:tc>
      </w:tr>
      <w:tr w:rsidR="00124523" w:rsidRPr="000F5F90" w14:paraId="1B22F99B" w14:textId="77777777" w:rsidTr="00941850">
        <w:trPr>
          <w:gridAfter w:val="1"/>
          <w:wAfter w:w="7" w:type="dxa"/>
          <w:trHeight w:val="259"/>
        </w:trPr>
        <w:tc>
          <w:tcPr>
            <w:tcW w:w="4991" w:type="dxa"/>
            <w:shd w:val="clear" w:color="auto" w:fill="auto"/>
          </w:tcPr>
          <w:p w14:paraId="0EF377E8"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03-07</w:t>
            </w:r>
          </w:p>
          <w:p w14:paraId="2D4BBAB3"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Женский день</w:t>
            </w:r>
          </w:p>
        </w:tc>
        <w:tc>
          <w:tcPr>
            <w:tcW w:w="5381" w:type="dxa"/>
            <w:gridSpan w:val="2"/>
            <w:shd w:val="clear" w:color="auto" w:fill="auto"/>
          </w:tcPr>
          <w:p w14:paraId="4D464070"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09.03 – День рождения космонавта Ю.А.Гагарина</w:t>
            </w:r>
          </w:p>
        </w:tc>
      </w:tr>
      <w:tr w:rsidR="00941850" w:rsidRPr="000F5F90" w14:paraId="06D6AD91" w14:textId="77777777" w:rsidTr="00941850">
        <w:trPr>
          <w:gridAfter w:val="1"/>
          <w:wAfter w:w="7" w:type="dxa"/>
          <w:trHeight w:val="457"/>
        </w:trPr>
        <w:tc>
          <w:tcPr>
            <w:tcW w:w="4991" w:type="dxa"/>
            <w:vMerge w:val="restart"/>
            <w:shd w:val="clear" w:color="auto" w:fill="auto"/>
          </w:tcPr>
          <w:p w14:paraId="27CE7EE2"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11-14 Хорошую речь хорошо и слушать</w:t>
            </w:r>
          </w:p>
        </w:tc>
        <w:tc>
          <w:tcPr>
            <w:tcW w:w="3403" w:type="dxa"/>
            <w:tcBorders>
              <w:right w:val="nil"/>
            </w:tcBorders>
            <w:shd w:val="clear" w:color="auto" w:fill="auto"/>
          </w:tcPr>
          <w:p w14:paraId="37E67A32" w14:textId="77777777" w:rsidR="00124523" w:rsidRPr="000F5F90" w:rsidRDefault="00124523" w:rsidP="000F5F90">
            <w:pPr>
              <w:spacing w:after="0"/>
              <w:jc w:val="center"/>
              <w:rPr>
                <w:rFonts w:ascii="Times New Roman" w:hAnsi="Times New Roman"/>
                <w:sz w:val="20"/>
                <w:szCs w:val="20"/>
              </w:rPr>
            </w:pPr>
          </w:p>
        </w:tc>
        <w:tc>
          <w:tcPr>
            <w:tcW w:w="1978" w:type="dxa"/>
            <w:tcBorders>
              <w:left w:val="nil"/>
              <w:bottom w:val="single" w:sz="4" w:space="0" w:color="auto"/>
            </w:tcBorders>
            <w:shd w:val="clear" w:color="auto" w:fill="auto"/>
          </w:tcPr>
          <w:p w14:paraId="1FEA9EB1" w14:textId="77777777" w:rsidR="00124523" w:rsidRPr="000F5F90" w:rsidRDefault="00124523" w:rsidP="000F5F90">
            <w:pPr>
              <w:spacing w:after="0"/>
              <w:rPr>
                <w:rFonts w:ascii="Times New Roman" w:hAnsi="Times New Roman"/>
                <w:sz w:val="20"/>
                <w:szCs w:val="20"/>
              </w:rPr>
            </w:pPr>
            <w:r w:rsidRPr="000F5F90">
              <w:rPr>
                <w:rFonts w:ascii="Times New Roman" w:hAnsi="Times New Roman"/>
                <w:sz w:val="20"/>
                <w:szCs w:val="20"/>
              </w:rPr>
              <w:t>Масленица (во взаимодействии с ДК)</w:t>
            </w:r>
          </w:p>
        </w:tc>
      </w:tr>
      <w:tr w:rsidR="00941850" w:rsidRPr="000F5F90" w14:paraId="57D37CED" w14:textId="77777777" w:rsidTr="00941850">
        <w:trPr>
          <w:gridAfter w:val="1"/>
          <w:wAfter w:w="7" w:type="dxa"/>
          <w:trHeight w:val="540"/>
        </w:trPr>
        <w:tc>
          <w:tcPr>
            <w:tcW w:w="4991" w:type="dxa"/>
            <w:vMerge/>
            <w:shd w:val="clear" w:color="auto" w:fill="auto"/>
          </w:tcPr>
          <w:p w14:paraId="74CD4F2A" w14:textId="77777777" w:rsidR="00124523" w:rsidRPr="000F5F90" w:rsidRDefault="00124523" w:rsidP="000F5F90">
            <w:pPr>
              <w:spacing w:after="0"/>
              <w:jc w:val="center"/>
              <w:rPr>
                <w:rFonts w:ascii="Times New Roman" w:hAnsi="Times New Roman"/>
                <w:i/>
                <w:sz w:val="20"/>
                <w:szCs w:val="20"/>
              </w:rPr>
            </w:pPr>
          </w:p>
        </w:tc>
        <w:tc>
          <w:tcPr>
            <w:tcW w:w="3403" w:type="dxa"/>
            <w:tcBorders>
              <w:right w:val="nil"/>
            </w:tcBorders>
            <w:shd w:val="clear" w:color="auto" w:fill="auto"/>
          </w:tcPr>
          <w:p w14:paraId="03630702" w14:textId="77777777" w:rsidR="00124523" w:rsidRPr="000F5F90" w:rsidRDefault="00124523" w:rsidP="000F5F90">
            <w:pPr>
              <w:spacing w:after="0"/>
              <w:jc w:val="center"/>
              <w:rPr>
                <w:rFonts w:ascii="Times New Roman" w:hAnsi="Times New Roman"/>
                <w:sz w:val="20"/>
                <w:szCs w:val="20"/>
              </w:rPr>
            </w:pPr>
          </w:p>
        </w:tc>
        <w:tc>
          <w:tcPr>
            <w:tcW w:w="1978" w:type="dxa"/>
            <w:tcBorders>
              <w:top w:val="single" w:sz="4" w:space="0" w:color="auto"/>
              <w:left w:val="nil"/>
            </w:tcBorders>
            <w:shd w:val="clear" w:color="auto" w:fill="auto"/>
          </w:tcPr>
          <w:p w14:paraId="091077E0" w14:textId="77777777" w:rsidR="00124523" w:rsidRPr="000F5F90" w:rsidRDefault="00124523" w:rsidP="000F5F90">
            <w:pPr>
              <w:spacing w:after="0"/>
              <w:rPr>
                <w:rFonts w:ascii="Times New Roman" w:hAnsi="Times New Roman"/>
                <w:sz w:val="20"/>
                <w:szCs w:val="20"/>
              </w:rPr>
            </w:pPr>
            <w:r w:rsidRPr="000F5F90">
              <w:rPr>
                <w:rFonts w:ascii="Times New Roman" w:hAnsi="Times New Roman"/>
                <w:sz w:val="20"/>
                <w:szCs w:val="20"/>
              </w:rPr>
              <w:t>13.03 – День рождения писателя С.В.Михалкова</w:t>
            </w:r>
          </w:p>
        </w:tc>
      </w:tr>
      <w:tr w:rsidR="00124523" w:rsidRPr="000F5F90" w14:paraId="36A5387A" w14:textId="77777777" w:rsidTr="00941850">
        <w:trPr>
          <w:gridAfter w:val="1"/>
          <w:wAfter w:w="7" w:type="dxa"/>
          <w:trHeight w:val="259"/>
        </w:trPr>
        <w:tc>
          <w:tcPr>
            <w:tcW w:w="4991" w:type="dxa"/>
            <w:vMerge w:val="restart"/>
            <w:shd w:val="clear" w:color="auto" w:fill="auto"/>
          </w:tcPr>
          <w:p w14:paraId="676C84E9"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17-21</w:t>
            </w:r>
          </w:p>
          <w:p w14:paraId="4933BF4D"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Весна идёт-весне дорогу</w:t>
            </w:r>
          </w:p>
          <w:p w14:paraId="613ED2F3" w14:textId="77777777" w:rsidR="00124523" w:rsidRPr="000F5F90" w:rsidRDefault="00124523" w:rsidP="000F5F90">
            <w:pPr>
              <w:spacing w:after="0"/>
              <w:jc w:val="center"/>
              <w:rPr>
                <w:rFonts w:ascii="Times New Roman" w:hAnsi="Times New Roman"/>
                <w:i/>
                <w:sz w:val="20"/>
                <w:szCs w:val="20"/>
              </w:rPr>
            </w:pPr>
          </w:p>
        </w:tc>
        <w:tc>
          <w:tcPr>
            <w:tcW w:w="5381" w:type="dxa"/>
            <w:gridSpan w:val="2"/>
            <w:tcBorders>
              <w:bottom w:val="single" w:sz="4" w:space="0" w:color="auto"/>
            </w:tcBorders>
            <w:shd w:val="clear" w:color="auto" w:fill="auto"/>
          </w:tcPr>
          <w:p w14:paraId="422F9649"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18.03 – День воссоединения Крыма с Россией</w:t>
            </w:r>
          </w:p>
        </w:tc>
      </w:tr>
      <w:tr w:rsidR="00124523" w:rsidRPr="000F5F90" w14:paraId="40911A7C" w14:textId="77777777" w:rsidTr="00941850">
        <w:trPr>
          <w:gridAfter w:val="1"/>
          <w:wAfter w:w="7" w:type="dxa"/>
          <w:trHeight w:val="222"/>
        </w:trPr>
        <w:tc>
          <w:tcPr>
            <w:tcW w:w="4991" w:type="dxa"/>
            <w:vMerge/>
            <w:shd w:val="clear" w:color="auto" w:fill="auto"/>
          </w:tcPr>
          <w:p w14:paraId="7B745E82" w14:textId="77777777" w:rsidR="00124523" w:rsidRPr="000F5F90" w:rsidRDefault="00124523" w:rsidP="000F5F90">
            <w:pPr>
              <w:spacing w:after="0"/>
              <w:jc w:val="center"/>
              <w:rPr>
                <w:rFonts w:ascii="Times New Roman" w:hAnsi="Times New Roman"/>
                <w:i/>
                <w:sz w:val="20"/>
                <w:szCs w:val="20"/>
              </w:rPr>
            </w:pPr>
          </w:p>
        </w:tc>
        <w:tc>
          <w:tcPr>
            <w:tcW w:w="5381" w:type="dxa"/>
            <w:gridSpan w:val="2"/>
            <w:tcBorders>
              <w:top w:val="single" w:sz="4" w:space="0" w:color="auto"/>
            </w:tcBorders>
            <w:shd w:val="clear" w:color="auto" w:fill="auto"/>
          </w:tcPr>
          <w:p w14:paraId="3A5A984A" w14:textId="77777777" w:rsidR="00124523" w:rsidRPr="000F5F90" w:rsidRDefault="00124523" w:rsidP="000F5F90">
            <w:pPr>
              <w:spacing w:after="0"/>
              <w:jc w:val="center"/>
              <w:rPr>
                <w:rFonts w:ascii="Times New Roman" w:hAnsi="Times New Roman"/>
                <w:sz w:val="20"/>
                <w:szCs w:val="20"/>
              </w:rPr>
            </w:pPr>
          </w:p>
        </w:tc>
      </w:tr>
      <w:tr w:rsidR="00124523" w:rsidRPr="000F5F90" w14:paraId="4AAB08B0" w14:textId="77777777" w:rsidTr="00941850">
        <w:trPr>
          <w:gridAfter w:val="1"/>
          <w:wAfter w:w="7" w:type="dxa"/>
          <w:trHeight w:val="315"/>
        </w:trPr>
        <w:tc>
          <w:tcPr>
            <w:tcW w:w="4991" w:type="dxa"/>
            <w:vMerge/>
            <w:shd w:val="clear" w:color="auto" w:fill="auto"/>
          </w:tcPr>
          <w:p w14:paraId="19B1EB74" w14:textId="77777777" w:rsidR="00124523" w:rsidRPr="000F5F90" w:rsidRDefault="00124523" w:rsidP="000F5F90">
            <w:pPr>
              <w:spacing w:after="0"/>
              <w:jc w:val="center"/>
              <w:rPr>
                <w:rFonts w:ascii="Times New Roman" w:hAnsi="Times New Roman"/>
                <w:i/>
                <w:sz w:val="20"/>
                <w:szCs w:val="20"/>
              </w:rPr>
            </w:pPr>
          </w:p>
        </w:tc>
        <w:tc>
          <w:tcPr>
            <w:tcW w:w="5381" w:type="dxa"/>
            <w:gridSpan w:val="2"/>
            <w:tcBorders>
              <w:top w:val="single" w:sz="4" w:space="0" w:color="auto"/>
            </w:tcBorders>
            <w:shd w:val="clear" w:color="auto" w:fill="auto"/>
          </w:tcPr>
          <w:p w14:paraId="59A283E7"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20.03 – Международный день счастья</w:t>
            </w:r>
          </w:p>
        </w:tc>
      </w:tr>
      <w:tr w:rsidR="00124523" w:rsidRPr="000F5F90" w14:paraId="39474431" w14:textId="77777777" w:rsidTr="00941850">
        <w:trPr>
          <w:gridAfter w:val="1"/>
          <w:wAfter w:w="7" w:type="dxa"/>
          <w:trHeight w:val="259"/>
        </w:trPr>
        <w:tc>
          <w:tcPr>
            <w:tcW w:w="4991" w:type="dxa"/>
            <w:shd w:val="clear" w:color="auto" w:fill="auto"/>
          </w:tcPr>
          <w:p w14:paraId="1E7924A0"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24-28</w:t>
            </w:r>
          </w:p>
          <w:p w14:paraId="287EDC0D"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Неделя театра</w:t>
            </w:r>
          </w:p>
        </w:tc>
        <w:tc>
          <w:tcPr>
            <w:tcW w:w="5381" w:type="dxa"/>
            <w:gridSpan w:val="2"/>
            <w:shd w:val="clear" w:color="auto" w:fill="auto"/>
          </w:tcPr>
          <w:p w14:paraId="25CCB4F8"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31.03 – День рождения писателя К.И.Чуковского</w:t>
            </w:r>
          </w:p>
        </w:tc>
      </w:tr>
      <w:tr w:rsidR="00124523" w:rsidRPr="000F5F90" w14:paraId="43BE4CAE" w14:textId="77777777" w:rsidTr="00941850">
        <w:trPr>
          <w:trHeight w:val="259"/>
        </w:trPr>
        <w:tc>
          <w:tcPr>
            <w:tcW w:w="10379" w:type="dxa"/>
            <w:gridSpan w:val="4"/>
            <w:shd w:val="clear" w:color="auto" w:fill="auto"/>
          </w:tcPr>
          <w:p w14:paraId="7E0FEB2E"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Апрель</w:t>
            </w:r>
          </w:p>
        </w:tc>
      </w:tr>
      <w:tr w:rsidR="00124523" w:rsidRPr="000F5F90" w14:paraId="54B61479" w14:textId="77777777" w:rsidTr="00941850">
        <w:trPr>
          <w:gridAfter w:val="1"/>
          <w:wAfter w:w="7" w:type="dxa"/>
          <w:trHeight w:val="255"/>
        </w:trPr>
        <w:tc>
          <w:tcPr>
            <w:tcW w:w="4991" w:type="dxa"/>
            <w:vMerge w:val="restart"/>
            <w:shd w:val="clear" w:color="auto" w:fill="auto"/>
          </w:tcPr>
          <w:p w14:paraId="76908A8C"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31-04</w:t>
            </w:r>
          </w:p>
          <w:p w14:paraId="222006CF" w14:textId="77777777" w:rsidR="00124523" w:rsidRPr="000F5F90" w:rsidRDefault="00124523" w:rsidP="000F5F90">
            <w:pPr>
              <w:spacing w:after="0"/>
              <w:ind w:left="1134"/>
              <w:jc w:val="center"/>
              <w:rPr>
                <w:rFonts w:ascii="Times New Roman" w:hAnsi="Times New Roman"/>
                <w:i/>
                <w:sz w:val="20"/>
                <w:szCs w:val="20"/>
              </w:rPr>
            </w:pPr>
            <w:r w:rsidRPr="000F5F90">
              <w:rPr>
                <w:rFonts w:ascii="Times New Roman" w:hAnsi="Times New Roman"/>
                <w:i/>
                <w:sz w:val="20"/>
                <w:szCs w:val="20"/>
              </w:rPr>
              <w:t>Неделя книги</w:t>
            </w:r>
          </w:p>
          <w:p w14:paraId="41B2070B"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(Акция Буккроссинг)</w:t>
            </w:r>
          </w:p>
        </w:tc>
        <w:tc>
          <w:tcPr>
            <w:tcW w:w="5381" w:type="dxa"/>
            <w:gridSpan w:val="2"/>
            <w:shd w:val="clear" w:color="auto" w:fill="auto"/>
          </w:tcPr>
          <w:p w14:paraId="65C514A6"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01.04 –Международный день птиц</w:t>
            </w:r>
          </w:p>
        </w:tc>
      </w:tr>
      <w:tr w:rsidR="00124523" w:rsidRPr="000F5F90" w14:paraId="379C76BF" w14:textId="77777777" w:rsidTr="00941850">
        <w:trPr>
          <w:gridAfter w:val="1"/>
          <w:wAfter w:w="7" w:type="dxa"/>
          <w:trHeight w:val="300"/>
        </w:trPr>
        <w:tc>
          <w:tcPr>
            <w:tcW w:w="4991" w:type="dxa"/>
            <w:vMerge/>
            <w:shd w:val="clear" w:color="auto" w:fill="auto"/>
          </w:tcPr>
          <w:p w14:paraId="683C3C92"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69ECAC57"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02.04 – День детской книги</w:t>
            </w:r>
          </w:p>
        </w:tc>
      </w:tr>
      <w:tr w:rsidR="00124523" w:rsidRPr="000F5F90" w14:paraId="1B7797E4" w14:textId="77777777" w:rsidTr="00941850">
        <w:trPr>
          <w:gridAfter w:val="1"/>
          <w:wAfter w:w="7" w:type="dxa"/>
          <w:trHeight w:val="795"/>
        </w:trPr>
        <w:tc>
          <w:tcPr>
            <w:tcW w:w="4991" w:type="dxa"/>
            <w:vMerge/>
            <w:shd w:val="clear" w:color="auto" w:fill="auto"/>
          </w:tcPr>
          <w:p w14:paraId="088461DF"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59AB4B60"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07.04 – Международный день здоровья</w:t>
            </w:r>
          </w:p>
        </w:tc>
      </w:tr>
      <w:tr w:rsidR="00124523" w:rsidRPr="000F5F90" w14:paraId="564342D7" w14:textId="77777777" w:rsidTr="00941850">
        <w:trPr>
          <w:gridAfter w:val="1"/>
          <w:wAfter w:w="7" w:type="dxa"/>
          <w:trHeight w:val="259"/>
        </w:trPr>
        <w:tc>
          <w:tcPr>
            <w:tcW w:w="4991" w:type="dxa"/>
            <w:shd w:val="clear" w:color="auto" w:fill="auto"/>
          </w:tcPr>
          <w:p w14:paraId="560ABC86"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07-11</w:t>
            </w:r>
          </w:p>
          <w:p w14:paraId="74EF5172"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Природа</w:t>
            </w:r>
          </w:p>
        </w:tc>
        <w:tc>
          <w:tcPr>
            <w:tcW w:w="5381" w:type="dxa"/>
            <w:gridSpan w:val="2"/>
            <w:shd w:val="clear" w:color="auto" w:fill="auto"/>
          </w:tcPr>
          <w:p w14:paraId="1C146A6B"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(11) 12.04 – День космонавтики – праздничное мероприятие</w:t>
            </w:r>
          </w:p>
        </w:tc>
      </w:tr>
      <w:tr w:rsidR="00124523" w:rsidRPr="000F5F90" w14:paraId="78A55E5E" w14:textId="77777777" w:rsidTr="00941850">
        <w:trPr>
          <w:gridAfter w:val="1"/>
          <w:wAfter w:w="7" w:type="dxa"/>
          <w:trHeight w:val="259"/>
        </w:trPr>
        <w:tc>
          <w:tcPr>
            <w:tcW w:w="4991" w:type="dxa"/>
            <w:shd w:val="clear" w:color="auto" w:fill="auto"/>
          </w:tcPr>
          <w:p w14:paraId="6D68263E"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14-18</w:t>
            </w:r>
          </w:p>
          <w:p w14:paraId="4F900731"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Цветы</w:t>
            </w:r>
          </w:p>
        </w:tc>
        <w:tc>
          <w:tcPr>
            <w:tcW w:w="5381" w:type="dxa"/>
            <w:gridSpan w:val="2"/>
            <w:shd w:val="clear" w:color="auto" w:fill="auto"/>
          </w:tcPr>
          <w:p w14:paraId="6370C794"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18.04 – День подснежника</w:t>
            </w:r>
          </w:p>
        </w:tc>
      </w:tr>
      <w:tr w:rsidR="00124523" w:rsidRPr="000F5F90" w14:paraId="4B567AEF" w14:textId="77777777" w:rsidTr="00941850">
        <w:trPr>
          <w:gridAfter w:val="1"/>
          <w:wAfter w:w="7" w:type="dxa"/>
          <w:trHeight w:val="259"/>
        </w:trPr>
        <w:tc>
          <w:tcPr>
            <w:tcW w:w="4991" w:type="dxa"/>
            <w:vMerge w:val="restart"/>
            <w:shd w:val="clear" w:color="auto" w:fill="auto"/>
          </w:tcPr>
          <w:p w14:paraId="7B2221AC"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lastRenderedPageBreak/>
              <w:t>21-25</w:t>
            </w:r>
          </w:p>
          <w:p w14:paraId="6772C87B"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Город мастеров</w:t>
            </w:r>
          </w:p>
        </w:tc>
        <w:tc>
          <w:tcPr>
            <w:tcW w:w="5381" w:type="dxa"/>
            <w:gridSpan w:val="2"/>
            <w:shd w:val="clear" w:color="auto" w:fill="auto"/>
          </w:tcPr>
          <w:p w14:paraId="39820068"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Военно – спортивная игра «Зарница» (во взаимодействии с ДК)</w:t>
            </w:r>
          </w:p>
        </w:tc>
      </w:tr>
      <w:tr w:rsidR="00124523" w:rsidRPr="000F5F90" w14:paraId="3C21F053" w14:textId="77777777" w:rsidTr="00941850">
        <w:trPr>
          <w:gridAfter w:val="1"/>
          <w:wAfter w:w="7" w:type="dxa"/>
          <w:trHeight w:val="259"/>
        </w:trPr>
        <w:tc>
          <w:tcPr>
            <w:tcW w:w="4991" w:type="dxa"/>
            <w:vMerge/>
            <w:shd w:val="clear" w:color="auto" w:fill="auto"/>
          </w:tcPr>
          <w:p w14:paraId="4FB704E8"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3B440934"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22.04 – Международный день Матери-Земли</w:t>
            </w:r>
          </w:p>
        </w:tc>
      </w:tr>
      <w:tr w:rsidR="00124523" w:rsidRPr="000F5F90" w14:paraId="0CCD762D" w14:textId="77777777" w:rsidTr="00941850">
        <w:trPr>
          <w:trHeight w:val="259"/>
        </w:trPr>
        <w:tc>
          <w:tcPr>
            <w:tcW w:w="10379" w:type="dxa"/>
            <w:gridSpan w:val="4"/>
            <w:shd w:val="clear" w:color="auto" w:fill="auto"/>
          </w:tcPr>
          <w:p w14:paraId="7D0D7139"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Май</w:t>
            </w:r>
          </w:p>
          <w:p w14:paraId="07BD8615" w14:textId="77777777" w:rsidR="00124523" w:rsidRPr="000F5F90" w:rsidRDefault="00124523" w:rsidP="000F5F90">
            <w:pPr>
              <w:spacing w:after="0"/>
              <w:jc w:val="center"/>
              <w:rPr>
                <w:rFonts w:ascii="Times New Roman" w:hAnsi="Times New Roman"/>
                <w:i/>
                <w:sz w:val="20"/>
                <w:szCs w:val="20"/>
              </w:rPr>
            </w:pPr>
          </w:p>
        </w:tc>
      </w:tr>
      <w:tr w:rsidR="00124523" w:rsidRPr="000F5F90" w14:paraId="6BECCC25" w14:textId="77777777" w:rsidTr="00941850">
        <w:trPr>
          <w:gridAfter w:val="1"/>
          <w:wAfter w:w="7" w:type="dxa"/>
          <w:trHeight w:val="259"/>
        </w:trPr>
        <w:tc>
          <w:tcPr>
            <w:tcW w:w="4991" w:type="dxa"/>
            <w:vMerge w:val="restart"/>
            <w:shd w:val="clear" w:color="auto" w:fill="auto"/>
          </w:tcPr>
          <w:p w14:paraId="413B45B5"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28-08</w:t>
            </w:r>
          </w:p>
          <w:p w14:paraId="19EE14C9"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Акция Звезда Победы</w:t>
            </w:r>
          </w:p>
        </w:tc>
        <w:tc>
          <w:tcPr>
            <w:tcW w:w="5381" w:type="dxa"/>
            <w:gridSpan w:val="2"/>
            <w:shd w:val="clear" w:color="auto" w:fill="auto"/>
          </w:tcPr>
          <w:p w14:paraId="5DA0294D"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01.05 – День труда – праздничное мероприятие</w:t>
            </w:r>
          </w:p>
          <w:p w14:paraId="645D5759" w14:textId="77777777" w:rsidR="00124523" w:rsidRPr="000F5F90" w:rsidRDefault="00124523" w:rsidP="000F5F90">
            <w:pPr>
              <w:spacing w:after="0"/>
              <w:jc w:val="center"/>
              <w:rPr>
                <w:rFonts w:ascii="Times New Roman" w:hAnsi="Times New Roman"/>
                <w:sz w:val="20"/>
                <w:szCs w:val="20"/>
              </w:rPr>
            </w:pPr>
          </w:p>
        </w:tc>
      </w:tr>
      <w:tr w:rsidR="00124523" w:rsidRPr="000F5F90" w14:paraId="62591B40" w14:textId="77777777" w:rsidTr="00941850">
        <w:trPr>
          <w:gridAfter w:val="1"/>
          <w:wAfter w:w="7" w:type="dxa"/>
          <w:trHeight w:val="259"/>
        </w:trPr>
        <w:tc>
          <w:tcPr>
            <w:tcW w:w="4991" w:type="dxa"/>
            <w:vMerge/>
            <w:shd w:val="clear" w:color="auto" w:fill="auto"/>
          </w:tcPr>
          <w:p w14:paraId="766086F9" w14:textId="77777777" w:rsidR="00124523" w:rsidRPr="000F5F90" w:rsidRDefault="00124523" w:rsidP="000F5F90">
            <w:pPr>
              <w:spacing w:after="0"/>
              <w:jc w:val="center"/>
              <w:rPr>
                <w:rFonts w:ascii="Times New Roman" w:hAnsi="Times New Roman"/>
                <w:i/>
                <w:sz w:val="20"/>
                <w:szCs w:val="20"/>
              </w:rPr>
            </w:pPr>
          </w:p>
        </w:tc>
        <w:tc>
          <w:tcPr>
            <w:tcW w:w="5381" w:type="dxa"/>
            <w:gridSpan w:val="2"/>
            <w:shd w:val="clear" w:color="auto" w:fill="auto"/>
          </w:tcPr>
          <w:p w14:paraId="7026EF12"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09.05 – День Победы – праздничное мероприятие</w:t>
            </w:r>
          </w:p>
          <w:p w14:paraId="20AE860B" w14:textId="77777777" w:rsidR="00124523" w:rsidRPr="000F5F90" w:rsidRDefault="00124523" w:rsidP="000F5F90">
            <w:pPr>
              <w:spacing w:after="0"/>
              <w:jc w:val="center"/>
              <w:rPr>
                <w:rFonts w:ascii="Times New Roman" w:hAnsi="Times New Roman"/>
                <w:sz w:val="20"/>
                <w:szCs w:val="20"/>
              </w:rPr>
            </w:pPr>
          </w:p>
        </w:tc>
      </w:tr>
      <w:tr w:rsidR="00124523" w:rsidRPr="000F5F90" w14:paraId="168330E7" w14:textId="77777777" w:rsidTr="00941850">
        <w:trPr>
          <w:gridAfter w:val="1"/>
          <w:wAfter w:w="7" w:type="dxa"/>
          <w:trHeight w:val="259"/>
        </w:trPr>
        <w:tc>
          <w:tcPr>
            <w:tcW w:w="4991" w:type="dxa"/>
            <w:shd w:val="clear" w:color="auto" w:fill="auto"/>
          </w:tcPr>
          <w:p w14:paraId="0F775C7D"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12-16</w:t>
            </w:r>
          </w:p>
          <w:p w14:paraId="7123F303"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Земля наш общий дом</w:t>
            </w:r>
          </w:p>
        </w:tc>
        <w:tc>
          <w:tcPr>
            <w:tcW w:w="5381" w:type="dxa"/>
            <w:gridSpan w:val="2"/>
            <w:shd w:val="clear" w:color="auto" w:fill="auto"/>
          </w:tcPr>
          <w:p w14:paraId="0B2E9E7F"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18.05- Международный день музеев</w:t>
            </w:r>
          </w:p>
        </w:tc>
      </w:tr>
      <w:tr w:rsidR="00124523" w:rsidRPr="000F5F90" w14:paraId="46348A26" w14:textId="77777777" w:rsidTr="00941850">
        <w:trPr>
          <w:gridAfter w:val="1"/>
          <w:wAfter w:w="7" w:type="dxa"/>
          <w:trHeight w:val="259"/>
        </w:trPr>
        <w:tc>
          <w:tcPr>
            <w:tcW w:w="4991" w:type="dxa"/>
            <w:shd w:val="clear" w:color="auto" w:fill="auto"/>
          </w:tcPr>
          <w:p w14:paraId="41F7BB53"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19-23</w:t>
            </w:r>
          </w:p>
          <w:p w14:paraId="57DA3BD6"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Дружба с природой</w:t>
            </w:r>
          </w:p>
        </w:tc>
        <w:tc>
          <w:tcPr>
            <w:tcW w:w="5381" w:type="dxa"/>
            <w:gridSpan w:val="2"/>
            <w:shd w:val="clear" w:color="auto" w:fill="auto"/>
          </w:tcPr>
          <w:p w14:paraId="6A367507" w14:textId="77777777" w:rsidR="00124523" w:rsidRPr="000F5F90" w:rsidRDefault="00124523" w:rsidP="000F5F90">
            <w:pPr>
              <w:spacing w:after="0"/>
              <w:jc w:val="center"/>
              <w:rPr>
                <w:rFonts w:ascii="Times New Roman" w:hAnsi="Times New Roman"/>
                <w:sz w:val="20"/>
                <w:szCs w:val="20"/>
              </w:rPr>
            </w:pPr>
          </w:p>
        </w:tc>
      </w:tr>
      <w:tr w:rsidR="00124523" w:rsidRPr="000F5F90" w14:paraId="577B7EEB" w14:textId="77777777" w:rsidTr="00941850">
        <w:trPr>
          <w:gridAfter w:val="1"/>
          <w:wAfter w:w="7" w:type="dxa"/>
          <w:trHeight w:val="259"/>
        </w:trPr>
        <w:tc>
          <w:tcPr>
            <w:tcW w:w="4991" w:type="dxa"/>
            <w:shd w:val="clear" w:color="auto" w:fill="auto"/>
          </w:tcPr>
          <w:p w14:paraId="68A4B044"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26-30</w:t>
            </w:r>
          </w:p>
          <w:p w14:paraId="110B0017" w14:textId="77777777" w:rsidR="00124523" w:rsidRPr="000F5F90" w:rsidRDefault="00124523" w:rsidP="000F5F90">
            <w:pPr>
              <w:spacing w:after="0"/>
              <w:jc w:val="center"/>
              <w:rPr>
                <w:rFonts w:ascii="Times New Roman" w:hAnsi="Times New Roman"/>
                <w:i/>
                <w:sz w:val="20"/>
                <w:szCs w:val="20"/>
              </w:rPr>
            </w:pPr>
            <w:r w:rsidRPr="000F5F90">
              <w:rPr>
                <w:rFonts w:ascii="Times New Roman" w:hAnsi="Times New Roman"/>
                <w:i/>
                <w:sz w:val="20"/>
                <w:szCs w:val="20"/>
              </w:rPr>
              <w:t>Здравствуй, лето</w:t>
            </w:r>
          </w:p>
        </w:tc>
        <w:tc>
          <w:tcPr>
            <w:tcW w:w="5381" w:type="dxa"/>
            <w:gridSpan w:val="2"/>
            <w:shd w:val="clear" w:color="auto" w:fill="auto"/>
          </w:tcPr>
          <w:p w14:paraId="6E0F2E98" w14:textId="77777777" w:rsidR="00124523" w:rsidRPr="000F5F90" w:rsidRDefault="00124523" w:rsidP="000F5F90">
            <w:pPr>
              <w:spacing w:after="0"/>
              <w:jc w:val="center"/>
              <w:rPr>
                <w:rFonts w:ascii="Times New Roman" w:hAnsi="Times New Roman"/>
                <w:sz w:val="20"/>
                <w:szCs w:val="20"/>
              </w:rPr>
            </w:pPr>
            <w:r w:rsidRPr="000F5F90">
              <w:rPr>
                <w:rFonts w:ascii="Times New Roman" w:hAnsi="Times New Roman"/>
                <w:sz w:val="20"/>
                <w:szCs w:val="20"/>
              </w:rPr>
              <w:t>Выпускной</w:t>
            </w:r>
          </w:p>
        </w:tc>
      </w:tr>
    </w:tbl>
    <w:p w14:paraId="538F853F" w14:textId="77777777" w:rsidR="00AC4113" w:rsidRPr="0001672D" w:rsidRDefault="00AC4113" w:rsidP="00AC4113">
      <w:pPr>
        <w:tabs>
          <w:tab w:val="right" w:leader="dot" w:pos="9638"/>
        </w:tabs>
        <w:spacing w:after="0" w:line="240" w:lineRule="auto"/>
        <w:jc w:val="center"/>
        <w:rPr>
          <w:rFonts w:ascii="Times New Roman" w:hAnsi="Times New Roman"/>
          <w:b/>
          <w:bCs/>
          <w:color w:val="00B050"/>
          <w:sz w:val="24"/>
          <w:szCs w:val="24"/>
          <w:lang w:eastAsia="ru-RU"/>
        </w:rPr>
      </w:pPr>
    </w:p>
    <w:p w14:paraId="50056BDA" w14:textId="77777777" w:rsidR="00571D13" w:rsidRDefault="00571D13" w:rsidP="00E77758">
      <w:pPr>
        <w:shd w:val="clear" w:color="auto" w:fill="FFFFFF"/>
        <w:spacing w:after="0" w:line="240" w:lineRule="auto"/>
        <w:jc w:val="right"/>
        <w:rPr>
          <w:rFonts w:ascii="Times New Roman" w:hAnsi="Times New Roman"/>
          <w:sz w:val="24"/>
          <w:szCs w:val="24"/>
        </w:rPr>
      </w:pPr>
    </w:p>
    <w:p w14:paraId="511328DF" w14:textId="77777777" w:rsidR="005315AE" w:rsidRPr="00E77758" w:rsidRDefault="00E77758" w:rsidP="00E77758">
      <w:pPr>
        <w:shd w:val="clear" w:color="auto" w:fill="FFFFFF"/>
        <w:spacing w:after="0" w:line="240" w:lineRule="auto"/>
        <w:jc w:val="right"/>
        <w:rPr>
          <w:rFonts w:ascii="Times New Roman" w:hAnsi="Times New Roman"/>
          <w:sz w:val="24"/>
          <w:szCs w:val="24"/>
        </w:rPr>
      </w:pPr>
      <w:r>
        <w:rPr>
          <w:rFonts w:ascii="Times New Roman" w:hAnsi="Times New Roman"/>
          <w:sz w:val="24"/>
          <w:szCs w:val="24"/>
        </w:rPr>
        <w:t>Приложение 1</w:t>
      </w:r>
    </w:p>
    <w:p w14:paraId="511328E0" w14:textId="77777777" w:rsidR="00E77758" w:rsidRDefault="001E03A2" w:rsidP="00F42945">
      <w:pPr>
        <w:tabs>
          <w:tab w:val="left" w:pos="5895"/>
        </w:tabs>
        <w:spacing w:after="0" w:line="240" w:lineRule="auto"/>
        <w:jc w:val="center"/>
        <w:rPr>
          <w:rFonts w:ascii="Times New Roman" w:hAnsi="Times New Roman"/>
          <w:b/>
          <w:sz w:val="24"/>
          <w:szCs w:val="24"/>
        </w:rPr>
      </w:pPr>
      <w:r w:rsidRPr="00E77758">
        <w:rPr>
          <w:rFonts w:ascii="Times New Roman" w:hAnsi="Times New Roman"/>
          <w:b/>
          <w:sz w:val="24"/>
          <w:szCs w:val="24"/>
        </w:rPr>
        <w:t xml:space="preserve">      </w:t>
      </w:r>
    </w:p>
    <w:p w14:paraId="511328E1" w14:textId="77777777" w:rsidR="001E03A2" w:rsidRPr="00E77758" w:rsidRDefault="001E03A2" w:rsidP="00F42945">
      <w:pPr>
        <w:tabs>
          <w:tab w:val="left" w:pos="5895"/>
        </w:tabs>
        <w:spacing w:after="0" w:line="240" w:lineRule="auto"/>
        <w:jc w:val="center"/>
        <w:rPr>
          <w:rFonts w:ascii="Times New Roman" w:hAnsi="Times New Roman"/>
          <w:b/>
          <w:sz w:val="24"/>
          <w:szCs w:val="24"/>
        </w:rPr>
      </w:pPr>
      <w:r w:rsidRPr="00E77758">
        <w:rPr>
          <w:rFonts w:ascii="Times New Roman" w:hAnsi="Times New Roman"/>
          <w:b/>
          <w:sz w:val="24"/>
          <w:szCs w:val="24"/>
        </w:rPr>
        <w:t xml:space="preserve"> </w:t>
      </w:r>
      <w:r w:rsidRPr="00E77758">
        <w:rPr>
          <w:rFonts w:ascii="Times New Roman" w:hAnsi="Times New Roman"/>
          <w:b/>
          <w:sz w:val="24"/>
          <w:szCs w:val="24"/>
          <w:lang w:val="de-DE"/>
        </w:rPr>
        <w:t>ИНДИВИДУАЛЬНЫЙ УЧЕБНЫЙ ПЛАН</w:t>
      </w:r>
    </w:p>
    <w:p w14:paraId="511328E2" w14:textId="77777777" w:rsidR="001E03A2" w:rsidRPr="00E77758" w:rsidRDefault="001E03A2" w:rsidP="00F42945">
      <w:pPr>
        <w:tabs>
          <w:tab w:val="left" w:pos="5895"/>
        </w:tabs>
        <w:spacing w:after="0" w:line="240" w:lineRule="auto"/>
        <w:jc w:val="center"/>
        <w:rPr>
          <w:rFonts w:ascii="Times New Roman" w:hAnsi="Times New Roman"/>
          <w:b/>
          <w:sz w:val="24"/>
          <w:szCs w:val="24"/>
        </w:rPr>
      </w:pPr>
    </w:p>
    <w:p w14:paraId="511328E3" w14:textId="77777777" w:rsidR="001E03A2" w:rsidRPr="00E77758" w:rsidRDefault="001E03A2" w:rsidP="00F42945">
      <w:pPr>
        <w:autoSpaceDE w:val="0"/>
        <w:autoSpaceDN w:val="0"/>
        <w:adjustRightInd w:val="0"/>
        <w:spacing w:line="240" w:lineRule="auto"/>
        <w:ind w:left="360"/>
        <w:jc w:val="center"/>
        <w:rPr>
          <w:rFonts w:ascii="Times New Roman" w:hAnsi="Times New Roman"/>
          <w:b/>
          <w:bCs/>
          <w:sz w:val="24"/>
          <w:szCs w:val="24"/>
        </w:rPr>
      </w:pPr>
      <w:r w:rsidRPr="00E77758">
        <w:rPr>
          <w:rFonts w:ascii="Times New Roman" w:hAnsi="Times New Roman"/>
          <w:b/>
          <w:bCs/>
          <w:sz w:val="24"/>
          <w:szCs w:val="24"/>
        </w:rPr>
        <w:t xml:space="preserve">Распределение нагрузки на ребёнка в рамках непосредственной образовательной деятельности и коррекционно-развивающей деятельности  на неделю </w:t>
      </w:r>
    </w:p>
    <w:p w14:paraId="511328E4" w14:textId="77777777" w:rsidR="001E03A2" w:rsidRPr="00E77758" w:rsidRDefault="001E03A2" w:rsidP="00F42945">
      <w:pPr>
        <w:autoSpaceDE w:val="0"/>
        <w:autoSpaceDN w:val="0"/>
        <w:adjustRightInd w:val="0"/>
        <w:spacing w:line="240" w:lineRule="auto"/>
        <w:ind w:left="360"/>
        <w:jc w:val="center"/>
        <w:rPr>
          <w:rFonts w:ascii="Times New Roman" w:hAnsi="Times New Roman"/>
          <w:b/>
          <w:bCs/>
          <w:sz w:val="24"/>
          <w:szCs w:val="24"/>
        </w:rPr>
      </w:pPr>
      <w:r w:rsidRPr="00E77758">
        <w:rPr>
          <w:rFonts w:ascii="Times New Roman" w:hAnsi="Times New Roman"/>
          <w:b/>
          <w:bCs/>
          <w:sz w:val="24"/>
          <w:szCs w:val="24"/>
        </w:rPr>
        <w:t>Обязательная часть</w:t>
      </w:r>
    </w:p>
    <w:tbl>
      <w:tblPr>
        <w:tblW w:w="10200" w:type="dxa"/>
        <w:tblInd w:w="5" w:type="dxa"/>
        <w:tblLayout w:type="fixed"/>
        <w:tblCellMar>
          <w:left w:w="0" w:type="dxa"/>
          <w:right w:w="0" w:type="dxa"/>
        </w:tblCellMar>
        <w:tblLook w:val="00A0" w:firstRow="1" w:lastRow="0" w:firstColumn="1" w:lastColumn="0" w:noHBand="0" w:noVBand="0"/>
      </w:tblPr>
      <w:tblGrid>
        <w:gridCol w:w="2551"/>
        <w:gridCol w:w="2833"/>
        <w:gridCol w:w="1700"/>
        <w:gridCol w:w="849"/>
        <w:gridCol w:w="2267"/>
      </w:tblGrid>
      <w:tr w:rsidR="001E03A2" w:rsidRPr="00E77758" w14:paraId="511328E9" w14:textId="77777777" w:rsidTr="00576C34">
        <w:trPr>
          <w:trHeight w:val="163"/>
        </w:trPr>
        <w:tc>
          <w:tcPr>
            <w:tcW w:w="2551" w:type="dxa"/>
            <w:tcBorders>
              <w:top w:val="single" w:sz="8" w:space="0" w:color="000000"/>
              <w:left w:val="single" w:sz="4" w:space="0" w:color="auto"/>
              <w:bottom w:val="nil"/>
              <w:right w:val="single" w:sz="4" w:space="0" w:color="auto"/>
            </w:tcBorders>
          </w:tcPr>
          <w:p w14:paraId="511328E5"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Образовательная область</w:t>
            </w:r>
          </w:p>
        </w:tc>
        <w:tc>
          <w:tcPr>
            <w:tcW w:w="2833" w:type="dxa"/>
            <w:vMerge w:val="restart"/>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14:paraId="511328E6"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Раздел программы</w:t>
            </w:r>
          </w:p>
        </w:tc>
        <w:tc>
          <w:tcPr>
            <w:tcW w:w="1700" w:type="dxa"/>
            <w:tcBorders>
              <w:top w:val="single" w:sz="8" w:space="0" w:color="000000"/>
              <w:left w:val="single" w:sz="4" w:space="0" w:color="auto"/>
              <w:bottom w:val="nil"/>
              <w:right w:val="single" w:sz="4" w:space="0" w:color="auto"/>
            </w:tcBorders>
          </w:tcPr>
          <w:p w14:paraId="511328E7"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Специалист</w:t>
            </w:r>
          </w:p>
        </w:tc>
        <w:tc>
          <w:tcPr>
            <w:tcW w:w="3116" w:type="dxa"/>
            <w:gridSpan w:val="2"/>
            <w:tcBorders>
              <w:top w:val="single" w:sz="8" w:space="0" w:color="000000"/>
              <w:left w:val="single" w:sz="4" w:space="0" w:color="auto"/>
              <w:bottom w:val="single" w:sz="4" w:space="0" w:color="auto"/>
              <w:right w:val="single" w:sz="4" w:space="0" w:color="auto"/>
            </w:tcBorders>
          </w:tcPr>
          <w:p w14:paraId="511328E8"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Количество часов в неделю (минуты/кол-во периодов)</w:t>
            </w:r>
          </w:p>
        </w:tc>
      </w:tr>
      <w:tr w:rsidR="001E03A2" w:rsidRPr="00E77758" w14:paraId="511328EF"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8EA"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i/>
                <w:iCs/>
                <w:sz w:val="20"/>
                <w:szCs w:val="20"/>
              </w:rPr>
            </w:pPr>
          </w:p>
        </w:tc>
        <w:tc>
          <w:tcPr>
            <w:tcW w:w="2833" w:type="dxa"/>
            <w:vMerge/>
            <w:tcBorders>
              <w:top w:val="single" w:sz="8" w:space="0" w:color="000000"/>
              <w:left w:val="single" w:sz="4" w:space="0" w:color="auto"/>
              <w:bottom w:val="single" w:sz="8" w:space="0" w:color="000000"/>
              <w:right w:val="single" w:sz="4" w:space="0" w:color="auto"/>
            </w:tcBorders>
            <w:vAlign w:val="center"/>
          </w:tcPr>
          <w:p w14:paraId="511328EB" w14:textId="77777777" w:rsidR="001E03A2" w:rsidRPr="00E77758" w:rsidRDefault="001E03A2" w:rsidP="00E77758">
            <w:pPr>
              <w:spacing w:after="0" w:line="240" w:lineRule="auto"/>
              <w:rPr>
                <w:rFonts w:ascii="Times New Roman" w:hAnsi="Times New Roman"/>
                <w:b/>
                <w:bCs/>
                <w:i/>
                <w:iCs/>
                <w:sz w:val="20"/>
                <w:szCs w:val="20"/>
              </w:rPr>
            </w:pPr>
          </w:p>
        </w:tc>
        <w:tc>
          <w:tcPr>
            <w:tcW w:w="1700" w:type="dxa"/>
            <w:tcBorders>
              <w:top w:val="nil"/>
              <w:left w:val="single" w:sz="4" w:space="0" w:color="auto"/>
              <w:bottom w:val="single" w:sz="8" w:space="0" w:color="000000"/>
              <w:right w:val="single" w:sz="4" w:space="0" w:color="auto"/>
            </w:tcBorders>
          </w:tcPr>
          <w:p w14:paraId="511328EC"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p>
        </w:tc>
        <w:tc>
          <w:tcPr>
            <w:tcW w:w="3116" w:type="dxa"/>
            <w:gridSpan w:val="2"/>
            <w:tcBorders>
              <w:top w:val="single" w:sz="4" w:space="0" w:color="auto"/>
              <w:left w:val="single" w:sz="4" w:space="0" w:color="auto"/>
              <w:bottom w:val="single" w:sz="8" w:space="0" w:color="000000"/>
              <w:right w:val="single" w:sz="4" w:space="0" w:color="auto"/>
            </w:tcBorders>
          </w:tcPr>
          <w:p w14:paraId="511328ED"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6-й год жизни</w:t>
            </w:r>
          </w:p>
          <w:p w14:paraId="511328EE"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p>
        </w:tc>
      </w:tr>
      <w:tr w:rsidR="001E03A2" w:rsidRPr="00E77758" w14:paraId="511328F5"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8F0"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i/>
                <w:iCs/>
                <w:sz w:val="20"/>
                <w:szCs w:val="20"/>
              </w:rPr>
            </w:pPr>
            <w:r w:rsidRPr="00E77758">
              <w:rPr>
                <w:rFonts w:ascii="Times New Roman" w:hAnsi="Times New Roman"/>
                <w:b/>
                <w:bCs/>
                <w:sz w:val="20"/>
                <w:szCs w:val="20"/>
              </w:rPr>
              <w:t>Социально-коммуникативное развитие</w:t>
            </w: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8F1"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i/>
                <w:iCs/>
                <w:sz w:val="20"/>
                <w:szCs w:val="20"/>
              </w:rPr>
            </w:pPr>
          </w:p>
        </w:tc>
        <w:tc>
          <w:tcPr>
            <w:tcW w:w="4816" w:type="dxa"/>
            <w:gridSpan w:val="3"/>
            <w:tcBorders>
              <w:top w:val="nil"/>
              <w:left w:val="single" w:sz="4" w:space="0" w:color="auto"/>
              <w:bottom w:val="single" w:sz="8" w:space="0" w:color="000000"/>
              <w:right w:val="single" w:sz="4" w:space="0" w:color="auto"/>
            </w:tcBorders>
          </w:tcPr>
          <w:p w14:paraId="511328F2"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 xml:space="preserve">Реализуется  в совместной деятельности  в режимных моментах </w:t>
            </w:r>
          </w:p>
          <w:p w14:paraId="511328F3"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Интегрируется со всеми образовательными областями , в том числе в интеграции с разделом «Окружающий мир»</w:t>
            </w:r>
          </w:p>
          <w:p w14:paraId="511328F4"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p>
        </w:tc>
      </w:tr>
      <w:tr w:rsidR="001E03A2" w:rsidRPr="00E77758" w14:paraId="511328FD"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8F6"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r w:rsidRPr="00E77758">
              <w:rPr>
                <w:rFonts w:ascii="Times New Roman" w:hAnsi="Times New Roman"/>
                <w:b/>
                <w:bCs/>
                <w:sz w:val="20"/>
                <w:szCs w:val="20"/>
              </w:rPr>
              <w:t>Познавательное развитие</w:t>
            </w:r>
          </w:p>
          <w:p w14:paraId="511328F7"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p>
          <w:p w14:paraId="511328F8"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i/>
                <w:i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8F9"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Сенсорные эталоны и познавательные действия</w:t>
            </w:r>
          </w:p>
        </w:tc>
        <w:tc>
          <w:tcPr>
            <w:tcW w:w="2549" w:type="dxa"/>
            <w:gridSpan w:val="2"/>
            <w:tcBorders>
              <w:top w:val="nil"/>
              <w:left w:val="single" w:sz="4" w:space="0" w:color="auto"/>
              <w:bottom w:val="single" w:sz="8" w:space="0" w:color="000000"/>
              <w:right w:val="single" w:sz="4" w:space="0" w:color="auto"/>
            </w:tcBorders>
          </w:tcPr>
          <w:p w14:paraId="511328FA"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8FB"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 xml:space="preserve">Реализуется  в совместной деятельности  в режимных моментах </w:t>
            </w:r>
          </w:p>
          <w:p w14:paraId="511328FC" w14:textId="77777777" w:rsidR="001E03A2" w:rsidRPr="00E77758" w:rsidRDefault="001E03A2" w:rsidP="00E77758">
            <w:pPr>
              <w:spacing w:line="240" w:lineRule="auto"/>
              <w:jc w:val="center"/>
              <w:rPr>
                <w:rFonts w:ascii="Times New Roman" w:hAnsi="Times New Roman"/>
                <w:b/>
                <w:sz w:val="20"/>
                <w:szCs w:val="20"/>
              </w:rPr>
            </w:pPr>
            <w:r w:rsidRPr="00E77758">
              <w:rPr>
                <w:rFonts w:ascii="Times New Roman" w:hAnsi="Times New Roman"/>
                <w:sz w:val="20"/>
                <w:szCs w:val="20"/>
              </w:rPr>
              <w:t>Интегрируется со всеми образовательными областями</w:t>
            </w:r>
          </w:p>
        </w:tc>
      </w:tr>
      <w:tr w:rsidR="001E03A2" w:rsidRPr="00E77758" w14:paraId="51132902"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8FE"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8FF"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Математические представления</w:t>
            </w:r>
          </w:p>
        </w:tc>
        <w:tc>
          <w:tcPr>
            <w:tcW w:w="2549" w:type="dxa"/>
            <w:gridSpan w:val="2"/>
            <w:tcBorders>
              <w:top w:val="nil"/>
              <w:left w:val="single" w:sz="4" w:space="0" w:color="auto"/>
              <w:bottom w:val="single" w:sz="8" w:space="0" w:color="000000"/>
              <w:right w:val="single" w:sz="4" w:space="0" w:color="auto"/>
            </w:tcBorders>
          </w:tcPr>
          <w:p w14:paraId="51132900"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901" w14:textId="7CA15C33" w:rsidR="001E03A2" w:rsidRPr="00941850" w:rsidRDefault="00941850" w:rsidP="00E77758">
            <w:pPr>
              <w:spacing w:line="240" w:lineRule="auto"/>
              <w:jc w:val="center"/>
              <w:rPr>
                <w:rFonts w:ascii="Times New Roman" w:hAnsi="Times New Roman"/>
                <w:b/>
                <w:color w:val="FF0000"/>
                <w:sz w:val="20"/>
                <w:szCs w:val="20"/>
              </w:rPr>
            </w:pPr>
            <w:r w:rsidRPr="000F5F90">
              <w:rPr>
                <w:rFonts w:ascii="Times New Roman" w:hAnsi="Times New Roman"/>
                <w:b/>
                <w:sz w:val="20"/>
                <w:szCs w:val="20"/>
              </w:rPr>
              <w:t>2</w:t>
            </w:r>
          </w:p>
        </w:tc>
      </w:tr>
      <w:tr w:rsidR="001E03A2" w:rsidRPr="00E77758" w14:paraId="51132907"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03"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i/>
                <w:i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04"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Окружающий мир</w:t>
            </w:r>
          </w:p>
        </w:tc>
        <w:tc>
          <w:tcPr>
            <w:tcW w:w="2549" w:type="dxa"/>
            <w:gridSpan w:val="2"/>
            <w:tcBorders>
              <w:top w:val="nil"/>
              <w:left w:val="single" w:sz="4" w:space="0" w:color="auto"/>
              <w:bottom w:val="single" w:sz="8" w:space="0" w:color="000000"/>
              <w:right w:val="single" w:sz="4" w:space="0" w:color="auto"/>
            </w:tcBorders>
          </w:tcPr>
          <w:p w14:paraId="51132905"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906"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1</w:t>
            </w:r>
          </w:p>
        </w:tc>
      </w:tr>
      <w:tr w:rsidR="001E03A2" w:rsidRPr="00E77758" w14:paraId="5113290C"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08"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i/>
                <w:i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09"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Природа</w:t>
            </w:r>
          </w:p>
        </w:tc>
        <w:tc>
          <w:tcPr>
            <w:tcW w:w="2549" w:type="dxa"/>
            <w:gridSpan w:val="2"/>
            <w:tcBorders>
              <w:top w:val="nil"/>
              <w:left w:val="single" w:sz="4" w:space="0" w:color="auto"/>
              <w:bottom w:val="single" w:sz="8" w:space="0" w:color="000000"/>
              <w:right w:val="single" w:sz="4" w:space="0" w:color="auto"/>
            </w:tcBorders>
          </w:tcPr>
          <w:p w14:paraId="5113290A"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tc>
        <w:tc>
          <w:tcPr>
            <w:tcW w:w="2267" w:type="dxa"/>
            <w:tcBorders>
              <w:top w:val="single" w:sz="4" w:space="0" w:color="auto"/>
              <w:left w:val="single" w:sz="4" w:space="0" w:color="auto"/>
              <w:bottom w:val="single" w:sz="8" w:space="0" w:color="000000"/>
              <w:right w:val="single" w:sz="4" w:space="0" w:color="auto"/>
            </w:tcBorders>
          </w:tcPr>
          <w:p w14:paraId="5113290B" w14:textId="77777777" w:rsidR="001E03A2" w:rsidRPr="00941850" w:rsidRDefault="001E03A2" w:rsidP="00E77758">
            <w:pPr>
              <w:spacing w:line="240" w:lineRule="auto"/>
              <w:jc w:val="center"/>
              <w:rPr>
                <w:rFonts w:ascii="Times New Roman" w:hAnsi="Times New Roman"/>
                <w:sz w:val="20"/>
                <w:szCs w:val="20"/>
              </w:rPr>
            </w:pPr>
            <w:r w:rsidRPr="00941850">
              <w:rPr>
                <w:rFonts w:ascii="Times New Roman" w:hAnsi="Times New Roman"/>
                <w:sz w:val="20"/>
                <w:szCs w:val="20"/>
              </w:rPr>
              <w:t>1</w:t>
            </w:r>
          </w:p>
        </w:tc>
      </w:tr>
      <w:tr w:rsidR="001E03A2" w:rsidRPr="00E77758" w14:paraId="51132912"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0D"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sz w:val="20"/>
                <w:szCs w:val="20"/>
              </w:rPr>
            </w:pPr>
            <w:r w:rsidRPr="00E77758">
              <w:rPr>
                <w:rFonts w:ascii="Times New Roman" w:hAnsi="Times New Roman"/>
                <w:b/>
                <w:bCs/>
                <w:sz w:val="20"/>
                <w:szCs w:val="20"/>
              </w:rPr>
              <w:t>Речевое развитие</w:t>
            </w: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0E"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 xml:space="preserve">Формирование словаря, звуковая культура речи, грамматический строй речи, </w:t>
            </w:r>
            <w:r w:rsidRPr="00E77758">
              <w:rPr>
                <w:rFonts w:ascii="Times New Roman" w:hAnsi="Times New Roman"/>
                <w:sz w:val="20"/>
                <w:szCs w:val="20"/>
              </w:rPr>
              <w:lastRenderedPageBreak/>
              <w:t>связная речь, подготовка к обучению грамоте</w:t>
            </w:r>
          </w:p>
        </w:tc>
        <w:tc>
          <w:tcPr>
            <w:tcW w:w="2549" w:type="dxa"/>
            <w:gridSpan w:val="2"/>
            <w:tcBorders>
              <w:top w:val="nil"/>
              <w:left w:val="single" w:sz="4" w:space="0" w:color="auto"/>
              <w:bottom w:val="single" w:sz="8" w:space="0" w:color="000000"/>
              <w:right w:val="single" w:sz="4" w:space="0" w:color="auto"/>
            </w:tcBorders>
          </w:tcPr>
          <w:p w14:paraId="5113290F" w14:textId="77777777" w:rsidR="001E03A2" w:rsidRPr="00E77758" w:rsidRDefault="001E03A2" w:rsidP="00E77758">
            <w:pPr>
              <w:autoSpaceDE w:val="0"/>
              <w:autoSpaceDN w:val="0"/>
              <w:adjustRightInd w:val="0"/>
              <w:spacing w:line="240" w:lineRule="auto"/>
              <w:jc w:val="center"/>
              <w:rPr>
                <w:rFonts w:ascii="Times New Roman" w:hAnsi="Times New Roman"/>
                <w:sz w:val="20"/>
                <w:szCs w:val="20"/>
              </w:rPr>
            </w:pPr>
            <w:r w:rsidRPr="00E77758">
              <w:rPr>
                <w:rFonts w:ascii="Times New Roman" w:hAnsi="Times New Roman"/>
                <w:sz w:val="20"/>
                <w:szCs w:val="20"/>
              </w:rPr>
              <w:lastRenderedPageBreak/>
              <w:t>Учитель – логопед</w:t>
            </w:r>
          </w:p>
          <w:p w14:paraId="51132910" w14:textId="77777777" w:rsidR="001E03A2" w:rsidRPr="00E77758" w:rsidRDefault="001E03A2" w:rsidP="00E77758">
            <w:pPr>
              <w:autoSpaceDE w:val="0"/>
              <w:autoSpaceDN w:val="0"/>
              <w:adjustRightInd w:val="0"/>
              <w:spacing w:line="240" w:lineRule="auto"/>
              <w:jc w:val="center"/>
              <w:rPr>
                <w:rFonts w:ascii="Times New Roman" w:hAnsi="Times New Roman"/>
                <w:sz w:val="20"/>
                <w:szCs w:val="20"/>
              </w:rPr>
            </w:pPr>
          </w:p>
        </w:tc>
        <w:tc>
          <w:tcPr>
            <w:tcW w:w="2267" w:type="dxa"/>
            <w:tcBorders>
              <w:top w:val="single" w:sz="4" w:space="0" w:color="auto"/>
              <w:left w:val="single" w:sz="4" w:space="0" w:color="auto"/>
              <w:bottom w:val="single" w:sz="8" w:space="0" w:color="000000"/>
              <w:right w:val="single" w:sz="4" w:space="0" w:color="auto"/>
            </w:tcBorders>
          </w:tcPr>
          <w:p w14:paraId="51132911"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2</w:t>
            </w:r>
          </w:p>
        </w:tc>
      </w:tr>
      <w:tr w:rsidR="001E03A2" w:rsidRPr="00E77758" w14:paraId="51132918"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13"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14"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Интерес к художественной литературе</w:t>
            </w:r>
          </w:p>
        </w:tc>
        <w:tc>
          <w:tcPr>
            <w:tcW w:w="2549" w:type="dxa"/>
            <w:gridSpan w:val="2"/>
            <w:tcBorders>
              <w:top w:val="nil"/>
              <w:left w:val="single" w:sz="4" w:space="0" w:color="auto"/>
              <w:bottom w:val="single" w:sz="8" w:space="0" w:color="000000"/>
              <w:right w:val="single" w:sz="4" w:space="0" w:color="auto"/>
            </w:tcBorders>
          </w:tcPr>
          <w:p w14:paraId="51132915" w14:textId="77777777" w:rsidR="001E03A2" w:rsidRPr="00E77758" w:rsidRDefault="001E03A2" w:rsidP="00E77758">
            <w:pPr>
              <w:autoSpaceDE w:val="0"/>
              <w:autoSpaceDN w:val="0"/>
              <w:adjustRightInd w:val="0"/>
              <w:spacing w:line="240" w:lineRule="auto"/>
              <w:jc w:val="center"/>
              <w:rPr>
                <w:rFonts w:ascii="Times New Roman" w:hAnsi="Times New Roman"/>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916"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 xml:space="preserve">Реализуется  в совместной деятельности  в режимных моментах </w:t>
            </w:r>
          </w:p>
          <w:p w14:paraId="51132917"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sz w:val="20"/>
                <w:szCs w:val="20"/>
              </w:rPr>
              <w:t>Интегрируется со всеми образовательными областями</w:t>
            </w:r>
          </w:p>
        </w:tc>
      </w:tr>
      <w:tr w:rsidR="001E03A2" w:rsidRPr="00E77758" w14:paraId="5113291D"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19"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r w:rsidRPr="00E77758">
              <w:rPr>
                <w:rFonts w:ascii="Times New Roman" w:hAnsi="Times New Roman"/>
                <w:b/>
                <w:bCs/>
                <w:sz w:val="20"/>
                <w:szCs w:val="20"/>
              </w:rPr>
              <w:t>Художественно-эстетическое развитие</w:t>
            </w: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1A"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Cs/>
                <w:sz w:val="20"/>
                <w:szCs w:val="20"/>
              </w:rPr>
            </w:pPr>
            <w:r w:rsidRPr="00E77758">
              <w:rPr>
                <w:rFonts w:ascii="Times New Roman" w:hAnsi="Times New Roman"/>
                <w:sz w:val="20"/>
                <w:szCs w:val="20"/>
              </w:rPr>
              <w:t>Приобщение к искусству,  изобразительная деятельность (рисование, лепка, аппликация, прикладное творчество, народное декоративно – прикладное искусство)</w:t>
            </w:r>
          </w:p>
        </w:tc>
        <w:tc>
          <w:tcPr>
            <w:tcW w:w="2549" w:type="dxa"/>
            <w:gridSpan w:val="2"/>
            <w:tcBorders>
              <w:top w:val="nil"/>
              <w:left w:val="single" w:sz="4" w:space="0" w:color="auto"/>
              <w:bottom w:val="single" w:sz="8" w:space="0" w:color="000000"/>
              <w:right w:val="single" w:sz="4" w:space="0" w:color="auto"/>
            </w:tcBorders>
          </w:tcPr>
          <w:p w14:paraId="5113291B"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91C" w14:textId="3B8EF051" w:rsidR="001E03A2" w:rsidRPr="00941850" w:rsidRDefault="00941850" w:rsidP="00E77758">
            <w:pPr>
              <w:shd w:val="clear" w:color="auto" w:fill="FFFFFF"/>
              <w:autoSpaceDE w:val="0"/>
              <w:autoSpaceDN w:val="0"/>
              <w:adjustRightInd w:val="0"/>
              <w:spacing w:after="0" w:line="240" w:lineRule="auto"/>
              <w:jc w:val="center"/>
              <w:rPr>
                <w:rFonts w:ascii="Times New Roman" w:hAnsi="Times New Roman"/>
                <w:b/>
                <w:bCs/>
                <w:i/>
                <w:iCs/>
                <w:color w:val="FF0000"/>
                <w:sz w:val="20"/>
                <w:szCs w:val="20"/>
              </w:rPr>
            </w:pPr>
            <w:r w:rsidRPr="000F5F90">
              <w:rPr>
                <w:rFonts w:ascii="Times New Roman" w:hAnsi="Times New Roman"/>
                <w:b/>
                <w:bCs/>
                <w:i/>
                <w:iCs/>
                <w:sz w:val="20"/>
                <w:szCs w:val="20"/>
              </w:rPr>
              <w:t>3</w:t>
            </w:r>
          </w:p>
        </w:tc>
      </w:tr>
      <w:tr w:rsidR="001E03A2" w:rsidRPr="00E77758" w14:paraId="51132923"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1E"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1F"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Конструктивная деятельность</w:t>
            </w:r>
          </w:p>
        </w:tc>
        <w:tc>
          <w:tcPr>
            <w:tcW w:w="2549" w:type="dxa"/>
            <w:gridSpan w:val="2"/>
            <w:tcBorders>
              <w:top w:val="nil"/>
              <w:left w:val="single" w:sz="4" w:space="0" w:color="auto"/>
              <w:bottom w:val="single" w:sz="8" w:space="0" w:color="000000"/>
              <w:right w:val="single" w:sz="4" w:space="0" w:color="auto"/>
            </w:tcBorders>
          </w:tcPr>
          <w:p w14:paraId="51132920" w14:textId="77777777" w:rsidR="001E03A2" w:rsidRPr="00E77758" w:rsidRDefault="001E03A2" w:rsidP="00E77758">
            <w:pPr>
              <w:autoSpaceDE w:val="0"/>
              <w:autoSpaceDN w:val="0"/>
              <w:adjustRightInd w:val="0"/>
              <w:spacing w:line="240" w:lineRule="auto"/>
              <w:jc w:val="center"/>
              <w:rPr>
                <w:rFonts w:ascii="Times New Roman" w:hAnsi="Times New Roman"/>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921"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 xml:space="preserve">Реализуется  в совместной деятельности  в режимных моментах </w:t>
            </w:r>
          </w:p>
          <w:p w14:paraId="51132922"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sz w:val="20"/>
                <w:szCs w:val="20"/>
              </w:rPr>
              <w:t>Интегрируется со всеми образовательными областями</w:t>
            </w:r>
          </w:p>
        </w:tc>
      </w:tr>
      <w:tr w:rsidR="001E03A2" w:rsidRPr="00E77758" w14:paraId="51132929"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24"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25"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Театрализованная деятельность, культурно – досуговая деятельность</w:t>
            </w:r>
          </w:p>
        </w:tc>
        <w:tc>
          <w:tcPr>
            <w:tcW w:w="2549" w:type="dxa"/>
            <w:gridSpan w:val="2"/>
            <w:tcBorders>
              <w:top w:val="nil"/>
              <w:left w:val="single" w:sz="4" w:space="0" w:color="auto"/>
              <w:bottom w:val="single" w:sz="8" w:space="0" w:color="000000"/>
              <w:right w:val="single" w:sz="4" w:space="0" w:color="auto"/>
            </w:tcBorders>
          </w:tcPr>
          <w:p w14:paraId="51132926"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927"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 xml:space="preserve">Реализуется  в совместной деятельности  в режимных моментах </w:t>
            </w:r>
          </w:p>
          <w:p w14:paraId="51132928"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sz w:val="20"/>
                <w:szCs w:val="20"/>
              </w:rPr>
              <w:t>Интегрируется со всеми образовательными областями</w:t>
            </w:r>
          </w:p>
        </w:tc>
      </w:tr>
      <w:tr w:rsidR="001E03A2" w:rsidRPr="00E77758" w14:paraId="5113292F"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2A"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2B"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Cs/>
                <w:sz w:val="20"/>
                <w:szCs w:val="20"/>
              </w:rPr>
            </w:pPr>
            <w:r w:rsidRPr="00E77758">
              <w:rPr>
                <w:rFonts w:ascii="Times New Roman" w:hAnsi="Times New Roman"/>
                <w:bCs/>
                <w:sz w:val="20"/>
                <w:szCs w:val="20"/>
              </w:rPr>
              <w:t>Музыкальная деятельность</w:t>
            </w:r>
          </w:p>
        </w:tc>
        <w:tc>
          <w:tcPr>
            <w:tcW w:w="2549" w:type="dxa"/>
            <w:gridSpan w:val="2"/>
            <w:tcBorders>
              <w:top w:val="nil"/>
              <w:left w:val="single" w:sz="4" w:space="0" w:color="auto"/>
              <w:bottom w:val="single" w:sz="8" w:space="0" w:color="000000"/>
              <w:right w:val="single" w:sz="4" w:space="0" w:color="auto"/>
            </w:tcBorders>
          </w:tcPr>
          <w:p w14:paraId="5113292C" w14:textId="77777777" w:rsidR="001E03A2" w:rsidRPr="00E77758" w:rsidRDefault="001E03A2" w:rsidP="00E77758">
            <w:pPr>
              <w:autoSpaceDE w:val="0"/>
              <w:autoSpaceDN w:val="0"/>
              <w:adjustRightInd w:val="0"/>
              <w:spacing w:line="240" w:lineRule="auto"/>
              <w:jc w:val="center"/>
              <w:rPr>
                <w:rFonts w:ascii="Times New Roman" w:hAnsi="Times New Roman"/>
                <w:sz w:val="20"/>
                <w:szCs w:val="20"/>
              </w:rPr>
            </w:pPr>
            <w:r w:rsidRPr="00E77758">
              <w:rPr>
                <w:rFonts w:ascii="Times New Roman" w:hAnsi="Times New Roman"/>
                <w:sz w:val="20"/>
                <w:szCs w:val="20"/>
              </w:rPr>
              <w:t>Музыкальный руководитель</w:t>
            </w:r>
          </w:p>
          <w:p w14:paraId="5113292D"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tc>
        <w:tc>
          <w:tcPr>
            <w:tcW w:w="2267" w:type="dxa"/>
            <w:tcBorders>
              <w:top w:val="single" w:sz="4" w:space="0" w:color="auto"/>
              <w:left w:val="single" w:sz="4" w:space="0" w:color="auto"/>
              <w:bottom w:val="single" w:sz="8" w:space="0" w:color="000000"/>
              <w:right w:val="single" w:sz="4" w:space="0" w:color="auto"/>
            </w:tcBorders>
          </w:tcPr>
          <w:p w14:paraId="5113292E"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2</w:t>
            </w:r>
          </w:p>
        </w:tc>
      </w:tr>
      <w:tr w:rsidR="001E03A2" w:rsidRPr="00E77758" w14:paraId="51132935" w14:textId="77777777" w:rsidTr="00576C34">
        <w:trPr>
          <w:trHeight w:val="267"/>
        </w:trPr>
        <w:tc>
          <w:tcPr>
            <w:tcW w:w="2551" w:type="dxa"/>
            <w:tcBorders>
              <w:top w:val="single" w:sz="8" w:space="0" w:color="000000"/>
              <w:left w:val="single" w:sz="4" w:space="0" w:color="auto"/>
              <w:bottom w:val="nil"/>
              <w:right w:val="single" w:sz="4" w:space="0" w:color="auto"/>
            </w:tcBorders>
          </w:tcPr>
          <w:p w14:paraId="51132930"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r w:rsidRPr="00E77758">
              <w:rPr>
                <w:rFonts w:ascii="Times New Roman" w:hAnsi="Times New Roman"/>
                <w:b/>
                <w:bCs/>
                <w:sz w:val="20"/>
                <w:szCs w:val="20"/>
              </w:rPr>
              <w:t>Физическое развитие</w:t>
            </w:r>
          </w:p>
        </w:tc>
        <w:tc>
          <w:tcPr>
            <w:tcW w:w="2833" w:type="dxa"/>
            <w:tcBorders>
              <w:top w:val="single" w:sz="8" w:space="0" w:color="000000"/>
              <w:left w:val="single" w:sz="4" w:space="0" w:color="auto"/>
              <w:bottom w:val="single" w:sz="4" w:space="0" w:color="auto"/>
              <w:right w:val="single" w:sz="4" w:space="0" w:color="auto"/>
            </w:tcBorders>
            <w:tcMar>
              <w:top w:w="72" w:type="dxa"/>
              <w:left w:w="144" w:type="dxa"/>
              <w:bottom w:w="72" w:type="dxa"/>
              <w:right w:w="144" w:type="dxa"/>
            </w:tcMar>
          </w:tcPr>
          <w:p w14:paraId="51132931"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Cs/>
                <w:sz w:val="20"/>
                <w:szCs w:val="20"/>
              </w:rPr>
            </w:pPr>
            <w:r w:rsidRPr="00E77758">
              <w:rPr>
                <w:rFonts w:ascii="Times New Roman" w:hAnsi="Times New Roman"/>
                <w:bCs/>
                <w:sz w:val="20"/>
                <w:szCs w:val="20"/>
              </w:rPr>
              <w:t>Физическая культура</w:t>
            </w:r>
          </w:p>
          <w:p w14:paraId="51132932"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Cs/>
                <w:sz w:val="20"/>
                <w:szCs w:val="20"/>
              </w:rPr>
            </w:pPr>
          </w:p>
        </w:tc>
        <w:tc>
          <w:tcPr>
            <w:tcW w:w="2549" w:type="dxa"/>
            <w:gridSpan w:val="2"/>
            <w:tcBorders>
              <w:top w:val="single" w:sz="8" w:space="0" w:color="000000"/>
              <w:left w:val="single" w:sz="4" w:space="0" w:color="auto"/>
              <w:bottom w:val="single" w:sz="4" w:space="0" w:color="auto"/>
              <w:right w:val="single" w:sz="4" w:space="0" w:color="auto"/>
            </w:tcBorders>
          </w:tcPr>
          <w:p w14:paraId="51132933"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Инструктор по физической культуре</w:t>
            </w:r>
          </w:p>
        </w:tc>
        <w:tc>
          <w:tcPr>
            <w:tcW w:w="2267" w:type="dxa"/>
            <w:tcBorders>
              <w:top w:val="single" w:sz="8" w:space="0" w:color="000000"/>
              <w:left w:val="single" w:sz="4" w:space="0" w:color="auto"/>
              <w:bottom w:val="single" w:sz="4" w:space="0" w:color="auto"/>
              <w:right w:val="single" w:sz="4" w:space="0" w:color="auto"/>
            </w:tcBorders>
          </w:tcPr>
          <w:p w14:paraId="51132934"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i/>
                <w:sz w:val="20"/>
                <w:szCs w:val="20"/>
              </w:rPr>
            </w:pPr>
            <w:r w:rsidRPr="00E77758">
              <w:rPr>
                <w:rFonts w:ascii="Times New Roman" w:hAnsi="Times New Roman"/>
                <w:b/>
                <w:i/>
                <w:sz w:val="20"/>
                <w:szCs w:val="20"/>
              </w:rPr>
              <w:t>3</w:t>
            </w:r>
          </w:p>
        </w:tc>
      </w:tr>
      <w:tr w:rsidR="001E03A2" w:rsidRPr="00E77758" w14:paraId="51132939" w14:textId="77777777" w:rsidTr="00576C34">
        <w:trPr>
          <w:cantSplit/>
          <w:trHeight w:val="246"/>
        </w:trPr>
        <w:tc>
          <w:tcPr>
            <w:tcW w:w="7933" w:type="dxa"/>
            <w:gridSpan w:val="4"/>
            <w:tcBorders>
              <w:top w:val="single" w:sz="8" w:space="0" w:color="000000"/>
              <w:left w:val="single" w:sz="4" w:space="0" w:color="auto"/>
              <w:bottom w:val="single" w:sz="8" w:space="0" w:color="000000"/>
              <w:right w:val="single" w:sz="4" w:space="0" w:color="auto"/>
            </w:tcBorders>
          </w:tcPr>
          <w:p w14:paraId="51132936"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
                <w:bCs/>
                <w:sz w:val="20"/>
                <w:szCs w:val="20"/>
              </w:rPr>
            </w:pPr>
            <w:r w:rsidRPr="00E77758">
              <w:rPr>
                <w:rFonts w:ascii="Times New Roman" w:hAnsi="Times New Roman"/>
                <w:b/>
                <w:bCs/>
                <w:sz w:val="20"/>
                <w:szCs w:val="20"/>
              </w:rPr>
              <w:t xml:space="preserve">Итого: </w:t>
            </w:r>
          </w:p>
          <w:p w14:paraId="51132937"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
                <w:sz w:val="20"/>
                <w:szCs w:val="20"/>
              </w:rPr>
            </w:pPr>
          </w:p>
        </w:tc>
        <w:tc>
          <w:tcPr>
            <w:tcW w:w="2267" w:type="dxa"/>
            <w:tcBorders>
              <w:top w:val="single" w:sz="8" w:space="0" w:color="000000"/>
              <w:left w:val="single" w:sz="4" w:space="0" w:color="auto"/>
              <w:bottom w:val="single" w:sz="8" w:space="0" w:color="000000"/>
              <w:right w:val="single" w:sz="4" w:space="0" w:color="auto"/>
            </w:tcBorders>
          </w:tcPr>
          <w:p w14:paraId="51132938" w14:textId="77777777" w:rsidR="001E03A2" w:rsidRPr="00941850" w:rsidRDefault="001E03A2" w:rsidP="00E77758">
            <w:pPr>
              <w:shd w:val="clear" w:color="auto" w:fill="FFFFFF"/>
              <w:autoSpaceDE w:val="0"/>
              <w:autoSpaceDN w:val="0"/>
              <w:adjustRightInd w:val="0"/>
              <w:spacing w:after="0" w:line="240" w:lineRule="auto"/>
              <w:jc w:val="center"/>
              <w:rPr>
                <w:rFonts w:ascii="Times New Roman" w:hAnsi="Times New Roman"/>
                <w:b/>
                <w:color w:val="FF0000"/>
                <w:sz w:val="20"/>
                <w:szCs w:val="20"/>
              </w:rPr>
            </w:pPr>
            <w:r w:rsidRPr="000F5F90">
              <w:rPr>
                <w:rFonts w:ascii="Times New Roman" w:hAnsi="Times New Roman"/>
                <w:b/>
                <w:sz w:val="20"/>
                <w:szCs w:val="20"/>
              </w:rPr>
              <w:t>14</w:t>
            </w:r>
          </w:p>
        </w:tc>
      </w:tr>
    </w:tbl>
    <w:p w14:paraId="5113293B" w14:textId="77777777" w:rsidR="001E03A2" w:rsidRPr="00E77758" w:rsidRDefault="001E03A2" w:rsidP="00F42945">
      <w:pPr>
        <w:autoSpaceDE w:val="0"/>
        <w:autoSpaceDN w:val="0"/>
        <w:adjustRightInd w:val="0"/>
        <w:spacing w:line="240" w:lineRule="auto"/>
        <w:ind w:left="360"/>
        <w:jc w:val="center"/>
        <w:rPr>
          <w:rFonts w:ascii="Times New Roman" w:hAnsi="Times New Roman"/>
          <w:sz w:val="24"/>
          <w:szCs w:val="24"/>
        </w:rPr>
      </w:pPr>
      <w:r w:rsidRPr="00E77758">
        <w:rPr>
          <w:rFonts w:ascii="Times New Roman" w:hAnsi="Times New Roman"/>
          <w:b/>
          <w:bCs/>
          <w:sz w:val="24"/>
          <w:szCs w:val="24"/>
        </w:rPr>
        <w:t>Часть, формируемая участниками образовательных отношений</w:t>
      </w:r>
    </w:p>
    <w:tbl>
      <w:tblPr>
        <w:tblW w:w="11055" w:type="dxa"/>
        <w:tblInd w:w="-562" w:type="dxa"/>
        <w:tblLayout w:type="fixed"/>
        <w:tblCellMar>
          <w:left w:w="0" w:type="dxa"/>
          <w:right w:w="0" w:type="dxa"/>
        </w:tblCellMar>
        <w:tblLook w:val="00A0" w:firstRow="1" w:lastRow="0" w:firstColumn="1" w:lastColumn="0" w:noHBand="0" w:noVBand="0"/>
      </w:tblPr>
      <w:tblGrid>
        <w:gridCol w:w="4535"/>
        <w:gridCol w:w="1560"/>
        <w:gridCol w:w="4960"/>
      </w:tblGrid>
      <w:tr w:rsidR="001E03A2" w:rsidRPr="00E77758" w14:paraId="5113293F" w14:textId="77777777" w:rsidTr="00576C34">
        <w:trPr>
          <w:trHeight w:val="163"/>
        </w:trPr>
        <w:tc>
          <w:tcPr>
            <w:tcW w:w="4535" w:type="dxa"/>
            <w:tcBorders>
              <w:top w:val="single" w:sz="8" w:space="0" w:color="000000"/>
              <w:left w:val="single" w:sz="4" w:space="0" w:color="auto"/>
              <w:bottom w:val="nil"/>
              <w:right w:val="single" w:sz="4" w:space="0" w:color="auto"/>
            </w:tcBorders>
          </w:tcPr>
          <w:p w14:paraId="5113293C" w14:textId="77777777" w:rsidR="001E03A2" w:rsidRPr="00E77758" w:rsidRDefault="001E03A2" w:rsidP="00E77758">
            <w:pPr>
              <w:pStyle w:val="Default"/>
              <w:rPr>
                <w:bCs/>
                <w:i/>
                <w:iCs/>
                <w:color w:val="auto"/>
                <w:sz w:val="20"/>
                <w:szCs w:val="20"/>
              </w:rPr>
            </w:pPr>
            <w:r w:rsidRPr="00E77758">
              <w:rPr>
                <w:i/>
                <w:color w:val="auto"/>
                <w:sz w:val="20"/>
                <w:szCs w:val="20"/>
              </w:rPr>
              <w:t>Название программы</w:t>
            </w:r>
          </w:p>
        </w:tc>
        <w:tc>
          <w:tcPr>
            <w:tcW w:w="1560" w:type="dxa"/>
            <w:tcBorders>
              <w:top w:val="single" w:sz="8" w:space="0" w:color="000000"/>
              <w:left w:val="single" w:sz="4" w:space="0" w:color="auto"/>
              <w:bottom w:val="nil"/>
              <w:right w:val="single" w:sz="4" w:space="0" w:color="auto"/>
            </w:tcBorders>
          </w:tcPr>
          <w:p w14:paraId="5113293D"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r w:rsidRPr="00E77758">
              <w:rPr>
                <w:rFonts w:ascii="Times New Roman" w:hAnsi="Times New Roman"/>
                <w:bCs/>
                <w:i/>
                <w:iCs/>
                <w:sz w:val="20"/>
                <w:szCs w:val="20"/>
              </w:rPr>
              <w:t>Педагог</w:t>
            </w:r>
          </w:p>
        </w:tc>
        <w:tc>
          <w:tcPr>
            <w:tcW w:w="4960" w:type="dxa"/>
            <w:vMerge w:val="restart"/>
            <w:tcBorders>
              <w:top w:val="single" w:sz="8" w:space="0" w:color="000000"/>
              <w:left w:val="single" w:sz="4" w:space="0" w:color="auto"/>
              <w:bottom w:val="single" w:sz="8" w:space="0" w:color="000000"/>
              <w:right w:val="single" w:sz="4" w:space="0" w:color="auto"/>
            </w:tcBorders>
          </w:tcPr>
          <w:p w14:paraId="5113293E"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r w:rsidRPr="00E77758">
              <w:rPr>
                <w:rFonts w:ascii="Times New Roman" w:hAnsi="Times New Roman"/>
                <w:bCs/>
                <w:i/>
                <w:iCs/>
                <w:sz w:val="20"/>
                <w:szCs w:val="20"/>
              </w:rPr>
              <w:t>Количество часов в неделю (минуты/кол-во периодов)</w:t>
            </w:r>
          </w:p>
        </w:tc>
      </w:tr>
      <w:tr w:rsidR="001E03A2" w:rsidRPr="00E77758" w14:paraId="51132943" w14:textId="77777777" w:rsidTr="00576C34">
        <w:trPr>
          <w:trHeight w:val="80"/>
        </w:trPr>
        <w:tc>
          <w:tcPr>
            <w:tcW w:w="4535" w:type="dxa"/>
            <w:tcBorders>
              <w:top w:val="nil"/>
              <w:left w:val="single" w:sz="4" w:space="0" w:color="auto"/>
              <w:bottom w:val="single" w:sz="8" w:space="0" w:color="000000"/>
              <w:right w:val="single" w:sz="4" w:space="0" w:color="auto"/>
            </w:tcBorders>
          </w:tcPr>
          <w:p w14:paraId="51132940"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i/>
                <w:iCs/>
                <w:sz w:val="20"/>
                <w:szCs w:val="20"/>
              </w:rPr>
            </w:pPr>
          </w:p>
        </w:tc>
        <w:tc>
          <w:tcPr>
            <w:tcW w:w="1560" w:type="dxa"/>
            <w:tcBorders>
              <w:top w:val="nil"/>
              <w:left w:val="single" w:sz="4" w:space="0" w:color="auto"/>
              <w:bottom w:val="single" w:sz="8" w:space="0" w:color="000000"/>
              <w:right w:val="single" w:sz="4" w:space="0" w:color="auto"/>
            </w:tcBorders>
          </w:tcPr>
          <w:p w14:paraId="51132941"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p>
        </w:tc>
        <w:tc>
          <w:tcPr>
            <w:tcW w:w="4960" w:type="dxa"/>
            <w:vMerge/>
            <w:tcBorders>
              <w:top w:val="single" w:sz="8" w:space="0" w:color="000000"/>
              <w:left w:val="single" w:sz="4" w:space="0" w:color="auto"/>
              <w:bottom w:val="single" w:sz="8" w:space="0" w:color="000000"/>
              <w:right w:val="single" w:sz="4" w:space="0" w:color="auto"/>
            </w:tcBorders>
            <w:vAlign w:val="center"/>
          </w:tcPr>
          <w:p w14:paraId="51132942" w14:textId="77777777" w:rsidR="001E03A2" w:rsidRPr="00E77758" w:rsidRDefault="001E03A2" w:rsidP="00E77758">
            <w:pPr>
              <w:spacing w:after="0" w:line="240" w:lineRule="auto"/>
              <w:rPr>
                <w:rFonts w:ascii="Times New Roman" w:hAnsi="Times New Roman"/>
                <w:bCs/>
                <w:i/>
                <w:iCs/>
                <w:sz w:val="20"/>
                <w:szCs w:val="20"/>
              </w:rPr>
            </w:pPr>
          </w:p>
        </w:tc>
      </w:tr>
      <w:tr w:rsidR="001E03A2" w:rsidRPr="00E77758" w14:paraId="51132952" w14:textId="77777777" w:rsidTr="004452A9">
        <w:trPr>
          <w:trHeight w:val="698"/>
        </w:trPr>
        <w:tc>
          <w:tcPr>
            <w:tcW w:w="4535" w:type="dxa"/>
            <w:tcBorders>
              <w:top w:val="nil"/>
              <w:left w:val="single" w:sz="4" w:space="0" w:color="auto"/>
              <w:bottom w:val="single" w:sz="4" w:space="0" w:color="auto"/>
              <w:right w:val="single" w:sz="4" w:space="0" w:color="auto"/>
            </w:tcBorders>
          </w:tcPr>
          <w:p w14:paraId="51132944" w14:textId="77777777" w:rsidR="001E03A2" w:rsidRPr="00E77758" w:rsidRDefault="001E03A2" w:rsidP="00E77758">
            <w:pPr>
              <w:pStyle w:val="Default"/>
              <w:rPr>
                <w:color w:val="auto"/>
                <w:sz w:val="20"/>
                <w:szCs w:val="20"/>
              </w:rPr>
            </w:pPr>
            <w:r w:rsidRPr="00E77758">
              <w:rPr>
                <w:color w:val="auto"/>
                <w:sz w:val="20"/>
                <w:szCs w:val="20"/>
              </w:rPr>
              <w:t xml:space="preserve"> Рабочая программа  по экологическому  воспитанию «Юный эколог»</w:t>
            </w:r>
          </w:p>
        </w:tc>
        <w:tc>
          <w:tcPr>
            <w:tcW w:w="1560" w:type="dxa"/>
            <w:vMerge w:val="restart"/>
            <w:tcBorders>
              <w:top w:val="nil"/>
              <w:left w:val="single" w:sz="4" w:space="0" w:color="auto"/>
              <w:right w:val="single" w:sz="4" w:space="0" w:color="auto"/>
            </w:tcBorders>
          </w:tcPr>
          <w:p w14:paraId="51132945"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6"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7"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r w:rsidRPr="00E77758">
              <w:rPr>
                <w:rFonts w:ascii="Times New Roman" w:hAnsi="Times New Roman"/>
                <w:sz w:val="20"/>
                <w:szCs w:val="20"/>
              </w:rPr>
              <w:t>Воспитатель</w:t>
            </w:r>
          </w:p>
          <w:p w14:paraId="51132948"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9"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A"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B"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C"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D"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p>
        </w:tc>
        <w:tc>
          <w:tcPr>
            <w:tcW w:w="4960" w:type="dxa"/>
            <w:vMerge w:val="restart"/>
            <w:tcBorders>
              <w:top w:val="single" w:sz="4" w:space="0" w:color="auto"/>
              <w:left w:val="single" w:sz="4" w:space="0" w:color="auto"/>
              <w:right w:val="single" w:sz="4" w:space="0" w:color="auto"/>
            </w:tcBorders>
          </w:tcPr>
          <w:p w14:paraId="5113294E" w14:textId="77777777" w:rsidR="001E03A2" w:rsidRPr="00E77758" w:rsidRDefault="001E03A2" w:rsidP="00E77758">
            <w:pPr>
              <w:spacing w:line="240" w:lineRule="auto"/>
              <w:jc w:val="center"/>
              <w:rPr>
                <w:rFonts w:ascii="Times New Roman" w:hAnsi="Times New Roman"/>
                <w:sz w:val="20"/>
                <w:szCs w:val="20"/>
              </w:rPr>
            </w:pPr>
          </w:p>
          <w:p w14:paraId="5113294F" w14:textId="77777777" w:rsidR="001E03A2" w:rsidRPr="00E77758" w:rsidRDefault="001E03A2" w:rsidP="00E77758">
            <w:pPr>
              <w:spacing w:line="240" w:lineRule="auto"/>
              <w:jc w:val="center"/>
              <w:rPr>
                <w:rFonts w:ascii="Times New Roman" w:hAnsi="Times New Roman"/>
                <w:sz w:val="20"/>
                <w:szCs w:val="20"/>
              </w:rPr>
            </w:pPr>
          </w:p>
          <w:p w14:paraId="51132950" w14:textId="77777777" w:rsidR="001E03A2" w:rsidRPr="00E77758" w:rsidRDefault="001E03A2" w:rsidP="00E77758">
            <w:pPr>
              <w:spacing w:line="240" w:lineRule="auto"/>
              <w:jc w:val="center"/>
              <w:rPr>
                <w:rFonts w:ascii="Times New Roman" w:hAnsi="Times New Roman"/>
                <w:bCs/>
                <w:i/>
                <w:iCs/>
                <w:sz w:val="20"/>
                <w:szCs w:val="20"/>
              </w:rPr>
            </w:pPr>
            <w:r w:rsidRPr="00E77758">
              <w:rPr>
                <w:rFonts w:ascii="Times New Roman" w:hAnsi="Times New Roman"/>
                <w:sz w:val="20"/>
                <w:szCs w:val="20"/>
              </w:rPr>
              <w:t>Реализуется  в совместной деятельности  в режимных моментах</w:t>
            </w:r>
          </w:p>
          <w:p w14:paraId="51132951"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p>
        </w:tc>
      </w:tr>
      <w:tr w:rsidR="001E03A2" w:rsidRPr="00E77758" w14:paraId="51132956" w14:textId="77777777" w:rsidTr="004452A9">
        <w:trPr>
          <w:trHeight w:val="591"/>
        </w:trPr>
        <w:tc>
          <w:tcPr>
            <w:tcW w:w="4535" w:type="dxa"/>
            <w:tcBorders>
              <w:top w:val="nil"/>
              <w:left w:val="single" w:sz="4" w:space="0" w:color="auto"/>
              <w:bottom w:val="single" w:sz="4" w:space="0" w:color="auto"/>
              <w:right w:val="single" w:sz="4" w:space="0" w:color="auto"/>
            </w:tcBorders>
          </w:tcPr>
          <w:p w14:paraId="51132953" w14:textId="77777777" w:rsidR="001E03A2" w:rsidRPr="00E77758" w:rsidRDefault="001E03A2" w:rsidP="00E77758">
            <w:pPr>
              <w:pStyle w:val="Default"/>
              <w:rPr>
                <w:color w:val="auto"/>
                <w:sz w:val="20"/>
                <w:szCs w:val="20"/>
              </w:rPr>
            </w:pPr>
            <w:r w:rsidRPr="00E77758">
              <w:rPr>
                <w:color w:val="auto"/>
                <w:sz w:val="20"/>
                <w:szCs w:val="20"/>
              </w:rPr>
              <w:t xml:space="preserve"> Рабочая программа     «Социокультурные истоки»</w:t>
            </w:r>
          </w:p>
        </w:tc>
        <w:tc>
          <w:tcPr>
            <w:tcW w:w="1560" w:type="dxa"/>
            <w:vMerge/>
            <w:tcBorders>
              <w:left w:val="single" w:sz="4" w:space="0" w:color="auto"/>
              <w:right w:val="single" w:sz="4" w:space="0" w:color="auto"/>
            </w:tcBorders>
            <w:vAlign w:val="center"/>
          </w:tcPr>
          <w:p w14:paraId="51132954" w14:textId="77777777" w:rsidR="001E03A2" w:rsidRPr="00E77758" w:rsidRDefault="001E03A2" w:rsidP="00E77758">
            <w:pPr>
              <w:spacing w:after="0" w:line="240" w:lineRule="auto"/>
              <w:rPr>
                <w:rFonts w:ascii="Times New Roman" w:hAnsi="Times New Roman"/>
                <w:bCs/>
                <w:i/>
                <w:iCs/>
                <w:sz w:val="20"/>
                <w:szCs w:val="20"/>
              </w:rPr>
            </w:pPr>
          </w:p>
        </w:tc>
        <w:tc>
          <w:tcPr>
            <w:tcW w:w="4960" w:type="dxa"/>
            <w:vMerge/>
            <w:tcBorders>
              <w:left w:val="single" w:sz="4" w:space="0" w:color="auto"/>
              <w:right w:val="single" w:sz="4" w:space="0" w:color="auto"/>
            </w:tcBorders>
          </w:tcPr>
          <w:p w14:paraId="51132955"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p>
        </w:tc>
      </w:tr>
      <w:tr w:rsidR="001E03A2" w:rsidRPr="00E77758" w14:paraId="5113295A" w14:textId="77777777" w:rsidTr="004452A9">
        <w:trPr>
          <w:trHeight w:val="591"/>
        </w:trPr>
        <w:tc>
          <w:tcPr>
            <w:tcW w:w="4535" w:type="dxa"/>
            <w:tcBorders>
              <w:top w:val="nil"/>
              <w:left w:val="single" w:sz="4" w:space="0" w:color="auto"/>
              <w:bottom w:val="single" w:sz="4" w:space="0" w:color="auto"/>
              <w:right w:val="single" w:sz="4" w:space="0" w:color="auto"/>
            </w:tcBorders>
          </w:tcPr>
          <w:p w14:paraId="51132957" w14:textId="77777777" w:rsidR="001E03A2" w:rsidRPr="00E77758" w:rsidRDefault="001E03A2" w:rsidP="00E77758">
            <w:pPr>
              <w:pStyle w:val="Default"/>
              <w:rPr>
                <w:color w:val="auto"/>
                <w:sz w:val="20"/>
                <w:szCs w:val="20"/>
              </w:rPr>
            </w:pPr>
            <w:r w:rsidRPr="00E77758">
              <w:rPr>
                <w:color w:val="auto"/>
                <w:sz w:val="20"/>
                <w:szCs w:val="20"/>
              </w:rPr>
              <w:t>Рабочая программа «Юный шахматист»</w:t>
            </w:r>
          </w:p>
        </w:tc>
        <w:tc>
          <w:tcPr>
            <w:tcW w:w="1560" w:type="dxa"/>
            <w:vMerge/>
            <w:tcBorders>
              <w:left w:val="single" w:sz="4" w:space="0" w:color="auto"/>
              <w:bottom w:val="single" w:sz="4" w:space="0" w:color="auto"/>
              <w:right w:val="single" w:sz="4" w:space="0" w:color="auto"/>
            </w:tcBorders>
            <w:vAlign w:val="center"/>
          </w:tcPr>
          <w:p w14:paraId="51132958" w14:textId="77777777" w:rsidR="001E03A2" w:rsidRPr="00E77758" w:rsidRDefault="001E03A2" w:rsidP="00E77758">
            <w:pPr>
              <w:spacing w:after="0" w:line="240" w:lineRule="auto"/>
              <w:rPr>
                <w:rFonts w:ascii="Times New Roman" w:hAnsi="Times New Roman"/>
                <w:bCs/>
                <w:i/>
                <w:iCs/>
                <w:sz w:val="20"/>
                <w:szCs w:val="20"/>
              </w:rPr>
            </w:pPr>
          </w:p>
        </w:tc>
        <w:tc>
          <w:tcPr>
            <w:tcW w:w="4960" w:type="dxa"/>
            <w:vMerge/>
            <w:tcBorders>
              <w:left w:val="single" w:sz="4" w:space="0" w:color="auto"/>
              <w:bottom w:val="single" w:sz="4" w:space="0" w:color="auto"/>
              <w:right w:val="single" w:sz="4" w:space="0" w:color="auto"/>
            </w:tcBorders>
          </w:tcPr>
          <w:p w14:paraId="51132959"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tc>
      </w:tr>
      <w:tr w:rsidR="001E03A2" w:rsidRPr="00E77758" w14:paraId="5113295E" w14:textId="77777777" w:rsidTr="00576C34">
        <w:trPr>
          <w:trHeight w:val="285"/>
        </w:trPr>
        <w:tc>
          <w:tcPr>
            <w:tcW w:w="4535" w:type="dxa"/>
            <w:tcBorders>
              <w:top w:val="single" w:sz="4" w:space="0" w:color="auto"/>
              <w:left w:val="single" w:sz="4" w:space="0" w:color="auto"/>
              <w:bottom w:val="single" w:sz="8" w:space="0" w:color="000000"/>
              <w:right w:val="single" w:sz="4" w:space="0" w:color="auto"/>
            </w:tcBorders>
          </w:tcPr>
          <w:p w14:paraId="5113295B"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Cs/>
                <w:sz w:val="20"/>
                <w:szCs w:val="20"/>
              </w:rPr>
            </w:pPr>
            <w:r w:rsidRPr="00E77758">
              <w:rPr>
                <w:rFonts w:ascii="Times New Roman" w:hAnsi="Times New Roman"/>
                <w:bCs/>
                <w:sz w:val="20"/>
                <w:szCs w:val="20"/>
              </w:rPr>
              <w:t>Итого:</w:t>
            </w:r>
          </w:p>
        </w:tc>
        <w:tc>
          <w:tcPr>
            <w:tcW w:w="1560" w:type="dxa"/>
            <w:tcBorders>
              <w:top w:val="single" w:sz="4" w:space="0" w:color="auto"/>
              <w:left w:val="single" w:sz="4" w:space="0" w:color="auto"/>
              <w:bottom w:val="single" w:sz="8" w:space="0" w:color="000000"/>
              <w:right w:val="single" w:sz="4" w:space="0" w:color="auto"/>
            </w:tcBorders>
          </w:tcPr>
          <w:p w14:paraId="5113295C"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tc>
        <w:tc>
          <w:tcPr>
            <w:tcW w:w="4960" w:type="dxa"/>
            <w:tcBorders>
              <w:top w:val="single" w:sz="4" w:space="0" w:color="auto"/>
              <w:left w:val="single" w:sz="4" w:space="0" w:color="auto"/>
              <w:bottom w:val="single" w:sz="8" w:space="0" w:color="000000"/>
              <w:right w:val="single" w:sz="4" w:space="0" w:color="auto"/>
            </w:tcBorders>
          </w:tcPr>
          <w:p w14:paraId="5113295D"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r w:rsidRPr="00E77758">
              <w:rPr>
                <w:rFonts w:ascii="Times New Roman" w:hAnsi="Times New Roman"/>
                <w:bCs/>
                <w:i/>
                <w:iCs/>
                <w:sz w:val="20"/>
                <w:szCs w:val="20"/>
              </w:rPr>
              <w:t>-</w:t>
            </w:r>
          </w:p>
        </w:tc>
      </w:tr>
    </w:tbl>
    <w:p w14:paraId="013969FD" w14:textId="77777777" w:rsidR="002E5181" w:rsidRDefault="002E5181" w:rsidP="00E77758">
      <w:pPr>
        <w:spacing w:line="240" w:lineRule="auto"/>
        <w:ind w:hanging="425"/>
        <w:jc w:val="right"/>
        <w:rPr>
          <w:rFonts w:ascii="Times New Roman" w:hAnsi="Times New Roman"/>
          <w:sz w:val="24"/>
          <w:szCs w:val="24"/>
        </w:rPr>
      </w:pPr>
    </w:p>
    <w:p w14:paraId="51132960" w14:textId="77777777" w:rsidR="00E77758" w:rsidRPr="00E77758" w:rsidRDefault="00E77758" w:rsidP="00E77758">
      <w:pPr>
        <w:spacing w:line="240" w:lineRule="auto"/>
        <w:ind w:hanging="425"/>
        <w:jc w:val="right"/>
        <w:rPr>
          <w:rFonts w:ascii="Times New Roman" w:hAnsi="Times New Roman"/>
          <w:sz w:val="24"/>
          <w:szCs w:val="24"/>
        </w:rPr>
      </w:pPr>
      <w:r w:rsidRPr="00E77758">
        <w:rPr>
          <w:rFonts w:ascii="Times New Roman" w:hAnsi="Times New Roman"/>
          <w:sz w:val="24"/>
          <w:szCs w:val="24"/>
        </w:rPr>
        <w:t xml:space="preserve">Приложение </w:t>
      </w:r>
      <w:r>
        <w:rPr>
          <w:rFonts w:ascii="Times New Roman" w:hAnsi="Times New Roman"/>
          <w:sz w:val="24"/>
          <w:szCs w:val="24"/>
        </w:rPr>
        <w:t>2</w:t>
      </w:r>
    </w:p>
    <w:p w14:paraId="51132961" w14:textId="77777777" w:rsidR="00E77758" w:rsidRPr="00E77758" w:rsidRDefault="00E77758" w:rsidP="00E77758">
      <w:pPr>
        <w:pStyle w:val="a3"/>
        <w:shd w:val="clear" w:color="auto" w:fill="FFFFFF"/>
        <w:spacing w:before="0" w:beforeAutospacing="0" w:after="0" w:afterAutospacing="0"/>
        <w:jc w:val="center"/>
        <w:rPr>
          <w:rStyle w:val="af6"/>
        </w:rPr>
      </w:pPr>
      <w:r w:rsidRPr="00E77758">
        <w:rPr>
          <w:rStyle w:val="af6"/>
        </w:rPr>
        <w:t xml:space="preserve">График индивидуальной работы </w:t>
      </w:r>
    </w:p>
    <w:p w14:paraId="51132962" w14:textId="77777777" w:rsidR="00E77758" w:rsidRPr="00E77758" w:rsidRDefault="00E77758" w:rsidP="00E77758">
      <w:pPr>
        <w:pStyle w:val="a3"/>
        <w:shd w:val="clear" w:color="auto" w:fill="FFFFFF"/>
        <w:spacing w:before="0" w:beforeAutospacing="0" w:after="0" w:afterAutospacing="0"/>
        <w:jc w:val="center"/>
        <w:rPr>
          <w:rStyle w:val="af6"/>
        </w:rPr>
      </w:pPr>
    </w:p>
    <w:tbl>
      <w:tblPr>
        <w:tblW w:w="108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6"/>
        <w:gridCol w:w="1013"/>
        <w:gridCol w:w="1084"/>
        <w:gridCol w:w="788"/>
        <w:gridCol w:w="1084"/>
        <w:gridCol w:w="690"/>
        <w:gridCol w:w="1084"/>
        <w:gridCol w:w="837"/>
        <w:gridCol w:w="1233"/>
        <w:gridCol w:w="887"/>
        <w:gridCol w:w="1182"/>
        <w:gridCol w:w="592"/>
      </w:tblGrid>
      <w:tr w:rsidR="007151DB" w:rsidRPr="007151DB" w14:paraId="5113296B" w14:textId="77777777" w:rsidTr="00F63D84">
        <w:trPr>
          <w:trHeight w:val="440"/>
        </w:trPr>
        <w:tc>
          <w:tcPr>
            <w:tcW w:w="366" w:type="dxa"/>
            <w:vMerge w:val="restart"/>
          </w:tcPr>
          <w:p w14:paraId="51132963" w14:textId="77777777" w:rsidR="00E77758" w:rsidRPr="000F5F90" w:rsidRDefault="00E77758" w:rsidP="007F0DC6">
            <w:pPr>
              <w:pStyle w:val="a3"/>
              <w:spacing w:before="0" w:beforeAutospacing="0" w:after="0" w:afterAutospacing="0"/>
              <w:jc w:val="center"/>
              <w:rPr>
                <w:i/>
              </w:rPr>
            </w:pPr>
            <w:r w:rsidRPr="000F5F90">
              <w:rPr>
                <w:i/>
              </w:rPr>
              <w:t>№</w:t>
            </w:r>
          </w:p>
          <w:p w14:paraId="51132964" w14:textId="77777777" w:rsidR="00E77758" w:rsidRPr="000F5F90" w:rsidRDefault="00E77758" w:rsidP="007F0DC6">
            <w:pPr>
              <w:pStyle w:val="a3"/>
              <w:spacing w:before="0" w:beforeAutospacing="0" w:after="0" w:afterAutospacing="0"/>
              <w:jc w:val="center"/>
              <w:rPr>
                <w:i/>
              </w:rPr>
            </w:pPr>
            <w:r w:rsidRPr="000F5F90">
              <w:rPr>
                <w:i/>
              </w:rPr>
              <w:lastRenderedPageBreak/>
              <w:t>п/п</w:t>
            </w:r>
          </w:p>
        </w:tc>
        <w:tc>
          <w:tcPr>
            <w:tcW w:w="1013" w:type="dxa"/>
            <w:vMerge w:val="restart"/>
          </w:tcPr>
          <w:p w14:paraId="51132965" w14:textId="77777777" w:rsidR="00E77758" w:rsidRPr="000F5F90" w:rsidRDefault="00E77758" w:rsidP="007F0DC6">
            <w:pPr>
              <w:pStyle w:val="a3"/>
              <w:spacing w:before="0" w:beforeAutospacing="0" w:after="0" w:afterAutospacing="0"/>
              <w:jc w:val="center"/>
              <w:rPr>
                <w:i/>
              </w:rPr>
            </w:pPr>
            <w:r w:rsidRPr="000F5F90">
              <w:rPr>
                <w:i/>
              </w:rPr>
              <w:lastRenderedPageBreak/>
              <w:t>Специалист</w:t>
            </w:r>
          </w:p>
        </w:tc>
        <w:tc>
          <w:tcPr>
            <w:tcW w:w="1872" w:type="dxa"/>
            <w:gridSpan w:val="2"/>
          </w:tcPr>
          <w:p w14:paraId="51132966" w14:textId="77777777" w:rsidR="00E77758" w:rsidRPr="000F5F90" w:rsidRDefault="00E77758" w:rsidP="007F0DC6">
            <w:pPr>
              <w:pStyle w:val="a3"/>
              <w:spacing w:before="0" w:beforeAutospacing="0" w:after="0" w:afterAutospacing="0"/>
              <w:jc w:val="center"/>
              <w:rPr>
                <w:i/>
              </w:rPr>
            </w:pPr>
            <w:r w:rsidRPr="000F5F90">
              <w:rPr>
                <w:i/>
              </w:rPr>
              <w:t>Понедельник</w:t>
            </w:r>
          </w:p>
        </w:tc>
        <w:tc>
          <w:tcPr>
            <w:tcW w:w="1774" w:type="dxa"/>
            <w:gridSpan w:val="2"/>
          </w:tcPr>
          <w:p w14:paraId="51132967" w14:textId="77777777" w:rsidR="00E77758" w:rsidRPr="000F5F90" w:rsidRDefault="00E77758" w:rsidP="007F0DC6">
            <w:pPr>
              <w:pStyle w:val="a3"/>
              <w:spacing w:before="0" w:beforeAutospacing="0" w:after="0" w:afterAutospacing="0"/>
              <w:jc w:val="center"/>
              <w:rPr>
                <w:i/>
              </w:rPr>
            </w:pPr>
            <w:r w:rsidRPr="000F5F90">
              <w:rPr>
                <w:i/>
              </w:rPr>
              <w:t>Вторник</w:t>
            </w:r>
          </w:p>
        </w:tc>
        <w:tc>
          <w:tcPr>
            <w:tcW w:w="1921" w:type="dxa"/>
            <w:gridSpan w:val="2"/>
          </w:tcPr>
          <w:p w14:paraId="51132968" w14:textId="77777777" w:rsidR="00E77758" w:rsidRPr="000F5F90" w:rsidRDefault="00E77758" w:rsidP="007F0DC6">
            <w:pPr>
              <w:pStyle w:val="a3"/>
              <w:spacing w:before="0" w:beforeAutospacing="0" w:after="0" w:afterAutospacing="0"/>
              <w:jc w:val="center"/>
              <w:rPr>
                <w:i/>
              </w:rPr>
            </w:pPr>
            <w:r w:rsidRPr="000F5F90">
              <w:rPr>
                <w:i/>
              </w:rPr>
              <w:t>Среда</w:t>
            </w:r>
          </w:p>
        </w:tc>
        <w:tc>
          <w:tcPr>
            <w:tcW w:w="2120" w:type="dxa"/>
            <w:gridSpan w:val="2"/>
          </w:tcPr>
          <w:p w14:paraId="51132969" w14:textId="77777777" w:rsidR="00E77758" w:rsidRPr="000F5F90" w:rsidRDefault="00E77758" w:rsidP="007F0DC6">
            <w:pPr>
              <w:pStyle w:val="a3"/>
              <w:spacing w:before="0" w:beforeAutospacing="0" w:after="0" w:afterAutospacing="0"/>
              <w:jc w:val="center"/>
              <w:rPr>
                <w:i/>
              </w:rPr>
            </w:pPr>
            <w:r w:rsidRPr="000F5F90">
              <w:rPr>
                <w:i/>
              </w:rPr>
              <w:t>Четверг</w:t>
            </w:r>
          </w:p>
        </w:tc>
        <w:tc>
          <w:tcPr>
            <w:tcW w:w="1774" w:type="dxa"/>
            <w:gridSpan w:val="2"/>
          </w:tcPr>
          <w:p w14:paraId="5113296A" w14:textId="77777777" w:rsidR="00E77758" w:rsidRPr="000F5F90" w:rsidRDefault="00E77758" w:rsidP="007F0DC6">
            <w:pPr>
              <w:pStyle w:val="a3"/>
              <w:spacing w:before="0" w:beforeAutospacing="0" w:after="0" w:afterAutospacing="0"/>
              <w:jc w:val="center"/>
              <w:rPr>
                <w:i/>
              </w:rPr>
            </w:pPr>
            <w:r w:rsidRPr="000F5F90">
              <w:rPr>
                <w:i/>
              </w:rPr>
              <w:t>Пятница</w:t>
            </w:r>
          </w:p>
        </w:tc>
      </w:tr>
      <w:tr w:rsidR="007151DB" w:rsidRPr="007151DB" w14:paraId="51132978" w14:textId="77777777" w:rsidTr="00F63D84">
        <w:trPr>
          <w:trHeight w:val="234"/>
        </w:trPr>
        <w:tc>
          <w:tcPr>
            <w:tcW w:w="366" w:type="dxa"/>
            <w:vMerge/>
          </w:tcPr>
          <w:p w14:paraId="5113296C" w14:textId="77777777" w:rsidR="00E77758" w:rsidRPr="000F5F90" w:rsidRDefault="00E77758" w:rsidP="007F0DC6">
            <w:pPr>
              <w:pStyle w:val="a3"/>
              <w:spacing w:before="0" w:beforeAutospacing="0" w:after="0" w:afterAutospacing="0"/>
              <w:jc w:val="center"/>
              <w:rPr>
                <w:i/>
              </w:rPr>
            </w:pPr>
          </w:p>
        </w:tc>
        <w:tc>
          <w:tcPr>
            <w:tcW w:w="1013" w:type="dxa"/>
            <w:vMerge/>
          </w:tcPr>
          <w:p w14:paraId="5113296D" w14:textId="77777777" w:rsidR="00E77758" w:rsidRPr="000F5F90" w:rsidRDefault="00E77758" w:rsidP="007F0DC6">
            <w:pPr>
              <w:pStyle w:val="a3"/>
              <w:spacing w:before="0" w:beforeAutospacing="0" w:after="0" w:afterAutospacing="0"/>
              <w:jc w:val="center"/>
              <w:rPr>
                <w:i/>
              </w:rPr>
            </w:pPr>
          </w:p>
        </w:tc>
        <w:tc>
          <w:tcPr>
            <w:tcW w:w="1084" w:type="dxa"/>
          </w:tcPr>
          <w:p w14:paraId="5113296E" w14:textId="77777777" w:rsidR="00E77758" w:rsidRPr="000F5F90" w:rsidRDefault="00E77758" w:rsidP="007F0DC6">
            <w:pPr>
              <w:pStyle w:val="a3"/>
              <w:spacing w:before="0" w:beforeAutospacing="0" w:after="0" w:afterAutospacing="0"/>
              <w:jc w:val="center"/>
              <w:rPr>
                <w:i/>
              </w:rPr>
            </w:pPr>
            <w:r w:rsidRPr="000F5F90">
              <w:rPr>
                <w:i/>
              </w:rPr>
              <w:t>Группа</w:t>
            </w:r>
          </w:p>
        </w:tc>
        <w:tc>
          <w:tcPr>
            <w:tcW w:w="788" w:type="dxa"/>
          </w:tcPr>
          <w:p w14:paraId="5113296F" w14:textId="77777777" w:rsidR="00E77758" w:rsidRPr="000F5F90" w:rsidRDefault="00E77758" w:rsidP="007F0DC6">
            <w:pPr>
              <w:pStyle w:val="a3"/>
              <w:spacing w:before="0" w:beforeAutospacing="0" w:after="0" w:afterAutospacing="0"/>
              <w:jc w:val="center"/>
              <w:rPr>
                <w:i/>
              </w:rPr>
            </w:pPr>
            <w:r w:rsidRPr="000F5F90">
              <w:rPr>
                <w:i/>
              </w:rPr>
              <w:t>Время</w:t>
            </w:r>
          </w:p>
        </w:tc>
        <w:tc>
          <w:tcPr>
            <w:tcW w:w="1084" w:type="dxa"/>
          </w:tcPr>
          <w:p w14:paraId="51132970" w14:textId="77777777" w:rsidR="00E77758" w:rsidRPr="000F5F90" w:rsidRDefault="00E77758" w:rsidP="007F0DC6">
            <w:pPr>
              <w:pStyle w:val="a3"/>
              <w:spacing w:before="0" w:beforeAutospacing="0" w:after="0" w:afterAutospacing="0"/>
              <w:jc w:val="center"/>
              <w:rPr>
                <w:i/>
              </w:rPr>
            </w:pPr>
            <w:r w:rsidRPr="000F5F90">
              <w:rPr>
                <w:i/>
              </w:rPr>
              <w:t>Группа</w:t>
            </w:r>
          </w:p>
        </w:tc>
        <w:tc>
          <w:tcPr>
            <w:tcW w:w="690" w:type="dxa"/>
          </w:tcPr>
          <w:p w14:paraId="51132971" w14:textId="77777777" w:rsidR="00E77758" w:rsidRPr="000F5F90" w:rsidRDefault="00E77758" w:rsidP="007F0DC6">
            <w:pPr>
              <w:pStyle w:val="a3"/>
              <w:spacing w:before="0" w:beforeAutospacing="0" w:after="0" w:afterAutospacing="0"/>
              <w:jc w:val="center"/>
              <w:rPr>
                <w:i/>
              </w:rPr>
            </w:pPr>
            <w:r w:rsidRPr="000F5F90">
              <w:rPr>
                <w:i/>
              </w:rPr>
              <w:t>Время</w:t>
            </w:r>
          </w:p>
        </w:tc>
        <w:tc>
          <w:tcPr>
            <w:tcW w:w="1084" w:type="dxa"/>
          </w:tcPr>
          <w:p w14:paraId="51132972" w14:textId="77777777" w:rsidR="00E77758" w:rsidRPr="000F5F90" w:rsidRDefault="00E77758" w:rsidP="007F0DC6">
            <w:pPr>
              <w:pStyle w:val="a3"/>
              <w:spacing w:before="0" w:beforeAutospacing="0" w:after="0" w:afterAutospacing="0"/>
              <w:jc w:val="center"/>
              <w:rPr>
                <w:i/>
              </w:rPr>
            </w:pPr>
            <w:r w:rsidRPr="000F5F90">
              <w:rPr>
                <w:i/>
              </w:rPr>
              <w:t>Группа</w:t>
            </w:r>
          </w:p>
        </w:tc>
        <w:tc>
          <w:tcPr>
            <w:tcW w:w="837" w:type="dxa"/>
          </w:tcPr>
          <w:p w14:paraId="51132973" w14:textId="77777777" w:rsidR="00E77758" w:rsidRPr="000F5F90" w:rsidRDefault="00E77758" w:rsidP="007F0DC6">
            <w:pPr>
              <w:pStyle w:val="a3"/>
              <w:spacing w:before="0" w:beforeAutospacing="0" w:after="0" w:afterAutospacing="0"/>
              <w:jc w:val="center"/>
              <w:rPr>
                <w:i/>
              </w:rPr>
            </w:pPr>
            <w:r w:rsidRPr="000F5F90">
              <w:rPr>
                <w:i/>
              </w:rPr>
              <w:t>Время</w:t>
            </w:r>
          </w:p>
        </w:tc>
        <w:tc>
          <w:tcPr>
            <w:tcW w:w="1233" w:type="dxa"/>
          </w:tcPr>
          <w:p w14:paraId="51132974" w14:textId="77777777" w:rsidR="00E77758" w:rsidRPr="000F5F90" w:rsidRDefault="00E77758" w:rsidP="007F0DC6">
            <w:pPr>
              <w:pStyle w:val="a3"/>
              <w:spacing w:before="0" w:beforeAutospacing="0" w:after="0" w:afterAutospacing="0"/>
              <w:jc w:val="center"/>
              <w:rPr>
                <w:i/>
              </w:rPr>
            </w:pPr>
            <w:r w:rsidRPr="000F5F90">
              <w:rPr>
                <w:i/>
              </w:rPr>
              <w:t>Группа</w:t>
            </w:r>
          </w:p>
        </w:tc>
        <w:tc>
          <w:tcPr>
            <w:tcW w:w="887" w:type="dxa"/>
          </w:tcPr>
          <w:p w14:paraId="51132975" w14:textId="77777777" w:rsidR="00E77758" w:rsidRPr="000F5F90" w:rsidRDefault="00E77758" w:rsidP="007F0DC6">
            <w:pPr>
              <w:pStyle w:val="a3"/>
              <w:spacing w:before="0" w:beforeAutospacing="0" w:after="0" w:afterAutospacing="0"/>
              <w:jc w:val="center"/>
              <w:rPr>
                <w:i/>
              </w:rPr>
            </w:pPr>
            <w:r w:rsidRPr="000F5F90">
              <w:rPr>
                <w:i/>
              </w:rPr>
              <w:t>Время</w:t>
            </w:r>
          </w:p>
        </w:tc>
        <w:tc>
          <w:tcPr>
            <w:tcW w:w="1182" w:type="dxa"/>
          </w:tcPr>
          <w:p w14:paraId="51132976" w14:textId="77777777" w:rsidR="00E77758" w:rsidRPr="000F5F90" w:rsidRDefault="00E77758" w:rsidP="007F0DC6">
            <w:pPr>
              <w:pStyle w:val="a3"/>
              <w:spacing w:before="0" w:beforeAutospacing="0" w:after="0" w:afterAutospacing="0"/>
              <w:jc w:val="center"/>
              <w:rPr>
                <w:i/>
              </w:rPr>
            </w:pPr>
            <w:r w:rsidRPr="000F5F90">
              <w:rPr>
                <w:i/>
              </w:rPr>
              <w:t>Группа</w:t>
            </w:r>
          </w:p>
        </w:tc>
        <w:tc>
          <w:tcPr>
            <w:tcW w:w="592" w:type="dxa"/>
          </w:tcPr>
          <w:p w14:paraId="51132977" w14:textId="77777777" w:rsidR="00E77758" w:rsidRPr="000F5F90" w:rsidRDefault="00E77758" w:rsidP="007F0DC6">
            <w:pPr>
              <w:pStyle w:val="a3"/>
              <w:spacing w:before="0" w:beforeAutospacing="0" w:after="0" w:afterAutospacing="0"/>
              <w:jc w:val="center"/>
              <w:rPr>
                <w:i/>
              </w:rPr>
            </w:pPr>
            <w:r w:rsidRPr="000F5F90">
              <w:rPr>
                <w:i/>
              </w:rPr>
              <w:t>Время</w:t>
            </w:r>
          </w:p>
        </w:tc>
      </w:tr>
      <w:tr w:rsidR="007151DB" w:rsidRPr="007151DB" w14:paraId="51132985" w14:textId="77777777" w:rsidTr="00F63D84">
        <w:trPr>
          <w:trHeight w:val="892"/>
        </w:trPr>
        <w:tc>
          <w:tcPr>
            <w:tcW w:w="366" w:type="dxa"/>
          </w:tcPr>
          <w:p w14:paraId="51132979" w14:textId="77777777" w:rsidR="00E77758" w:rsidRPr="000F5F90" w:rsidRDefault="00E77758" w:rsidP="007F0DC6">
            <w:pPr>
              <w:pStyle w:val="a3"/>
              <w:spacing w:before="0" w:beforeAutospacing="0" w:after="0" w:afterAutospacing="0"/>
              <w:jc w:val="center"/>
              <w:rPr>
                <w:i/>
              </w:rPr>
            </w:pPr>
            <w:r w:rsidRPr="000F5F90">
              <w:rPr>
                <w:i/>
              </w:rPr>
              <w:lastRenderedPageBreak/>
              <w:t>1</w:t>
            </w:r>
          </w:p>
        </w:tc>
        <w:tc>
          <w:tcPr>
            <w:tcW w:w="1013" w:type="dxa"/>
          </w:tcPr>
          <w:p w14:paraId="5113297A" w14:textId="77777777" w:rsidR="00E77758" w:rsidRPr="000F5F90" w:rsidRDefault="00E77758" w:rsidP="007F0DC6">
            <w:pPr>
              <w:pStyle w:val="a3"/>
              <w:spacing w:before="0" w:beforeAutospacing="0" w:after="0" w:afterAutospacing="0"/>
              <w:jc w:val="center"/>
              <w:rPr>
                <w:i/>
              </w:rPr>
            </w:pPr>
            <w:r w:rsidRPr="000F5F90">
              <w:t>Педагог – психолог</w:t>
            </w:r>
          </w:p>
        </w:tc>
        <w:tc>
          <w:tcPr>
            <w:tcW w:w="1084" w:type="dxa"/>
          </w:tcPr>
          <w:p w14:paraId="5113297B" w14:textId="77777777" w:rsidR="00E77758" w:rsidRPr="000F5F90" w:rsidRDefault="00E77758" w:rsidP="007F0DC6">
            <w:pPr>
              <w:pStyle w:val="a3"/>
              <w:spacing w:before="0" w:beforeAutospacing="0" w:after="0" w:afterAutospacing="0"/>
              <w:jc w:val="center"/>
            </w:pPr>
          </w:p>
        </w:tc>
        <w:tc>
          <w:tcPr>
            <w:tcW w:w="788" w:type="dxa"/>
          </w:tcPr>
          <w:p w14:paraId="5113297C" w14:textId="7CBEE0A7" w:rsidR="00E77758" w:rsidRPr="000F5F90" w:rsidRDefault="00153C15" w:rsidP="00153C15">
            <w:pPr>
              <w:pStyle w:val="a3"/>
              <w:spacing w:before="0" w:beforeAutospacing="0" w:after="0" w:afterAutospacing="0"/>
              <w:jc w:val="center"/>
            </w:pPr>
            <w:r w:rsidRPr="000F5F90">
              <w:t>15.20-15.50</w:t>
            </w:r>
          </w:p>
        </w:tc>
        <w:tc>
          <w:tcPr>
            <w:tcW w:w="1084" w:type="dxa"/>
          </w:tcPr>
          <w:p w14:paraId="5113297D" w14:textId="77777777" w:rsidR="00E77758" w:rsidRPr="000F5F90" w:rsidRDefault="00E77758" w:rsidP="007F0DC6">
            <w:pPr>
              <w:pStyle w:val="a3"/>
              <w:spacing w:before="0" w:beforeAutospacing="0" w:after="0" w:afterAutospacing="0"/>
              <w:jc w:val="center"/>
            </w:pPr>
          </w:p>
        </w:tc>
        <w:tc>
          <w:tcPr>
            <w:tcW w:w="690" w:type="dxa"/>
          </w:tcPr>
          <w:p w14:paraId="5113297E" w14:textId="77777777" w:rsidR="00E77758" w:rsidRPr="000F5F90" w:rsidRDefault="00E77758" w:rsidP="007F0DC6">
            <w:pPr>
              <w:pStyle w:val="a3"/>
              <w:spacing w:before="0" w:beforeAutospacing="0" w:after="0" w:afterAutospacing="0"/>
              <w:jc w:val="center"/>
            </w:pPr>
          </w:p>
        </w:tc>
        <w:tc>
          <w:tcPr>
            <w:tcW w:w="1084" w:type="dxa"/>
          </w:tcPr>
          <w:p w14:paraId="5113297F" w14:textId="77777777" w:rsidR="00E77758" w:rsidRPr="000F5F90" w:rsidRDefault="00E77758" w:rsidP="007F0DC6">
            <w:pPr>
              <w:pStyle w:val="a3"/>
              <w:spacing w:before="0" w:beforeAutospacing="0" w:after="0" w:afterAutospacing="0"/>
              <w:jc w:val="center"/>
            </w:pPr>
          </w:p>
        </w:tc>
        <w:tc>
          <w:tcPr>
            <w:tcW w:w="837" w:type="dxa"/>
          </w:tcPr>
          <w:p w14:paraId="51132980" w14:textId="0ACA4390" w:rsidR="00E77758" w:rsidRPr="000F5F90" w:rsidRDefault="00153C15" w:rsidP="007F0DC6">
            <w:pPr>
              <w:pStyle w:val="a3"/>
              <w:spacing w:before="0" w:beforeAutospacing="0" w:after="0" w:afterAutospacing="0"/>
              <w:jc w:val="center"/>
            </w:pPr>
            <w:r w:rsidRPr="000F5F90">
              <w:t>15.20-15.50</w:t>
            </w:r>
          </w:p>
        </w:tc>
        <w:tc>
          <w:tcPr>
            <w:tcW w:w="1233" w:type="dxa"/>
          </w:tcPr>
          <w:p w14:paraId="51132981" w14:textId="77777777" w:rsidR="00E77758" w:rsidRPr="000F5F90" w:rsidRDefault="00E77758" w:rsidP="007F0DC6">
            <w:pPr>
              <w:pStyle w:val="a3"/>
              <w:spacing w:before="0" w:beforeAutospacing="0" w:after="0" w:afterAutospacing="0"/>
              <w:jc w:val="center"/>
            </w:pPr>
          </w:p>
        </w:tc>
        <w:tc>
          <w:tcPr>
            <w:tcW w:w="887" w:type="dxa"/>
          </w:tcPr>
          <w:p w14:paraId="51132982" w14:textId="77777777" w:rsidR="00E77758" w:rsidRPr="000F5F90" w:rsidRDefault="00E77758" w:rsidP="007F0DC6">
            <w:pPr>
              <w:pStyle w:val="a3"/>
              <w:spacing w:before="0" w:beforeAutospacing="0" w:after="0" w:afterAutospacing="0"/>
              <w:jc w:val="center"/>
            </w:pPr>
          </w:p>
        </w:tc>
        <w:tc>
          <w:tcPr>
            <w:tcW w:w="1182" w:type="dxa"/>
          </w:tcPr>
          <w:p w14:paraId="51132983" w14:textId="77777777" w:rsidR="00E77758" w:rsidRPr="000F5F90" w:rsidRDefault="00E77758" w:rsidP="007F0DC6">
            <w:pPr>
              <w:pStyle w:val="a3"/>
              <w:spacing w:before="0" w:beforeAutospacing="0" w:after="0" w:afterAutospacing="0"/>
              <w:jc w:val="center"/>
            </w:pPr>
          </w:p>
        </w:tc>
        <w:tc>
          <w:tcPr>
            <w:tcW w:w="592" w:type="dxa"/>
          </w:tcPr>
          <w:p w14:paraId="51132984" w14:textId="77777777" w:rsidR="00E77758" w:rsidRPr="000F5F90" w:rsidRDefault="00E77758" w:rsidP="007F0DC6">
            <w:pPr>
              <w:pStyle w:val="a3"/>
              <w:spacing w:before="0" w:beforeAutospacing="0" w:after="0" w:afterAutospacing="0"/>
              <w:jc w:val="center"/>
              <w:rPr>
                <w:i/>
              </w:rPr>
            </w:pPr>
          </w:p>
        </w:tc>
      </w:tr>
      <w:tr w:rsidR="007151DB" w:rsidRPr="007151DB" w14:paraId="51132993" w14:textId="77777777" w:rsidTr="00F63D84">
        <w:trPr>
          <w:trHeight w:val="1345"/>
        </w:trPr>
        <w:tc>
          <w:tcPr>
            <w:tcW w:w="366" w:type="dxa"/>
          </w:tcPr>
          <w:p w14:paraId="51132986" w14:textId="77777777" w:rsidR="00E77758" w:rsidRPr="00571D13" w:rsidRDefault="00E77758" w:rsidP="007F0DC6">
            <w:pPr>
              <w:pStyle w:val="a3"/>
              <w:spacing w:before="0" w:beforeAutospacing="0" w:after="0" w:afterAutospacing="0"/>
              <w:jc w:val="center"/>
            </w:pPr>
            <w:r w:rsidRPr="00571D13">
              <w:t>2</w:t>
            </w:r>
          </w:p>
        </w:tc>
        <w:tc>
          <w:tcPr>
            <w:tcW w:w="1013" w:type="dxa"/>
          </w:tcPr>
          <w:p w14:paraId="51132988" w14:textId="3048CBC4" w:rsidR="00E77758" w:rsidRPr="00571D13" w:rsidRDefault="00F63D84" w:rsidP="007F0DC6">
            <w:pPr>
              <w:pStyle w:val="a3"/>
              <w:spacing w:before="0" w:beforeAutospacing="0" w:after="0" w:afterAutospacing="0"/>
              <w:jc w:val="center"/>
            </w:pPr>
            <w:r w:rsidRPr="00571D13">
              <w:t>Учитель - логопед</w:t>
            </w:r>
          </w:p>
        </w:tc>
        <w:tc>
          <w:tcPr>
            <w:tcW w:w="1084" w:type="dxa"/>
          </w:tcPr>
          <w:p w14:paraId="51132989" w14:textId="77777777" w:rsidR="00E77758" w:rsidRPr="00571D13" w:rsidRDefault="00E77758" w:rsidP="007F0DC6">
            <w:pPr>
              <w:pStyle w:val="a3"/>
              <w:spacing w:before="0" w:beforeAutospacing="0" w:after="0" w:afterAutospacing="0"/>
              <w:jc w:val="center"/>
            </w:pPr>
          </w:p>
        </w:tc>
        <w:tc>
          <w:tcPr>
            <w:tcW w:w="788" w:type="dxa"/>
          </w:tcPr>
          <w:p w14:paraId="5113298A" w14:textId="73BDFBA3" w:rsidR="00E77758" w:rsidRPr="00571D13" w:rsidRDefault="00F63D84" w:rsidP="007F0DC6">
            <w:pPr>
              <w:pStyle w:val="a3"/>
              <w:spacing w:before="0" w:beforeAutospacing="0" w:after="0" w:afterAutospacing="0"/>
              <w:jc w:val="center"/>
            </w:pPr>
            <w:r w:rsidRPr="00571D13">
              <w:t>10.50 -11.20</w:t>
            </w:r>
          </w:p>
        </w:tc>
        <w:tc>
          <w:tcPr>
            <w:tcW w:w="1084" w:type="dxa"/>
          </w:tcPr>
          <w:p w14:paraId="5113298B" w14:textId="77777777" w:rsidR="00E77758" w:rsidRPr="00571D13" w:rsidRDefault="00E77758" w:rsidP="007F0DC6">
            <w:pPr>
              <w:pStyle w:val="a3"/>
              <w:spacing w:before="0" w:beforeAutospacing="0" w:after="0" w:afterAutospacing="0"/>
              <w:jc w:val="center"/>
            </w:pPr>
          </w:p>
        </w:tc>
        <w:tc>
          <w:tcPr>
            <w:tcW w:w="690" w:type="dxa"/>
          </w:tcPr>
          <w:p w14:paraId="5113298C" w14:textId="5A6B8976" w:rsidR="00E77758" w:rsidRPr="00571D13" w:rsidRDefault="00F63D84" w:rsidP="007F0DC6">
            <w:pPr>
              <w:pStyle w:val="a3"/>
              <w:spacing w:before="0" w:beforeAutospacing="0" w:after="0" w:afterAutospacing="0"/>
              <w:jc w:val="center"/>
            </w:pPr>
            <w:r w:rsidRPr="00571D13">
              <w:t>9.00 -9.30</w:t>
            </w:r>
          </w:p>
        </w:tc>
        <w:tc>
          <w:tcPr>
            <w:tcW w:w="1084" w:type="dxa"/>
          </w:tcPr>
          <w:p w14:paraId="5113298D" w14:textId="77777777" w:rsidR="00E77758" w:rsidRPr="00571D13" w:rsidRDefault="00E77758" w:rsidP="007F0DC6">
            <w:pPr>
              <w:pStyle w:val="a3"/>
              <w:spacing w:before="0" w:beforeAutospacing="0" w:after="0" w:afterAutospacing="0"/>
              <w:jc w:val="center"/>
            </w:pPr>
          </w:p>
        </w:tc>
        <w:tc>
          <w:tcPr>
            <w:tcW w:w="837" w:type="dxa"/>
          </w:tcPr>
          <w:p w14:paraId="5113298E" w14:textId="6A854769" w:rsidR="00E77758" w:rsidRPr="00571D13" w:rsidRDefault="00F63D84" w:rsidP="007F0DC6">
            <w:pPr>
              <w:pStyle w:val="a3"/>
              <w:spacing w:before="0" w:beforeAutospacing="0" w:after="0" w:afterAutospacing="0"/>
              <w:jc w:val="center"/>
            </w:pPr>
            <w:r w:rsidRPr="00571D13">
              <w:t>9.40 -10.10</w:t>
            </w:r>
          </w:p>
        </w:tc>
        <w:tc>
          <w:tcPr>
            <w:tcW w:w="1233" w:type="dxa"/>
          </w:tcPr>
          <w:p w14:paraId="5113298F" w14:textId="77777777" w:rsidR="00E77758" w:rsidRPr="00F63D84" w:rsidRDefault="00E77758" w:rsidP="007F0DC6">
            <w:pPr>
              <w:pStyle w:val="a3"/>
              <w:spacing w:before="0" w:beforeAutospacing="0" w:after="0" w:afterAutospacing="0"/>
              <w:jc w:val="center"/>
              <w:rPr>
                <w:color w:val="1F497D" w:themeColor="text2"/>
              </w:rPr>
            </w:pPr>
          </w:p>
        </w:tc>
        <w:tc>
          <w:tcPr>
            <w:tcW w:w="887" w:type="dxa"/>
          </w:tcPr>
          <w:p w14:paraId="51132990" w14:textId="0CA2EA59" w:rsidR="00E77758" w:rsidRPr="007151DB" w:rsidRDefault="00E77758" w:rsidP="007F0DC6">
            <w:pPr>
              <w:pStyle w:val="a3"/>
              <w:spacing w:before="0" w:beforeAutospacing="0" w:after="0" w:afterAutospacing="0"/>
              <w:jc w:val="center"/>
              <w:rPr>
                <w:color w:val="FF0000"/>
              </w:rPr>
            </w:pPr>
          </w:p>
        </w:tc>
        <w:tc>
          <w:tcPr>
            <w:tcW w:w="1182" w:type="dxa"/>
          </w:tcPr>
          <w:p w14:paraId="51132991" w14:textId="77777777" w:rsidR="00E77758" w:rsidRPr="007151DB" w:rsidRDefault="00E77758" w:rsidP="007F0DC6">
            <w:pPr>
              <w:pStyle w:val="a3"/>
              <w:spacing w:before="0" w:beforeAutospacing="0" w:after="0" w:afterAutospacing="0"/>
              <w:jc w:val="center"/>
              <w:rPr>
                <w:color w:val="FF0000"/>
              </w:rPr>
            </w:pPr>
          </w:p>
        </w:tc>
        <w:tc>
          <w:tcPr>
            <w:tcW w:w="592" w:type="dxa"/>
          </w:tcPr>
          <w:p w14:paraId="51132992" w14:textId="77777777" w:rsidR="00E77758" w:rsidRPr="007151DB" w:rsidRDefault="00E77758" w:rsidP="007F0DC6">
            <w:pPr>
              <w:pStyle w:val="a3"/>
              <w:spacing w:before="0" w:beforeAutospacing="0" w:after="0" w:afterAutospacing="0"/>
              <w:jc w:val="center"/>
              <w:rPr>
                <w:i/>
                <w:color w:val="FF0000"/>
              </w:rPr>
            </w:pPr>
          </w:p>
        </w:tc>
      </w:tr>
    </w:tbl>
    <w:p w14:paraId="51132994" w14:textId="77777777" w:rsidR="00E77758" w:rsidRPr="00E77758" w:rsidRDefault="00E77758" w:rsidP="00E77758">
      <w:pPr>
        <w:pStyle w:val="a3"/>
        <w:shd w:val="clear" w:color="auto" w:fill="FFFFFF"/>
        <w:spacing w:before="0" w:beforeAutospacing="0" w:after="0" w:afterAutospacing="0"/>
        <w:jc w:val="center"/>
      </w:pPr>
    </w:p>
    <w:sectPr w:rsidR="00E77758" w:rsidRPr="00E77758" w:rsidSect="00AC4820">
      <w:footerReference w:type="default" r:id="rId10"/>
      <w:pgSz w:w="11906" w:h="16838"/>
      <w:pgMar w:top="284" w:right="1134" w:bottom="709" w:left="426"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29A2E" w14:textId="77777777" w:rsidR="000A1989" w:rsidRDefault="000A1989" w:rsidP="00F44650">
      <w:pPr>
        <w:spacing w:after="0" w:line="240" w:lineRule="auto"/>
      </w:pPr>
      <w:r>
        <w:separator/>
      </w:r>
    </w:p>
  </w:endnote>
  <w:endnote w:type="continuationSeparator" w:id="0">
    <w:p w14:paraId="5FE22883" w14:textId="77777777" w:rsidR="000A1989" w:rsidRDefault="000A1989" w:rsidP="00F44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3299E" w14:textId="684ED083" w:rsidR="00AB400A" w:rsidRDefault="00AB400A">
    <w:pPr>
      <w:pStyle w:val="a6"/>
      <w:jc w:val="right"/>
    </w:pPr>
    <w:r>
      <w:fldChar w:fldCharType="begin"/>
    </w:r>
    <w:r>
      <w:instrText>PAGE   \* MERGEFORMAT</w:instrText>
    </w:r>
    <w:r>
      <w:fldChar w:fldCharType="separate"/>
    </w:r>
    <w:r w:rsidR="0062650D">
      <w:rPr>
        <w:noProof/>
      </w:rPr>
      <w:t>1</w:t>
    </w:r>
    <w:r>
      <w:rPr>
        <w:noProof/>
      </w:rPr>
      <w:fldChar w:fldCharType="end"/>
    </w:r>
  </w:p>
  <w:p w14:paraId="5113299F" w14:textId="77777777" w:rsidR="00AB400A" w:rsidRDefault="00AB400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1FE0E" w14:textId="77777777" w:rsidR="000A1989" w:rsidRDefault="000A1989" w:rsidP="00F44650">
      <w:pPr>
        <w:spacing w:after="0" w:line="240" w:lineRule="auto"/>
      </w:pPr>
      <w:r>
        <w:separator/>
      </w:r>
    </w:p>
  </w:footnote>
  <w:footnote w:type="continuationSeparator" w:id="0">
    <w:p w14:paraId="56909D37" w14:textId="77777777" w:rsidR="000A1989" w:rsidRDefault="000A1989" w:rsidP="00F446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205C7"/>
    <w:multiLevelType w:val="hybridMultilevel"/>
    <w:tmpl w:val="CCAC6FF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 w15:restartNumberingAfterBreak="0">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9A22C9C"/>
    <w:multiLevelType w:val="hybridMultilevel"/>
    <w:tmpl w:val="38B4E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C50716"/>
    <w:multiLevelType w:val="hybridMultilevel"/>
    <w:tmpl w:val="33BC0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724C55"/>
    <w:multiLevelType w:val="hybridMultilevel"/>
    <w:tmpl w:val="248ED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8417B9"/>
    <w:multiLevelType w:val="hybridMultilevel"/>
    <w:tmpl w:val="9E34BC6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7" w15:restartNumberingAfterBreak="0">
    <w:nsid w:val="12822D50"/>
    <w:multiLevelType w:val="hybridMultilevel"/>
    <w:tmpl w:val="274E4DDA"/>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8" w15:restartNumberingAfterBreak="0">
    <w:nsid w:val="16C67183"/>
    <w:multiLevelType w:val="hybridMultilevel"/>
    <w:tmpl w:val="0D5E404E"/>
    <w:lvl w:ilvl="0" w:tplc="0AA832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788048C"/>
    <w:multiLevelType w:val="hybridMultilevel"/>
    <w:tmpl w:val="4DA8BDC6"/>
    <w:lvl w:ilvl="0" w:tplc="0AA832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95B6138"/>
    <w:multiLevelType w:val="hybridMultilevel"/>
    <w:tmpl w:val="D37CF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D04257"/>
    <w:multiLevelType w:val="multilevel"/>
    <w:tmpl w:val="8F0066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15:restartNumberingAfterBreak="0">
    <w:nsid w:val="1CAB1167"/>
    <w:multiLevelType w:val="hybridMultilevel"/>
    <w:tmpl w:val="9DCE66AC"/>
    <w:lvl w:ilvl="0" w:tplc="04190005">
      <w:start w:val="1"/>
      <w:numFmt w:val="bullet"/>
      <w:lvlText w:val=""/>
      <w:lvlJc w:val="left"/>
      <w:pPr>
        <w:ind w:left="1170" w:hanging="360"/>
      </w:pPr>
      <w:rPr>
        <w:rFonts w:ascii="Wingdings" w:hAnsi="Wingdings" w:hint="default"/>
      </w:rPr>
    </w:lvl>
    <w:lvl w:ilvl="1" w:tplc="04190003">
      <w:start w:val="1"/>
      <w:numFmt w:val="bullet"/>
      <w:lvlText w:val="o"/>
      <w:lvlJc w:val="left"/>
      <w:pPr>
        <w:ind w:left="1890" w:hanging="360"/>
      </w:pPr>
      <w:rPr>
        <w:rFonts w:ascii="Courier New" w:hAnsi="Courier New" w:hint="default"/>
      </w:rPr>
    </w:lvl>
    <w:lvl w:ilvl="2" w:tplc="04190005">
      <w:start w:val="1"/>
      <w:numFmt w:val="bullet"/>
      <w:lvlText w:val=""/>
      <w:lvlJc w:val="left"/>
      <w:pPr>
        <w:ind w:left="2610" w:hanging="360"/>
      </w:pPr>
      <w:rPr>
        <w:rFonts w:ascii="Wingdings" w:hAnsi="Wingdings" w:hint="default"/>
      </w:rPr>
    </w:lvl>
    <w:lvl w:ilvl="3" w:tplc="04190001">
      <w:start w:val="1"/>
      <w:numFmt w:val="bullet"/>
      <w:lvlText w:val=""/>
      <w:lvlJc w:val="left"/>
      <w:pPr>
        <w:ind w:left="3330" w:hanging="360"/>
      </w:pPr>
      <w:rPr>
        <w:rFonts w:ascii="Symbol" w:hAnsi="Symbol" w:hint="default"/>
      </w:rPr>
    </w:lvl>
    <w:lvl w:ilvl="4" w:tplc="04190003">
      <w:start w:val="1"/>
      <w:numFmt w:val="bullet"/>
      <w:lvlText w:val="o"/>
      <w:lvlJc w:val="left"/>
      <w:pPr>
        <w:ind w:left="4050" w:hanging="360"/>
      </w:pPr>
      <w:rPr>
        <w:rFonts w:ascii="Courier New" w:hAnsi="Courier New" w:hint="default"/>
      </w:rPr>
    </w:lvl>
    <w:lvl w:ilvl="5" w:tplc="04190005">
      <w:start w:val="1"/>
      <w:numFmt w:val="bullet"/>
      <w:lvlText w:val=""/>
      <w:lvlJc w:val="left"/>
      <w:pPr>
        <w:ind w:left="4770" w:hanging="360"/>
      </w:pPr>
      <w:rPr>
        <w:rFonts w:ascii="Wingdings" w:hAnsi="Wingdings" w:hint="default"/>
      </w:rPr>
    </w:lvl>
    <w:lvl w:ilvl="6" w:tplc="04190001">
      <w:start w:val="1"/>
      <w:numFmt w:val="bullet"/>
      <w:lvlText w:val=""/>
      <w:lvlJc w:val="left"/>
      <w:pPr>
        <w:ind w:left="5490" w:hanging="360"/>
      </w:pPr>
      <w:rPr>
        <w:rFonts w:ascii="Symbol" w:hAnsi="Symbol" w:hint="default"/>
      </w:rPr>
    </w:lvl>
    <w:lvl w:ilvl="7" w:tplc="04190003">
      <w:start w:val="1"/>
      <w:numFmt w:val="bullet"/>
      <w:lvlText w:val="o"/>
      <w:lvlJc w:val="left"/>
      <w:pPr>
        <w:ind w:left="6210" w:hanging="360"/>
      </w:pPr>
      <w:rPr>
        <w:rFonts w:ascii="Courier New" w:hAnsi="Courier New" w:hint="default"/>
      </w:rPr>
    </w:lvl>
    <w:lvl w:ilvl="8" w:tplc="04190005">
      <w:start w:val="1"/>
      <w:numFmt w:val="bullet"/>
      <w:lvlText w:val=""/>
      <w:lvlJc w:val="left"/>
      <w:pPr>
        <w:ind w:left="6930" w:hanging="360"/>
      </w:pPr>
      <w:rPr>
        <w:rFonts w:ascii="Wingdings" w:hAnsi="Wingdings" w:hint="default"/>
      </w:rPr>
    </w:lvl>
  </w:abstractNum>
  <w:abstractNum w:abstractNumId="13" w15:restartNumberingAfterBreak="0">
    <w:nsid w:val="1E8E58DE"/>
    <w:multiLevelType w:val="hybridMultilevel"/>
    <w:tmpl w:val="10306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60124C"/>
    <w:multiLevelType w:val="hybridMultilevel"/>
    <w:tmpl w:val="3920F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643C18"/>
    <w:multiLevelType w:val="hybridMultilevel"/>
    <w:tmpl w:val="65FABC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1A627AA"/>
    <w:multiLevelType w:val="hybridMultilevel"/>
    <w:tmpl w:val="D206B1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238E4569"/>
    <w:multiLevelType w:val="multilevel"/>
    <w:tmpl w:val="2110A7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15:restartNumberingAfterBreak="0">
    <w:nsid w:val="292E16A0"/>
    <w:multiLevelType w:val="hybridMultilevel"/>
    <w:tmpl w:val="4F4A4216"/>
    <w:lvl w:ilvl="0" w:tplc="0AA83230">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9DC146F"/>
    <w:multiLevelType w:val="multilevel"/>
    <w:tmpl w:val="E86E7AFE"/>
    <w:styleLink w:val="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2A5D6289"/>
    <w:multiLevelType w:val="hybridMultilevel"/>
    <w:tmpl w:val="2C042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9303EA"/>
    <w:multiLevelType w:val="hybridMultilevel"/>
    <w:tmpl w:val="9AA29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68F3FBA"/>
    <w:multiLevelType w:val="hybridMultilevel"/>
    <w:tmpl w:val="091002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7CD6A64"/>
    <w:multiLevelType w:val="hybridMultilevel"/>
    <w:tmpl w:val="96BAC2BA"/>
    <w:lvl w:ilvl="0" w:tplc="0AA832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88E5027"/>
    <w:multiLevelType w:val="hybridMultilevel"/>
    <w:tmpl w:val="54E06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8F7A75"/>
    <w:multiLevelType w:val="hybridMultilevel"/>
    <w:tmpl w:val="68E45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9F07A7F"/>
    <w:multiLevelType w:val="hybridMultilevel"/>
    <w:tmpl w:val="362E0738"/>
    <w:lvl w:ilvl="0" w:tplc="46DE4078">
      <w:start w:val="1"/>
      <w:numFmt w:val="bullet"/>
      <w:lvlText w:val=""/>
      <w:lvlJc w:val="left"/>
      <w:pPr>
        <w:ind w:left="786"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8" w15:restartNumberingAfterBreak="0">
    <w:nsid w:val="3CD57ADD"/>
    <w:multiLevelType w:val="hybridMultilevel"/>
    <w:tmpl w:val="99480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E672F53"/>
    <w:multiLevelType w:val="multilevel"/>
    <w:tmpl w:val="628AE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FB965E7"/>
    <w:multiLevelType w:val="hybridMultilevel"/>
    <w:tmpl w:val="1908AA00"/>
    <w:lvl w:ilvl="0" w:tplc="0AA832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422F4AE8"/>
    <w:multiLevelType w:val="hybridMultilevel"/>
    <w:tmpl w:val="C9FEADC2"/>
    <w:lvl w:ilvl="0" w:tplc="5BA2DCBA">
      <w:start w:val="1"/>
      <w:numFmt w:val="bullet"/>
      <w:lvlText w:val=""/>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15:restartNumberingAfterBreak="0">
    <w:nsid w:val="42FC107F"/>
    <w:multiLevelType w:val="hybridMultilevel"/>
    <w:tmpl w:val="05CE0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37D4B9E"/>
    <w:multiLevelType w:val="hybridMultilevel"/>
    <w:tmpl w:val="7DEA1DF0"/>
    <w:lvl w:ilvl="0" w:tplc="46DE407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4" w15:restartNumberingAfterBreak="0">
    <w:nsid w:val="45CF54EF"/>
    <w:multiLevelType w:val="hybridMultilevel"/>
    <w:tmpl w:val="22A20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7664B35"/>
    <w:multiLevelType w:val="hybridMultilevel"/>
    <w:tmpl w:val="C61CD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B682469"/>
    <w:multiLevelType w:val="hybridMultilevel"/>
    <w:tmpl w:val="FD30A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DB02589"/>
    <w:multiLevelType w:val="hybridMultilevel"/>
    <w:tmpl w:val="7AB8787C"/>
    <w:lvl w:ilvl="0" w:tplc="46DE407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8" w15:restartNumberingAfterBreak="0">
    <w:nsid w:val="4DB71AD1"/>
    <w:multiLevelType w:val="hybridMultilevel"/>
    <w:tmpl w:val="CF021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1462A7C"/>
    <w:multiLevelType w:val="hybridMultilevel"/>
    <w:tmpl w:val="471A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1C65F57"/>
    <w:multiLevelType w:val="hybridMultilevel"/>
    <w:tmpl w:val="9DB24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2E55230"/>
    <w:multiLevelType w:val="hybridMultilevel"/>
    <w:tmpl w:val="8C68F06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2" w15:restartNumberingAfterBreak="0">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647316E"/>
    <w:multiLevelType w:val="hybridMultilevel"/>
    <w:tmpl w:val="A754F5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56E55673"/>
    <w:multiLevelType w:val="hybridMultilevel"/>
    <w:tmpl w:val="996E8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9265352"/>
    <w:multiLevelType w:val="hybridMultilevel"/>
    <w:tmpl w:val="4E929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A246865"/>
    <w:multiLevelType w:val="hybridMultilevel"/>
    <w:tmpl w:val="6A662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D932DAD"/>
    <w:multiLevelType w:val="hybridMultilevel"/>
    <w:tmpl w:val="0BC4B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F417868"/>
    <w:multiLevelType w:val="hybridMultilevel"/>
    <w:tmpl w:val="1EB8D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1DB5949"/>
    <w:multiLevelType w:val="hybridMultilevel"/>
    <w:tmpl w:val="0284CEB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6D66232C"/>
    <w:multiLevelType w:val="hybridMultilevel"/>
    <w:tmpl w:val="04EAF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2DA73F3"/>
    <w:multiLevelType w:val="multilevel"/>
    <w:tmpl w:val="1518B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23678A"/>
    <w:multiLevelType w:val="hybridMultilevel"/>
    <w:tmpl w:val="B7A0E4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759933CD"/>
    <w:multiLevelType w:val="hybridMultilevel"/>
    <w:tmpl w:val="0570F1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76160A6A"/>
    <w:multiLevelType w:val="hybridMultilevel"/>
    <w:tmpl w:val="8AF8E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7F96DED"/>
    <w:multiLevelType w:val="hybridMultilevel"/>
    <w:tmpl w:val="CA44165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ind w:left="1080" w:hanging="360"/>
      </w:p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6" w15:restartNumberingAfterBreak="0">
    <w:nsid w:val="78941973"/>
    <w:multiLevelType w:val="hybridMultilevel"/>
    <w:tmpl w:val="F7B69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0"/>
  </w:num>
  <w:num w:numId="3">
    <w:abstractNumId w:val="18"/>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num>
  <w:num w:numId="6">
    <w:abstractNumId w:val="29"/>
  </w:num>
  <w:num w:numId="7">
    <w:abstractNumId w:val="27"/>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9"/>
  </w:num>
  <w:num w:numId="12">
    <w:abstractNumId w:val="30"/>
  </w:num>
  <w:num w:numId="13">
    <w:abstractNumId w:val="8"/>
  </w:num>
  <w:num w:numId="14">
    <w:abstractNumId w:val="23"/>
  </w:num>
  <w:num w:numId="15">
    <w:abstractNumId w:val="53"/>
  </w:num>
  <w:num w:numId="16">
    <w:abstractNumId w:val="12"/>
  </w:num>
  <w:num w:numId="17">
    <w:abstractNumId w:val="43"/>
  </w:num>
  <w:num w:numId="18">
    <w:abstractNumId w:val="15"/>
  </w:num>
  <w:num w:numId="19">
    <w:abstractNumId w:val="6"/>
  </w:num>
  <w:num w:numId="20">
    <w:abstractNumId w:val="51"/>
  </w:num>
  <w:num w:numId="21">
    <w:abstractNumId w:val="22"/>
  </w:num>
  <w:num w:numId="22">
    <w:abstractNumId w:val="21"/>
  </w:num>
  <w:num w:numId="23">
    <w:abstractNumId w:val="41"/>
  </w:num>
  <w:num w:numId="24">
    <w:abstractNumId w:val="55"/>
  </w:num>
  <w:num w:numId="25">
    <w:abstractNumId w:val="20"/>
  </w:num>
  <w:num w:numId="26">
    <w:abstractNumId w:val="39"/>
  </w:num>
  <w:num w:numId="27">
    <w:abstractNumId w:val="32"/>
  </w:num>
  <w:num w:numId="28">
    <w:abstractNumId w:val="46"/>
  </w:num>
  <w:num w:numId="29">
    <w:abstractNumId w:val="14"/>
  </w:num>
  <w:num w:numId="30">
    <w:abstractNumId w:val="5"/>
  </w:num>
  <w:num w:numId="31">
    <w:abstractNumId w:val="28"/>
  </w:num>
  <w:num w:numId="32">
    <w:abstractNumId w:val="16"/>
  </w:num>
  <w:num w:numId="33">
    <w:abstractNumId w:val="4"/>
  </w:num>
  <w:num w:numId="34">
    <w:abstractNumId w:val="38"/>
  </w:num>
  <w:num w:numId="35">
    <w:abstractNumId w:val="34"/>
  </w:num>
  <w:num w:numId="36">
    <w:abstractNumId w:val="13"/>
  </w:num>
  <w:num w:numId="37">
    <w:abstractNumId w:val="35"/>
  </w:num>
  <w:num w:numId="38">
    <w:abstractNumId w:val="50"/>
  </w:num>
  <w:num w:numId="39">
    <w:abstractNumId w:val="2"/>
  </w:num>
  <w:num w:numId="40">
    <w:abstractNumId w:val="1"/>
  </w:num>
  <w:num w:numId="41">
    <w:abstractNumId w:val="25"/>
  </w:num>
  <w:num w:numId="42">
    <w:abstractNumId w:val="45"/>
  </w:num>
  <w:num w:numId="43">
    <w:abstractNumId w:val="48"/>
  </w:num>
  <w:num w:numId="44">
    <w:abstractNumId w:val="10"/>
  </w:num>
  <w:num w:numId="45">
    <w:abstractNumId w:val="3"/>
  </w:num>
  <w:num w:numId="46">
    <w:abstractNumId w:val="47"/>
  </w:num>
  <w:num w:numId="47">
    <w:abstractNumId w:val="56"/>
  </w:num>
  <w:num w:numId="48">
    <w:abstractNumId w:val="26"/>
  </w:num>
  <w:num w:numId="49">
    <w:abstractNumId w:val="44"/>
  </w:num>
  <w:num w:numId="50">
    <w:abstractNumId w:val="54"/>
  </w:num>
  <w:num w:numId="51">
    <w:abstractNumId w:val="36"/>
  </w:num>
  <w:num w:numId="52">
    <w:abstractNumId w:val="40"/>
  </w:num>
  <w:num w:numId="53">
    <w:abstractNumId w:val="42"/>
  </w:num>
  <w:num w:numId="54">
    <w:abstractNumId w:val="24"/>
  </w:num>
  <w:num w:numId="55">
    <w:abstractNumId w:val="19"/>
  </w:num>
  <w:num w:numId="56">
    <w:abstractNumId w:val="52"/>
  </w:num>
  <w:num w:numId="57">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6C0"/>
    <w:rsid w:val="00013657"/>
    <w:rsid w:val="0001672D"/>
    <w:rsid w:val="00016851"/>
    <w:rsid w:val="00021C0C"/>
    <w:rsid w:val="00022ACE"/>
    <w:rsid w:val="000274B3"/>
    <w:rsid w:val="0003342C"/>
    <w:rsid w:val="00037C81"/>
    <w:rsid w:val="00046F63"/>
    <w:rsid w:val="000655D8"/>
    <w:rsid w:val="00093196"/>
    <w:rsid w:val="000A053E"/>
    <w:rsid w:val="000A0B1B"/>
    <w:rsid w:val="000A1989"/>
    <w:rsid w:val="000A76BB"/>
    <w:rsid w:val="000C515B"/>
    <w:rsid w:val="000C60C5"/>
    <w:rsid w:val="000C79D5"/>
    <w:rsid w:val="000D73FA"/>
    <w:rsid w:val="000F17A0"/>
    <w:rsid w:val="000F5F90"/>
    <w:rsid w:val="000F6590"/>
    <w:rsid w:val="00115F59"/>
    <w:rsid w:val="00121DB2"/>
    <w:rsid w:val="00124523"/>
    <w:rsid w:val="00125213"/>
    <w:rsid w:val="00137492"/>
    <w:rsid w:val="00141B48"/>
    <w:rsid w:val="001466B9"/>
    <w:rsid w:val="00153C15"/>
    <w:rsid w:val="00154AAA"/>
    <w:rsid w:val="0016386A"/>
    <w:rsid w:val="00190632"/>
    <w:rsid w:val="00190E7C"/>
    <w:rsid w:val="00196CA6"/>
    <w:rsid w:val="001A7A7D"/>
    <w:rsid w:val="001A7AB7"/>
    <w:rsid w:val="001B33D4"/>
    <w:rsid w:val="001B3855"/>
    <w:rsid w:val="001D2DB0"/>
    <w:rsid w:val="001D4B3E"/>
    <w:rsid w:val="001E03A2"/>
    <w:rsid w:val="001E3FA2"/>
    <w:rsid w:val="001F3EF9"/>
    <w:rsid w:val="001F4719"/>
    <w:rsid w:val="001F609E"/>
    <w:rsid w:val="00200105"/>
    <w:rsid w:val="0020699D"/>
    <w:rsid w:val="00206FC1"/>
    <w:rsid w:val="002248BE"/>
    <w:rsid w:val="002330AB"/>
    <w:rsid w:val="002356B9"/>
    <w:rsid w:val="0023653B"/>
    <w:rsid w:val="00262A0F"/>
    <w:rsid w:val="00264CA5"/>
    <w:rsid w:val="00272086"/>
    <w:rsid w:val="00274195"/>
    <w:rsid w:val="00283373"/>
    <w:rsid w:val="002A76C0"/>
    <w:rsid w:val="002C3E23"/>
    <w:rsid w:val="002C6997"/>
    <w:rsid w:val="002C7124"/>
    <w:rsid w:val="002D0603"/>
    <w:rsid w:val="002D1B3C"/>
    <w:rsid w:val="002E5181"/>
    <w:rsid w:val="002E71D7"/>
    <w:rsid w:val="002F6EF5"/>
    <w:rsid w:val="003003B9"/>
    <w:rsid w:val="0031797F"/>
    <w:rsid w:val="00325E88"/>
    <w:rsid w:val="00335E38"/>
    <w:rsid w:val="00343257"/>
    <w:rsid w:val="00343C82"/>
    <w:rsid w:val="003467C7"/>
    <w:rsid w:val="003479AB"/>
    <w:rsid w:val="003525CF"/>
    <w:rsid w:val="00352970"/>
    <w:rsid w:val="00376313"/>
    <w:rsid w:val="003915C2"/>
    <w:rsid w:val="003A0549"/>
    <w:rsid w:val="003A22F9"/>
    <w:rsid w:val="003A398F"/>
    <w:rsid w:val="003B2D81"/>
    <w:rsid w:val="003C7DC7"/>
    <w:rsid w:val="003D71BE"/>
    <w:rsid w:val="003E71F5"/>
    <w:rsid w:val="003F2D22"/>
    <w:rsid w:val="00410AD2"/>
    <w:rsid w:val="00432376"/>
    <w:rsid w:val="00434750"/>
    <w:rsid w:val="00435D73"/>
    <w:rsid w:val="0044111B"/>
    <w:rsid w:val="004452A9"/>
    <w:rsid w:val="004500EA"/>
    <w:rsid w:val="004546D2"/>
    <w:rsid w:val="0047710E"/>
    <w:rsid w:val="00481939"/>
    <w:rsid w:val="004A1862"/>
    <w:rsid w:val="004A6E3B"/>
    <w:rsid w:val="004B4846"/>
    <w:rsid w:val="004C19F9"/>
    <w:rsid w:val="004C3942"/>
    <w:rsid w:val="004D3753"/>
    <w:rsid w:val="004D419A"/>
    <w:rsid w:val="004D4F63"/>
    <w:rsid w:val="004D77AE"/>
    <w:rsid w:val="004F4674"/>
    <w:rsid w:val="00501434"/>
    <w:rsid w:val="0050361A"/>
    <w:rsid w:val="00510C10"/>
    <w:rsid w:val="005315AE"/>
    <w:rsid w:val="00535852"/>
    <w:rsid w:val="0054695B"/>
    <w:rsid w:val="00571D13"/>
    <w:rsid w:val="00576C34"/>
    <w:rsid w:val="005873AD"/>
    <w:rsid w:val="005A5F24"/>
    <w:rsid w:val="005B0396"/>
    <w:rsid w:val="005B348A"/>
    <w:rsid w:val="005B3DD1"/>
    <w:rsid w:val="005C31DB"/>
    <w:rsid w:val="005C40C4"/>
    <w:rsid w:val="005D6E4B"/>
    <w:rsid w:val="005E13A9"/>
    <w:rsid w:val="005E2024"/>
    <w:rsid w:val="005E2072"/>
    <w:rsid w:val="0060598E"/>
    <w:rsid w:val="00620983"/>
    <w:rsid w:val="006231BD"/>
    <w:rsid w:val="0062650D"/>
    <w:rsid w:val="006470FC"/>
    <w:rsid w:val="00663C89"/>
    <w:rsid w:val="00674B7A"/>
    <w:rsid w:val="00680D53"/>
    <w:rsid w:val="006825E7"/>
    <w:rsid w:val="00682837"/>
    <w:rsid w:val="006873DB"/>
    <w:rsid w:val="006A2D0C"/>
    <w:rsid w:val="006A3BA5"/>
    <w:rsid w:val="006A7592"/>
    <w:rsid w:val="006C2942"/>
    <w:rsid w:val="006D3491"/>
    <w:rsid w:val="006E58B6"/>
    <w:rsid w:val="006E6D6D"/>
    <w:rsid w:val="006F42C3"/>
    <w:rsid w:val="00700AF7"/>
    <w:rsid w:val="007040B0"/>
    <w:rsid w:val="00705AD3"/>
    <w:rsid w:val="007151DB"/>
    <w:rsid w:val="00724EE5"/>
    <w:rsid w:val="00730375"/>
    <w:rsid w:val="00743770"/>
    <w:rsid w:val="007464D4"/>
    <w:rsid w:val="00750514"/>
    <w:rsid w:val="00753EED"/>
    <w:rsid w:val="007800BE"/>
    <w:rsid w:val="0079210D"/>
    <w:rsid w:val="007954EE"/>
    <w:rsid w:val="007A06D1"/>
    <w:rsid w:val="007B27E6"/>
    <w:rsid w:val="007B50EE"/>
    <w:rsid w:val="007D7477"/>
    <w:rsid w:val="007E5866"/>
    <w:rsid w:val="007E5DAD"/>
    <w:rsid w:val="007E6860"/>
    <w:rsid w:val="007F0DC6"/>
    <w:rsid w:val="00807147"/>
    <w:rsid w:val="008154E5"/>
    <w:rsid w:val="00816F00"/>
    <w:rsid w:val="00825E5F"/>
    <w:rsid w:val="008473DE"/>
    <w:rsid w:val="0086716B"/>
    <w:rsid w:val="00870D23"/>
    <w:rsid w:val="0087406A"/>
    <w:rsid w:val="00881753"/>
    <w:rsid w:val="008951C2"/>
    <w:rsid w:val="008A079E"/>
    <w:rsid w:val="008A1EBF"/>
    <w:rsid w:val="008D2E7D"/>
    <w:rsid w:val="008D4B48"/>
    <w:rsid w:val="008D7426"/>
    <w:rsid w:val="008E06FA"/>
    <w:rsid w:val="008E5BA1"/>
    <w:rsid w:val="008F35CF"/>
    <w:rsid w:val="008F3B6D"/>
    <w:rsid w:val="00904C27"/>
    <w:rsid w:val="00905863"/>
    <w:rsid w:val="0091277F"/>
    <w:rsid w:val="00916472"/>
    <w:rsid w:val="00922D5D"/>
    <w:rsid w:val="00931038"/>
    <w:rsid w:val="00941850"/>
    <w:rsid w:val="009516E1"/>
    <w:rsid w:val="009774D2"/>
    <w:rsid w:val="009812BA"/>
    <w:rsid w:val="009925BB"/>
    <w:rsid w:val="009A4911"/>
    <w:rsid w:val="009C0C3B"/>
    <w:rsid w:val="009E69ED"/>
    <w:rsid w:val="00A15B90"/>
    <w:rsid w:val="00A21A42"/>
    <w:rsid w:val="00A3027B"/>
    <w:rsid w:val="00A353E0"/>
    <w:rsid w:val="00A36C65"/>
    <w:rsid w:val="00A41C1C"/>
    <w:rsid w:val="00A554C7"/>
    <w:rsid w:val="00A609C2"/>
    <w:rsid w:val="00A60BB0"/>
    <w:rsid w:val="00A6495A"/>
    <w:rsid w:val="00A667D1"/>
    <w:rsid w:val="00A7230E"/>
    <w:rsid w:val="00A747CF"/>
    <w:rsid w:val="00A96922"/>
    <w:rsid w:val="00AA0980"/>
    <w:rsid w:val="00AA2028"/>
    <w:rsid w:val="00AB400A"/>
    <w:rsid w:val="00AC3671"/>
    <w:rsid w:val="00AC4113"/>
    <w:rsid w:val="00AC4820"/>
    <w:rsid w:val="00AD5213"/>
    <w:rsid w:val="00B1026B"/>
    <w:rsid w:val="00B13B4A"/>
    <w:rsid w:val="00B2191A"/>
    <w:rsid w:val="00B21C12"/>
    <w:rsid w:val="00B23C15"/>
    <w:rsid w:val="00B2579C"/>
    <w:rsid w:val="00B369BE"/>
    <w:rsid w:val="00B371D1"/>
    <w:rsid w:val="00B37593"/>
    <w:rsid w:val="00B47004"/>
    <w:rsid w:val="00B56C04"/>
    <w:rsid w:val="00B613A9"/>
    <w:rsid w:val="00B678AD"/>
    <w:rsid w:val="00B704A9"/>
    <w:rsid w:val="00B73DCE"/>
    <w:rsid w:val="00B744E9"/>
    <w:rsid w:val="00B76D5D"/>
    <w:rsid w:val="00B85D4B"/>
    <w:rsid w:val="00BA59DC"/>
    <w:rsid w:val="00BB2FAF"/>
    <w:rsid w:val="00BB7C73"/>
    <w:rsid w:val="00BE2A49"/>
    <w:rsid w:val="00BF4218"/>
    <w:rsid w:val="00C1366F"/>
    <w:rsid w:val="00C13A98"/>
    <w:rsid w:val="00C153B1"/>
    <w:rsid w:val="00C21D4D"/>
    <w:rsid w:val="00C36E57"/>
    <w:rsid w:val="00C404F1"/>
    <w:rsid w:val="00C558D5"/>
    <w:rsid w:val="00C66ADC"/>
    <w:rsid w:val="00C84475"/>
    <w:rsid w:val="00C87624"/>
    <w:rsid w:val="00C91C45"/>
    <w:rsid w:val="00C925C4"/>
    <w:rsid w:val="00C9433B"/>
    <w:rsid w:val="00CA6B9F"/>
    <w:rsid w:val="00CA7D54"/>
    <w:rsid w:val="00CB6A69"/>
    <w:rsid w:val="00CB7F33"/>
    <w:rsid w:val="00CC38AD"/>
    <w:rsid w:val="00CC392A"/>
    <w:rsid w:val="00CC44A8"/>
    <w:rsid w:val="00CD77D3"/>
    <w:rsid w:val="00CD7D0D"/>
    <w:rsid w:val="00D03C9D"/>
    <w:rsid w:val="00D07198"/>
    <w:rsid w:val="00D175F0"/>
    <w:rsid w:val="00D21B08"/>
    <w:rsid w:val="00D22151"/>
    <w:rsid w:val="00D25A1A"/>
    <w:rsid w:val="00D27B86"/>
    <w:rsid w:val="00D4304B"/>
    <w:rsid w:val="00D50871"/>
    <w:rsid w:val="00D61313"/>
    <w:rsid w:val="00D70FBB"/>
    <w:rsid w:val="00D723C8"/>
    <w:rsid w:val="00D72B2C"/>
    <w:rsid w:val="00D75E8C"/>
    <w:rsid w:val="00D8043B"/>
    <w:rsid w:val="00D816EE"/>
    <w:rsid w:val="00D83430"/>
    <w:rsid w:val="00D8703E"/>
    <w:rsid w:val="00D91028"/>
    <w:rsid w:val="00DC7515"/>
    <w:rsid w:val="00DE058E"/>
    <w:rsid w:val="00DE1055"/>
    <w:rsid w:val="00DE4972"/>
    <w:rsid w:val="00DF1EA0"/>
    <w:rsid w:val="00DF53F6"/>
    <w:rsid w:val="00E0269A"/>
    <w:rsid w:val="00E20388"/>
    <w:rsid w:val="00E22E1C"/>
    <w:rsid w:val="00E3150D"/>
    <w:rsid w:val="00E53FC2"/>
    <w:rsid w:val="00E65DA1"/>
    <w:rsid w:val="00E77758"/>
    <w:rsid w:val="00E77F17"/>
    <w:rsid w:val="00E81B36"/>
    <w:rsid w:val="00E91683"/>
    <w:rsid w:val="00E976B9"/>
    <w:rsid w:val="00EA4FC6"/>
    <w:rsid w:val="00EB238B"/>
    <w:rsid w:val="00EC77E3"/>
    <w:rsid w:val="00ED705F"/>
    <w:rsid w:val="00ED75AE"/>
    <w:rsid w:val="00F008C8"/>
    <w:rsid w:val="00F06B3A"/>
    <w:rsid w:val="00F1618B"/>
    <w:rsid w:val="00F277D4"/>
    <w:rsid w:val="00F40EAA"/>
    <w:rsid w:val="00F42945"/>
    <w:rsid w:val="00F44650"/>
    <w:rsid w:val="00F46029"/>
    <w:rsid w:val="00F53DEE"/>
    <w:rsid w:val="00F63D84"/>
    <w:rsid w:val="00F65D0A"/>
    <w:rsid w:val="00F85D3A"/>
    <w:rsid w:val="00F918AF"/>
    <w:rsid w:val="00F91982"/>
    <w:rsid w:val="00F9791E"/>
    <w:rsid w:val="00FB39D6"/>
    <w:rsid w:val="00FB4E7B"/>
    <w:rsid w:val="00FE50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113193E"/>
  <w15:docId w15:val="{8022E129-57B5-4285-978D-E7D865E54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2945"/>
    <w:pPr>
      <w:spacing w:after="200" w:line="276" w:lineRule="auto"/>
    </w:pPr>
    <w:rPr>
      <w:sz w:val="22"/>
      <w:szCs w:val="22"/>
      <w:lang w:eastAsia="en-US"/>
    </w:rPr>
  </w:style>
  <w:style w:type="paragraph" w:styleId="10">
    <w:name w:val="heading 1"/>
    <w:basedOn w:val="a"/>
    <w:next w:val="a"/>
    <w:link w:val="11"/>
    <w:uiPriority w:val="99"/>
    <w:qFormat/>
    <w:rsid w:val="00F42945"/>
    <w:pPr>
      <w:keepNext/>
      <w:keepLines/>
      <w:spacing w:before="480" w:after="0" w:line="240" w:lineRule="auto"/>
      <w:outlineLvl w:val="0"/>
    </w:pPr>
    <w:rPr>
      <w:rFonts w:ascii="Cambria" w:hAnsi="Cambria"/>
      <w:b/>
      <w:bCs/>
      <w:color w:val="365F91"/>
      <w:sz w:val="28"/>
      <w:szCs w:val="28"/>
      <w:lang w:eastAsia="ru-RU"/>
    </w:rPr>
  </w:style>
  <w:style w:type="paragraph" w:styleId="2">
    <w:name w:val="heading 2"/>
    <w:basedOn w:val="a"/>
    <w:next w:val="a"/>
    <w:link w:val="20"/>
    <w:uiPriority w:val="99"/>
    <w:qFormat/>
    <w:rsid w:val="00F42945"/>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F42945"/>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F42945"/>
    <w:rPr>
      <w:rFonts w:ascii="Cambria" w:hAnsi="Cambria" w:cs="Times New Roman"/>
      <w:b/>
      <w:bCs/>
      <w:color w:val="4F81BD"/>
      <w:sz w:val="26"/>
      <w:szCs w:val="26"/>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erChar">
    <w:name w:val="Header Char"/>
    <w:uiPriority w:val="99"/>
    <w:locked/>
    <w:rsid w:val="00F42945"/>
    <w:rPr>
      <w:rFonts w:cs="Times New Roman"/>
    </w:rPr>
  </w:style>
  <w:style w:type="paragraph" w:styleId="a4">
    <w:name w:val="header"/>
    <w:basedOn w:val="a"/>
    <w:link w:val="a5"/>
    <w:uiPriority w:val="99"/>
    <w:rsid w:val="00F42945"/>
    <w:pPr>
      <w:tabs>
        <w:tab w:val="center" w:pos="4677"/>
        <w:tab w:val="right" w:pos="9355"/>
      </w:tabs>
      <w:spacing w:after="0" w:line="240" w:lineRule="auto"/>
    </w:pPr>
    <w:rPr>
      <w:sz w:val="20"/>
      <w:szCs w:val="20"/>
    </w:rPr>
  </w:style>
  <w:style w:type="character" w:customStyle="1" w:styleId="a5">
    <w:name w:val="Верхний колонтитул Знак"/>
    <w:link w:val="a4"/>
    <w:uiPriority w:val="99"/>
    <w:semiHidden/>
    <w:locked/>
    <w:rsid w:val="005E13A9"/>
    <w:rPr>
      <w:rFonts w:cs="Times New Roman"/>
      <w:lang w:eastAsia="en-US"/>
    </w:rPr>
  </w:style>
  <w:style w:type="character" w:customStyle="1" w:styleId="FooterChar">
    <w:name w:val="Footer Char"/>
    <w:uiPriority w:val="99"/>
    <w:locked/>
    <w:rsid w:val="00F42945"/>
    <w:rPr>
      <w:rFonts w:cs="Times New Roman"/>
    </w:rPr>
  </w:style>
  <w:style w:type="paragraph" w:styleId="a6">
    <w:name w:val="footer"/>
    <w:basedOn w:val="a"/>
    <w:link w:val="a7"/>
    <w:uiPriority w:val="99"/>
    <w:rsid w:val="00F42945"/>
    <w:pPr>
      <w:tabs>
        <w:tab w:val="center" w:pos="4677"/>
        <w:tab w:val="right" w:pos="9355"/>
      </w:tabs>
      <w:spacing w:after="0" w:line="240" w:lineRule="auto"/>
    </w:pPr>
    <w:rPr>
      <w:sz w:val="20"/>
      <w:szCs w:val="20"/>
    </w:rPr>
  </w:style>
  <w:style w:type="character" w:customStyle="1" w:styleId="a7">
    <w:name w:val="Нижний колонтитул Знак"/>
    <w:link w:val="a6"/>
    <w:uiPriority w:val="99"/>
    <w:semiHidden/>
    <w:locked/>
    <w:rsid w:val="005E13A9"/>
    <w:rPr>
      <w:rFonts w:cs="Times New Roman"/>
      <w:lang w:eastAsia="en-US"/>
    </w:rPr>
  </w:style>
  <w:style w:type="character" w:customStyle="1" w:styleId="BodyTextChar">
    <w:name w:val="Body Text Char"/>
    <w:uiPriority w:val="99"/>
    <w:semiHidden/>
    <w:locked/>
    <w:rsid w:val="00F42945"/>
    <w:rPr>
      <w:rFonts w:ascii="Times New Roman" w:hAnsi="Times New Roman" w:cs="Times New Roman"/>
      <w:sz w:val="24"/>
      <w:szCs w:val="24"/>
      <w:lang w:eastAsia="ru-RU"/>
    </w:rPr>
  </w:style>
  <w:style w:type="paragraph" w:styleId="a8">
    <w:name w:val="Body Text"/>
    <w:basedOn w:val="a"/>
    <w:link w:val="a9"/>
    <w:uiPriority w:val="99"/>
    <w:semiHidden/>
    <w:rsid w:val="00F42945"/>
    <w:pPr>
      <w:spacing w:after="120"/>
    </w:pPr>
    <w:rPr>
      <w:sz w:val="20"/>
      <w:szCs w:val="20"/>
    </w:rPr>
  </w:style>
  <w:style w:type="character" w:customStyle="1" w:styleId="a9">
    <w:name w:val="Основной текст Знак"/>
    <w:link w:val="a8"/>
    <w:uiPriority w:val="99"/>
    <w:semiHidden/>
    <w:locked/>
    <w:rsid w:val="005E13A9"/>
    <w:rPr>
      <w:rFonts w:cs="Times New Roman"/>
      <w:lang w:eastAsia="en-US"/>
    </w:rPr>
  </w:style>
  <w:style w:type="character" w:customStyle="1" w:styleId="BodyTextIndentChar">
    <w:name w:val="Body Text Indent Char"/>
    <w:uiPriority w:val="99"/>
    <w:semiHidden/>
    <w:locked/>
    <w:rsid w:val="00F42945"/>
    <w:rPr>
      <w:rFonts w:ascii="Times New Roman" w:hAnsi="Times New Roman" w:cs="Times New Roman"/>
      <w:b/>
      <w:sz w:val="20"/>
      <w:szCs w:val="20"/>
      <w:lang w:eastAsia="ru-RU"/>
    </w:rPr>
  </w:style>
  <w:style w:type="paragraph" w:styleId="aa">
    <w:name w:val="Body Text Indent"/>
    <w:basedOn w:val="a"/>
    <w:link w:val="ab"/>
    <w:uiPriority w:val="99"/>
    <w:semiHidden/>
    <w:rsid w:val="00F42945"/>
    <w:pPr>
      <w:spacing w:after="120"/>
      <w:ind w:left="283"/>
    </w:pPr>
    <w:rPr>
      <w:sz w:val="20"/>
      <w:szCs w:val="20"/>
    </w:rPr>
  </w:style>
  <w:style w:type="character" w:customStyle="1" w:styleId="ab">
    <w:name w:val="Основной текст с отступом Знак"/>
    <w:link w:val="aa"/>
    <w:uiPriority w:val="99"/>
    <w:semiHidden/>
    <w:locked/>
    <w:rsid w:val="005E13A9"/>
    <w:rPr>
      <w:rFonts w:cs="Times New Roman"/>
      <w:lang w:eastAsia="en-US"/>
    </w:rPr>
  </w:style>
  <w:style w:type="character" w:customStyle="1" w:styleId="SubtitleChar">
    <w:name w:val="Subtitle Char"/>
    <w:uiPriority w:val="99"/>
    <w:locked/>
    <w:rsid w:val="00F42945"/>
    <w:rPr>
      <w:rFonts w:ascii="Times New Roman" w:hAnsi="Times New Roman" w:cs="Times New Roman"/>
      <w:b/>
      <w:bCs/>
      <w:sz w:val="24"/>
      <w:szCs w:val="24"/>
      <w:lang w:eastAsia="ru-RU"/>
    </w:rPr>
  </w:style>
  <w:style w:type="paragraph" w:styleId="ac">
    <w:name w:val="Subtitle"/>
    <w:basedOn w:val="a"/>
    <w:next w:val="a"/>
    <w:link w:val="ad"/>
    <w:uiPriority w:val="99"/>
    <w:qFormat/>
    <w:rsid w:val="00F42945"/>
    <w:pPr>
      <w:numPr>
        <w:ilvl w:val="1"/>
      </w:numPr>
    </w:pPr>
    <w:rPr>
      <w:rFonts w:ascii="Cambria" w:hAnsi="Cambria"/>
      <w:sz w:val="24"/>
      <w:szCs w:val="24"/>
    </w:rPr>
  </w:style>
  <w:style w:type="character" w:customStyle="1" w:styleId="ad">
    <w:name w:val="Подзаголовок Знак"/>
    <w:link w:val="ac"/>
    <w:uiPriority w:val="99"/>
    <w:locked/>
    <w:rsid w:val="005E13A9"/>
    <w:rPr>
      <w:rFonts w:ascii="Cambria" w:hAnsi="Cambria" w:cs="Times New Roman"/>
      <w:sz w:val="24"/>
      <w:szCs w:val="24"/>
      <w:lang w:eastAsia="en-US"/>
    </w:rPr>
  </w:style>
  <w:style w:type="character" w:customStyle="1" w:styleId="PlainTextChar">
    <w:name w:val="Plain Text Char"/>
    <w:uiPriority w:val="99"/>
    <w:semiHidden/>
    <w:locked/>
    <w:rsid w:val="00F42945"/>
    <w:rPr>
      <w:rFonts w:ascii="Courier New" w:hAnsi="Courier New" w:cs="Times New Roman"/>
      <w:sz w:val="20"/>
      <w:szCs w:val="20"/>
      <w:lang w:eastAsia="ru-RU"/>
    </w:rPr>
  </w:style>
  <w:style w:type="paragraph" w:styleId="ae">
    <w:name w:val="Plain Text"/>
    <w:basedOn w:val="a"/>
    <w:link w:val="af"/>
    <w:uiPriority w:val="99"/>
    <w:semiHidden/>
    <w:rsid w:val="00F42945"/>
    <w:pPr>
      <w:spacing w:after="0" w:line="240" w:lineRule="auto"/>
    </w:pPr>
    <w:rPr>
      <w:rFonts w:ascii="Courier New" w:hAnsi="Courier New"/>
      <w:sz w:val="20"/>
      <w:szCs w:val="20"/>
    </w:rPr>
  </w:style>
  <w:style w:type="character" w:customStyle="1" w:styleId="af">
    <w:name w:val="Текст Знак"/>
    <w:link w:val="ae"/>
    <w:uiPriority w:val="99"/>
    <w:semiHidden/>
    <w:locked/>
    <w:rsid w:val="005E13A9"/>
    <w:rPr>
      <w:rFonts w:ascii="Courier New" w:hAnsi="Courier New" w:cs="Courier New"/>
      <w:sz w:val="20"/>
      <w:szCs w:val="20"/>
      <w:lang w:eastAsia="en-US"/>
    </w:rPr>
  </w:style>
  <w:style w:type="character" w:customStyle="1" w:styleId="BalloonTextChar">
    <w:name w:val="Balloon Text Char"/>
    <w:uiPriority w:val="99"/>
    <w:semiHidden/>
    <w:locked/>
    <w:rsid w:val="00F42945"/>
    <w:rPr>
      <w:rFonts w:ascii="Tahoma" w:hAnsi="Tahoma" w:cs="Tahoma"/>
      <w:sz w:val="16"/>
      <w:szCs w:val="16"/>
    </w:rPr>
  </w:style>
  <w:style w:type="paragraph" w:styleId="af0">
    <w:name w:val="Balloon Text"/>
    <w:basedOn w:val="a"/>
    <w:link w:val="af1"/>
    <w:uiPriority w:val="99"/>
    <w:semiHidden/>
    <w:rsid w:val="00F42945"/>
    <w:pPr>
      <w:spacing w:after="0" w:line="240" w:lineRule="auto"/>
    </w:pPr>
    <w:rPr>
      <w:rFonts w:ascii="Times New Roman" w:hAnsi="Times New Roman"/>
      <w:sz w:val="2"/>
      <w:szCs w:val="20"/>
    </w:rPr>
  </w:style>
  <w:style w:type="character" w:customStyle="1" w:styleId="af1">
    <w:name w:val="Текст выноски Знак"/>
    <w:link w:val="af0"/>
    <w:uiPriority w:val="99"/>
    <w:semiHidden/>
    <w:locked/>
    <w:rsid w:val="005E13A9"/>
    <w:rPr>
      <w:rFonts w:ascii="Times New Roman" w:hAnsi="Times New Roman" w:cs="Times New Roman"/>
      <w:sz w:val="2"/>
      <w:lang w:eastAsia="en-US"/>
    </w:rPr>
  </w:style>
  <w:style w:type="paragraph" w:customStyle="1" w:styleId="c2c14">
    <w:name w:val="c2 c14"/>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2">
    <w:name w:val="Основной текст_"/>
    <w:link w:val="5"/>
    <w:locked/>
    <w:rsid w:val="00F42945"/>
    <w:rPr>
      <w:rFonts w:ascii="Times New Roman" w:hAnsi="Times New Roman" w:cs="Times New Roman"/>
      <w:shd w:val="clear" w:color="auto" w:fill="FFFFFF"/>
    </w:rPr>
  </w:style>
  <w:style w:type="paragraph" w:customStyle="1" w:styleId="5">
    <w:name w:val="Основной текст5"/>
    <w:basedOn w:val="a"/>
    <w:link w:val="af2"/>
    <w:uiPriority w:val="99"/>
    <w:rsid w:val="00F42945"/>
    <w:pPr>
      <w:widowControl w:val="0"/>
      <w:shd w:val="clear" w:color="auto" w:fill="FFFFFF"/>
      <w:spacing w:after="300" w:line="221" w:lineRule="exact"/>
    </w:pPr>
    <w:rPr>
      <w:rFonts w:ascii="Times New Roman" w:hAnsi="Times New Roman"/>
      <w:sz w:val="20"/>
      <w:szCs w:val="20"/>
    </w:rPr>
  </w:style>
  <w:style w:type="paragraph" w:customStyle="1" w:styleId="Default">
    <w:name w:val="Default"/>
    <w:uiPriority w:val="99"/>
    <w:rsid w:val="00F42945"/>
    <w:pPr>
      <w:autoSpaceDE w:val="0"/>
      <w:autoSpaceDN w:val="0"/>
      <w:adjustRightInd w:val="0"/>
    </w:pPr>
    <w:rPr>
      <w:rFonts w:ascii="Times New Roman" w:hAnsi="Times New Roman"/>
      <w:color w:val="000000"/>
      <w:sz w:val="24"/>
      <w:szCs w:val="24"/>
      <w:lang w:eastAsia="en-US"/>
    </w:rPr>
  </w:style>
  <w:style w:type="paragraph" w:customStyle="1" w:styleId="msonormalcxspmiddle">
    <w:name w:val="msonormalcxspmiddle"/>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8">
    <w:name w:val="Style28"/>
    <w:basedOn w:val="a"/>
    <w:uiPriority w:val="99"/>
    <w:rsid w:val="00F42945"/>
    <w:pPr>
      <w:widowControl w:val="0"/>
      <w:autoSpaceDE w:val="0"/>
      <w:autoSpaceDN w:val="0"/>
      <w:adjustRightInd w:val="0"/>
      <w:spacing w:after="0" w:line="233" w:lineRule="exact"/>
      <w:ind w:firstLine="283"/>
      <w:jc w:val="both"/>
    </w:pPr>
    <w:rPr>
      <w:rFonts w:ascii="Times New Roman" w:eastAsia="Times New Roman" w:hAnsi="Times New Roman"/>
      <w:sz w:val="24"/>
      <w:szCs w:val="24"/>
      <w:lang w:eastAsia="ru-RU"/>
    </w:rPr>
  </w:style>
  <w:style w:type="paragraph" w:customStyle="1" w:styleId="body">
    <w:name w:val="body"/>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8">
    <w:name w:val="Style18"/>
    <w:basedOn w:val="a"/>
    <w:uiPriority w:val="99"/>
    <w:rsid w:val="00F4294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
    <w:uiPriority w:val="99"/>
    <w:rsid w:val="00F4294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17">
    <w:name w:val="Style117"/>
    <w:basedOn w:val="a"/>
    <w:uiPriority w:val="99"/>
    <w:rsid w:val="00F4294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24">
    <w:name w:val="Style24"/>
    <w:basedOn w:val="a"/>
    <w:uiPriority w:val="99"/>
    <w:rsid w:val="00F42945"/>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4">
    <w:name w:val="Style94"/>
    <w:basedOn w:val="a"/>
    <w:uiPriority w:val="99"/>
    <w:rsid w:val="00F42945"/>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9">
    <w:name w:val="Style99"/>
    <w:basedOn w:val="a"/>
    <w:uiPriority w:val="99"/>
    <w:rsid w:val="00F4294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6">
    <w:name w:val="Style46"/>
    <w:basedOn w:val="a"/>
    <w:uiPriority w:val="99"/>
    <w:rsid w:val="00F42945"/>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8">
    <w:name w:val="Style118"/>
    <w:basedOn w:val="a"/>
    <w:uiPriority w:val="99"/>
    <w:rsid w:val="00F42945"/>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12">
    <w:name w:val="Без интервала1"/>
    <w:uiPriority w:val="99"/>
    <w:rsid w:val="00F42945"/>
    <w:rPr>
      <w:rFonts w:ascii="Times New Roman" w:eastAsia="Times New Roman" w:hAnsi="Times New Roman"/>
      <w:sz w:val="24"/>
      <w:szCs w:val="24"/>
    </w:rPr>
  </w:style>
  <w:style w:type="paragraph" w:customStyle="1" w:styleId="Style12">
    <w:name w:val="Style12"/>
    <w:basedOn w:val="a"/>
    <w:uiPriority w:val="99"/>
    <w:rsid w:val="00F42945"/>
    <w:pPr>
      <w:widowControl w:val="0"/>
      <w:autoSpaceDE w:val="0"/>
      <w:autoSpaceDN w:val="0"/>
      <w:adjustRightInd w:val="0"/>
      <w:spacing w:after="0" w:line="240" w:lineRule="exact"/>
      <w:ind w:firstLine="250"/>
      <w:jc w:val="both"/>
    </w:pPr>
    <w:rPr>
      <w:rFonts w:ascii="Century Gothic" w:eastAsia="Times New Roman" w:hAnsi="Century Gothic"/>
      <w:sz w:val="24"/>
      <w:szCs w:val="24"/>
      <w:lang w:eastAsia="ru-RU"/>
    </w:rPr>
  </w:style>
  <w:style w:type="paragraph" w:customStyle="1" w:styleId="21">
    <w:name w:val="Абзац списка2"/>
    <w:basedOn w:val="a"/>
    <w:uiPriority w:val="99"/>
    <w:rsid w:val="00F42945"/>
    <w:pPr>
      <w:spacing w:after="0" w:line="240" w:lineRule="auto"/>
      <w:ind w:left="720"/>
      <w:contextualSpacing/>
    </w:pPr>
    <w:rPr>
      <w:rFonts w:ascii="Times New Roman" w:eastAsia="Times New Roman" w:hAnsi="Times New Roman"/>
      <w:sz w:val="24"/>
      <w:szCs w:val="24"/>
      <w:lang w:eastAsia="ru-RU"/>
    </w:rPr>
  </w:style>
  <w:style w:type="paragraph" w:customStyle="1" w:styleId="BODY0">
    <w:name w:val="BODY"/>
    <w:basedOn w:val="a"/>
    <w:uiPriority w:val="99"/>
    <w:rsid w:val="00F42945"/>
    <w:pPr>
      <w:autoSpaceDE w:val="0"/>
      <w:autoSpaceDN w:val="0"/>
      <w:adjustRightInd w:val="0"/>
      <w:spacing w:after="0" w:line="234" w:lineRule="atLeast"/>
      <w:ind w:firstLine="454"/>
      <w:jc w:val="both"/>
    </w:pPr>
    <w:rPr>
      <w:rFonts w:ascii="BalticaC" w:hAnsi="BalticaC" w:cs="BalticaC"/>
      <w:color w:val="000000"/>
      <w:sz w:val="20"/>
      <w:szCs w:val="20"/>
    </w:rPr>
  </w:style>
  <w:style w:type="paragraph" w:customStyle="1" w:styleId="Style39">
    <w:name w:val="Style39"/>
    <w:basedOn w:val="a"/>
    <w:uiPriority w:val="99"/>
    <w:rsid w:val="00F42945"/>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paragraph" w:customStyle="1" w:styleId="Style13">
    <w:name w:val="Style13"/>
    <w:basedOn w:val="a"/>
    <w:uiPriority w:val="99"/>
    <w:rsid w:val="00F42945"/>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14">
    <w:name w:val="Style14"/>
    <w:basedOn w:val="a"/>
    <w:uiPriority w:val="99"/>
    <w:rsid w:val="00F42945"/>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c3">
    <w:name w:val="c3"/>
    <w:basedOn w:val="a"/>
    <w:uiPriority w:val="99"/>
    <w:rsid w:val="00F42945"/>
    <w:pPr>
      <w:spacing w:before="90" w:after="90" w:line="240" w:lineRule="auto"/>
    </w:pPr>
    <w:rPr>
      <w:rFonts w:ascii="Times New Roman" w:eastAsia="Times New Roman" w:hAnsi="Times New Roman"/>
      <w:sz w:val="24"/>
      <w:szCs w:val="24"/>
      <w:lang w:eastAsia="ru-RU"/>
    </w:rPr>
  </w:style>
  <w:style w:type="character" w:customStyle="1" w:styleId="NoSpacingChar">
    <w:name w:val="No Spacing Char"/>
    <w:link w:val="22"/>
    <w:uiPriority w:val="99"/>
    <w:locked/>
    <w:rsid w:val="00F42945"/>
    <w:rPr>
      <w:rFonts w:ascii="Cambria" w:hAnsi="Cambria" w:cs="Times New Roman"/>
    </w:rPr>
  </w:style>
  <w:style w:type="paragraph" w:customStyle="1" w:styleId="22">
    <w:name w:val="Без интервала2"/>
    <w:basedOn w:val="a"/>
    <w:link w:val="NoSpacingChar"/>
    <w:uiPriority w:val="99"/>
    <w:rsid w:val="00F42945"/>
    <w:pPr>
      <w:spacing w:after="0" w:line="240" w:lineRule="auto"/>
    </w:pPr>
    <w:rPr>
      <w:rFonts w:ascii="Cambria" w:hAnsi="Cambria"/>
      <w:sz w:val="20"/>
      <w:szCs w:val="20"/>
    </w:rPr>
  </w:style>
  <w:style w:type="paragraph" w:customStyle="1" w:styleId="p35">
    <w:name w:val="p35"/>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
    <w:name w:val="p34"/>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0">
    <w:name w:val="p30"/>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
    <w:name w:val="p33"/>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1">
    <w:name w:val="p61"/>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3">
    <w:name w:val="Знак"/>
    <w:basedOn w:val="a"/>
    <w:uiPriority w:val="99"/>
    <w:rsid w:val="00F42945"/>
    <w:pPr>
      <w:spacing w:after="160" w:line="240" w:lineRule="exact"/>
    </w:pPr>
    <w:rPr>
      <w:rFonts w:ascii="Verdana" w:eastAsia="Times New Roman" w:hAnsi="Verdana"/>
      <w:sz w:val="20"/>
      <w:szCs w:val="20"/>
      <w:lang w:val="en-US"/>
    </w:rPr>
  </w:style>
  <w:style w:type="paragraph" w:customStyle="1" w:styleId="62">
    <w:name w:val="Основной текст62"/>
    <w:basedOn w:val="a"/>
    <w:uiPriority w:val="99"/>
    <w:rsid w:val="00F42945"/>
    <w:pPr>
      <w:shd w:val="clear" w:color="auto" w:fill="FFFFFF"/>
      <w:spacing w:after="300" w:line="221" w:lineRule="exact"/>
    </w:pPr>
    <w:rPr>
      <w:rFonts w:ascii="Times New Roman" w:eastAsia="Times New Roman" w:hAnsi="Times New Roman"/>
    </w:rPr>
  </w:style>
  <w:style w:type="paragraph" w:customStyle="1" w:styleId="TableParagraph">
    <w:name w:val="Table Paragraph"/>
    <w:basedOn w:val="a"/>
    <w:uiPriority w:val="1"/>
    <w:qFormat/>
    <w:rsid w:val="00F42945"/>
    <w:pPr>
      <w:widowControl w:val="0"/>
      <w:autoSpaceDE w:val="0"/>
      <w:autoSpaceDN w:val="0"/>
      <w:spacing w:after="0" w:line="240" w:lineRule="auto"/>
      <w:ind w:left="674"/>
    </w:pPr>
    <w:rPr>
      <w:rFonts w:ascii="Times New Roman" w:eastAsia="Times New Roman" w:hAnsi="Times New Roman"/>
    </w:rPr>
  </w:style>
  <w:style w:type="character" w:customStyle="1" w:styleId="c1">
    <w:name w:val="c1"/>
    <w:uiPriority w:val="99"/>
    <w:rsid w:val="00F42945"/>
    <w:rPr>
      <w:rFonts w:cs="Times New Roman"/>
    </w:rPr>
  </w:style>
  <w:style w:type="character" w:customStyle="1" w:styleId="c1c3c17">
    <w:name w:val="c1 c3 c17"/>
    <w:uiPriority w:val="99"/>
    <w:rsid w:val="00F42945"/>
    <w:rPr>
      <w:rFonts w:cs="Times New Roman"/>
    </w:rPr>
  </w:style>
  <w:style w:type="character" w:customStyle="1" w:styleId="c1c13">
    <w:name w:val="c1 c13"/>
    <w:uiPriority w:val="99"/>
    <w:rsid w:val="00F42945"/>
    <w:rPr>
      <w:rFonts w:cs="Times New Roman"/>
    </w:rPr>
  </w:style>
  <w:style w:type="character" w:customStyle="1" w:styleId="c6">
    <w:name w:val="c6"/>
    <w:uiPriority w:val="99"/>
    <w:rsid w:val="00F42945"/>
    <w:rPr>
      <w:rFonts w:cs="Times New Roman"/>
    </w:rPr>
  </w:style>
  <w:style w:type="character" w:customStyle="1" w:styleId="13">
    <w:name w:val="Верхний колонтитул Знак1"/>
    <w:uiPriority w:val="99"/>
    <w:semiHidden/>
    <w:rsid w:val="00F42945"/>
    <w:rPr>
      <w:rFonts w:cs="Times New Roman"/>
    </w:rPr>
  </w:style>
  <w:style w:type="character" w:customStyle="1" w:styleId="14">
    <w:name w:val="Нижний колонтитул Знак1"/>
    <w:uiPriority w:val="99"/>
    <w:semiHidden/>
    <w:rsid w:val="00F42945"/>
    <w:rPr>
      <w:rFonts w:cs="Times New Roman"/>
    </w:rPr>
  </w:style>
  <w:style w:type="character" w:customStyle="1" w:styleId="15">
    <w:name w:val="Текст выноски Знак1"/>
    <w:uiPriority w:val="99"/>
    <w:semiHidden/>
    <w:rsid w:val="00F42945"/>
    <w:rPr>
      <w:rFonts w:ascii="Tahoma" w:hAnsi="Tahoma" w:cs="Tahoma"/>
      <w:sz w:val="16"/>
      <w:szCs w:val="16"/>
    </w:rPr>
  </w:style>
  <w:style w:type="character" w:customStyle="1" w:styleId="16">
    <w:name w:val="Основной текст с отступом Знак1"/>
    <w:uiPriority w:val="99"/>
    <w:semiHidden/>
    <w:rsid w:val="00F42945"/>
    <w:rPr>
      <w:rFonts w:cs="Times New Roman"/>
    </w:rPr>
  </w:style>
  <w:style w:type="character" w:customStyle="1" w:styleId="17">
    <w:name w:val="Основной текст Знак1"/>
    <w:uiPriority w:val="99"/>
    <w:semiHidden/>
    <w:rsid w:val="00F42945"/>
    <w:rPr>
      <w:rFonts w:cs="Times New Roman"/>
    </w:rPr>
  </w:style>
  <w:style w:type="character" w:customStyle="1" w:styleId="FontStyle61">
    <w:name w:val="Font Style61"/>
    <w:uiPriority w:val="99"/>
    <w:rsid w:val="00F42945"/>
    <w:rPr>
      <w:rFonts w:ascii="Times New Roman" w:hAnsi="Times New Roman"/>
      <w:sz w:val="20"/>
    </w:rPr>
  </w:style>
  <w:style w:type="character" w:customStyle="1" w:styleId="FontStyle207">
    <w:name w:val="Font Style207"/>
    <w:uiPriority w:val="99"/>
    <w:rsid w:val="00F42945"/>
    <w:rPr>
      <w:rFonts w:ascii="Century Schoolbook" w:hAnsi="Century Schoolbook"/>
      <w:sz w:val="18"/>
    </w:rPr>
  </w:style>
  <w:style w:type="character" w:customStyle="1" w:styleId="FontStyle227">
    <w:name w:val="Font Style227"/>
    <w:uiPriority w:val="99"/>
    <w:rsid w:val="00F42945"/>
    <w:rPr>
      <w:rFonts w:ascii="Microsoft Sans Serif" w:hAnsi="Microsoft Sans Serif"/>
      <w:b/>
      <w:sz w:val="20"/>
    </w:rPr>
  </w:style>
  <w:style w:type="character" w:customStyle="1" w:styleId="FontStyle267">
    <w:name w:val="Font Style267"/>
    <w:uiPriority w:val="99"/>
    <w:rsid w:val="00F42945"/>
    <w:rPr>
      <w:rFonts w:ascii="Franklin Gothic Medium" w:hAnsi="Franklin Gothic Medium"/>
      <w:sz w:val="20"/>
    </w:rPr>
  </w:style>
  <w:style w:type="character" w:customStyle="1" w:styleId="FontStyle292">
    <w:name w:val="Font Style292"/>
    <w:uiPriority w:val="99"/>
    <w:rsid w:val="00F42945"/>
    <w:rPr>
      <w:rFonts w:ascii="Century Schoolbook" w:hAnsi="Century Schoolbook"/>
      <w:b/>
      <w:sz w:val="18"/>
    </w:rPr>
  </w:style>
  <w:style w:type="character" w:customStyle="1" w:styleId="FontStyle226">
    <w:name w:val="Font Style226"/>
    <w:uiPriority w:val="99"/>
    <w:rsid w:val="00F42945"/>
    <w:rPr>
      <w:rFonts w:ascii="Century Schoolbook" w:hAnsi="Century Schoolbook"/>
      <w:sz w:val="18"/>
    </w:rPr>
  </w:style>
  <w:style w:type="character" w:customStyle="1" w:styleId="FontStyle280">
    <w:name w:val="Font Style280"/>
    <w:uiPriority w:val="99"/>
    <w:rsid w:val="00F42945"/>
    <w:rPr>
      <w:rFonts w:ascii="Century Schoolbook" w:hAnsi="Century Schoolbook"/>
      <w:spacing w:val="-10"/>
      <w:sz w:val="22"/>
    </w:rPr>
  </w:style>
  <w:style w:type="character" w:customStyle="1" w:styleId="FontStyle290">
    <w:name w:val="Font Style290"/>
    <w:uiPriority w:val="99"/>
    <w:rsid w:val="00F42945"/>
    <w:rPr>
      <w:rFonts w:ascii="Century Schoolbook" w:hAnsi="Century Schoolbook"/>
      <w:i/>
      <w:sz w:val="18"/>
    </w:rPr>
  </w:style>
  <w:style w:type="character" w:customStyle="1" w:styleId="FontStyle72">
    <w:name w:val="Font Style72"/>
    <w:uiPriority w:val="99"/>
    <w:rsid w:val="00F42945"/>
    <w:rPr>
      <w:rFonts w:ascii="Times New Roman" w:hAnsi="Times New Roman"/>
      <w:b/>
      <w:i/>
      <w:sz w:val="22"/>
    </w:rPr>
  </w:style>
  <w:style w:type="character" w:customStyle="1" w:styleId="18">
    <w:name w:val="Подзаголовок Знак1"/>
    <w:uiPriority w:val="99"/>
    <w:rsid w:val="00F42945"/>
    <w:rPr>
      <w:rFonts w:ascii="Cambria" w:hAnsi="Cambria" w:cs="Times New Roman"/>
      <w:i/>
      <w:iCs/>
      <w:color w:val="4F81BD"/>
      <w:spacing w:val="15"/>
      <w:sz w:val="24"/>
      <w:szCs w:val="24"/>
    </w:rPr>
  </w:style>
  <w:style w:type="character" w:customStyle="1" w:styleId="FontStyle46">
    <w:name w:val="Font Style46"/>
    <w:uiPriority w:val="99"/>
    <w:rsid w:val="00F42945"/>
    <w:rPr>
      <w:rFonts w:ascii="Times New Roman" w:hAnsi="Times New Roman"/>
      <w:b/>
      <w:spacing w:val="-10"/>
      <w:sz w:val="24"/>
    </w:rPr>
  </w:style>
  <w:style w:type="character" w:customStyle="1" w:styleId="FontStyle44">
    <w:name w:val="Font Style44"/>
    <w:uiPriority w:val="99"/>
    <w:rsid w:val="00F42945"/>
    <w:rPr>
      <w:rFonts w:ascii="Times New Roman" w:hAnsi="Times New Roman"/>
      <w:sz w:val="24"/>
    </w:rPr>
  </w:style>
  <w:style w:type="character" w:customStyle="1" w:styleId="FontStyle62">
    <w:name w:val="Font Style62"/>
    <w:uiPriority w:val="99"/>
    <w:rsid w:val="00F42945"/>
    <w:rPr>
      <w:rFonts w:ascii="Times New Roman" w:hAnsi="Times New Roman"/>
      <w:b/>
      <w:i/>
      <w:sz w:val="24"/>
    </w:rPr>
  </w:style>
  <w:style w:type="character" w:customStyle="1" w:styleId="apple-converted-space">
    <w:name w:val="apple-converted-space"/>
    <w:uiPriority w:val="99"/>
    <w:rsid w:val="00F42945"/>
    <w:rPr>
      <w:rFonts w:cs="Times New Roman"/>
    </w:rPr>
  </w:style>
  <w:style w:type="character" w:customStyle="1" w:styleId="c0">
    <w:name w:val="c0"/>
    <w:uiPriority w:val="99"/>
    <w:rsid w:val="00F42945"/>
    <w:rPr>
      <w:rFonts w:cs="Times New Roman"/>
    </w:rPr>
  </w:style>
  <w:style w:type="character" w:customStyle="1" w:styleId="c2">
    <w:name w:val="c2"/>
    <w:rsid w:val="00F42945"/>
    <w:rPr>
      <w:rFonts w:cs="Times New Roman"/>
    </w:rPr>
  </w:style>
  <w:style w:type="character" w:customStyle="1" w:styleId="c4">
    <w:name w:val="c4"/>
    <w:rsid w:val="00F42945"/>
    <w:rPr>
      <w:rFonts w:cs="Times New Roman"/>
    </w:rPr>
  </w:style>
  <w:style w:type="character" w:customStyle="1" w:styleId="c14">
    <w:name w:val="c14"/>
    <w:uiPriority w:val="99"/>
    <w:rsid w:val="00F42945"/>
    <w:rPr>
      <w:rFonts w:cs="Times New Roman"/>
    </w:rPr>
  </w:style>
  <w:style w:type="character" w:customStyle="1" w:styleId="c11">
    <w:name w:val="c11"/>
    <w:uiPriority w:val="99"/>
    <w:rsid w:val="00F42945"/>
    <w:rPr>
      <w:rFonts w:cs="Times New Roman"/>
    </w:rPr>
  </w:style>
  <w:style w:type="character" w:customStyle="1" w:styleId="extended-textfull">
    <w:name w:val="extended-text__full"/>
    <w:uiPriority w:val="99"/>
    <w:rsid w:val="00F42945"/>
    <w:rPr>
      <w:rFonts w:cs="Times New Roman"/>
    </w:rPr>
  </w:style>
  <w:style w:type="character" w:customStyle="1" w:styleId="19">
    <w:name w:val="Текст Знак1"/>
    <w:uiPriority w:val="99"/>
    <w:semiHidden/>
    <w:rsid w:val="00F42945"/>
    <w:rPr>
      <w:rFonts w:ascii="Consolas" w:hAnsi="Consolas" w:cs="Times New Roman"/>
      <w:sz w:val="21"/>
      <w:szCs w:val="21"/>
    </w:rPr>
  </w:style>
  <w:style w:type="character" w:customStyle="1" w:styleId="af4">
    <w:name w:val="Основной текст + Полужирный"/>
    <w:uiPriority w:val="99"/>
    <w:rsid w:val="00F42945"/>
    <w:rPr>
      <w:rFonts w:ascii="Times New Roman" w:hAnsi="Times New Roman"/>
      <w:b/>
      <w:spacing w:val="0"/>
      <w:sz w:val="22"/>
    </w:rPr>
  </w:style>
  <w:style w:type="character" w:customStyle="1" w:styleId="43">
    <w:name w:val="Заголовок №4 (3)"/>
    <w:uiPriority w:val="99"/>
    <w:rsid w:val="00F42945"/>
  </w:style>
  <w:style w:type="character" w:customStyle="1" w:styleId="1a">
    <w:name w:val="Основной текст1"/>
    <w:uiPriority w:val="99"/>
    <w:rsid w:val="00F42945"/>
  </w:style>
  <w:style w:type="character" w:customStyle="1" w:styleId="620">
    <w:name w:val="Заголовок №6 (2)"/>
    <w:uiPriority w:val="99"/>
    <w:rsid w:val="00F42945"/>
  </w:style>
  <w:style w:type="table" w:styleId="af5">
    <w:name w:val="Table Grid"/>
    <w:basedOn w:val="a1"/>
    <w:uiPriority w:val="59"/>
    <w:rsid w:val="00F42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uiPriority w:val="59"/>
    <w:rsid w:val="00F4294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39"/>
    <w:rsid w:val="00F429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59"/>
    <w:rsid w:val="00F429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F42945"/>
    <w:pPr>
      <w:widowControl w:val="0"/>
      <w:autoSpaceDE w:val="0"/>
      <w:autoSpaceDN w:val="0"/>
    </w:pPr>
    <w:rPr>
      <w:sz w:val="22"/>
      <w:szCs w:val="22"/>
      <w:lang w:val="en-US" w:eastAsia="en-US"/>
    </w:rPr>
    <w:tblPr>
      <w:tblCellMar>
        <w:top w:w="0" w:type="dxa"/>
        <w:left w:w="0" w:type="dxa"/>
        <w:bottom w:w="0" w:type="dxa"/>
        <w:right w:w="0" w:type="dxa"/>
      </w:tblCellMar>
    </w:tblPr>
  </w:style>
  <w:style w:type="character" w:styleId="af6">
    <w:name w:val="Strong"/>
    <w:uiPriority w:val="99"/>
    <w:qFormat/>
    <w:rsid w:val="00F42945"/>
    <w:rPr>
      <w:rFonts w:cs="Times New Roman"/>
      <w:b/>
      <w:bCs/>
    </w:rPr>
  </w:style>
  <w:style w:type="paragraph" w:styleId="af7">
    <w:name w:val="No Spacing"/>
    <w:uiPriority w:val="99"/>
    <w:qFormat/>
    <w:rsid w:val="00CD7D0D"/>
    <w:rPr>
      <w:sz w:val="22"/>
      <w:szCs w:val="22"/>
      <w:lang w:eastAsia="en-US"/>
    </w:rPr>
  </w:style>
  <w:style w:type="paragraph" w:styleId="af8">
    <w:name w:val="List Paragraph"/>
    <w:basedOn w:val="a"/>
    <w:uiPriority w:val="99"/>
    <w:qFormat/>
    <w:rsid w:val="002356B9"/>
    <w:pPr>
      <w:ind w:left="720"/>
      <w:contextualSpacing/>
    </w:pPr>
  </w:style>
  <w:style w:type="character" w:customStyle="1" w:styleId="1b">
    <w:name w:val="Основной шрифт абзаца1"/>
    <w:uiPriority w:val="99"/>
    <w:rsid w:val="002356B9"/>
  </w:style>
  <w:style w:type="character" w:customStyle="1" w:styleId="Tahoma">
    <w:name w:val="Основной текст + Tahoma"/>
    <w:aliases w:val="8,5 pt,Полужирный"/>
    <w:uiPriority w:val="99"/>
    <w:rsid w:val="006231BD"/>
    <w:rPr>
      <w:rFonts w:ascii="Tahoma" w:hAnsi="Tahoma"/>
      <w:b/>
      <w:spacing w:val="0"/>
      <w:sz w:val="17"/>
      <w:shd w:val="clear" w:color="auto" w:fill="FFFFFF"/>
    </w:rPr>
  </w:style>
  <w:style w:type="paragraph" w:styleId="af9">
    <w:name w:val="Title"/>
    <w:basedOn w:val="a"/>
    <w:next w:val="a"/>
    <w:link w:val="afa"/>
    <w:uiPriority w:val="10"/>
    <w:qFormat/>
    <w:locked/>
    <w:rsid w:val="00D175F0"/>
    <w:pPr>
      <w:spacing w:after="0" w:line="240" w:lineRule="auto"/>
      <w:contextualSpacing/>
    </w:pPr>
    <w:rPr>
      <w:rFonts w:ascii="Cambria" w:eastAsia="SimSun" w:hAnsi="Cambria" w:cs="SimSun"/>
      <w:spacing w:val="-10"/>
      <w:kern w:val="28"/>
      <w:sz w:val="56"/>
      <w:szCs w:val="56"/>
    </w:rPr>
  </w:style>
  <w:style w:type="character" w:customStyle="1" w:styleId="afa">
    <w:name w:val="Заголовок Знак"/>
    <w:link w:val="af9"/>
    <w:uiPriority w:val="10"/>
    <w:rsid w:val="00D175F0"/>
    <w:rPr>
      <w:rFonts w:ascii="Cambria" w:eastAsia="SimSun" w:hAnsi="Cambria" w:cs="SimSun"/>
      <w:spacing w:val="-10"/>
      <w:kern w:val="28"/>
      <w:sz w:val="56"/>
      <w:szCs w:val="56"/>
      <w:lang w:eastAsia="en-US"/>
    </w:rPr>
  </w:style>
  <w:style w:type="paragraph" w:customStyle="1" w:styleId="c7">
    <w:name w:val="c7"/>
    <w:basedOn w:val="a"/>
    <w:rsid w:val="007954EE"/>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Emphasis"/>
    <w:qFormat/>
    <w:locked/>
    <w:rsid w:val="007954EE"/>
    <w:rPr>
      <w:i/>
      <w:iCs/>
    </w:rPr>
  </w:style>
  <w:style w:type="character" w:customStyle="1" w:styleId="c15">
    <w:name w:val="c15"/>
    <w:basedOn w:val="a0"/>
    <w:rsid w:val="00F53DEE"/>
  </w:style>
  <w:style w:type="paragraph" w:customStyle="1" w:styleId="afc">
    <w:name w:val="Нормальный (таблица)"/>
    <w:basedOn w:val="a"/>
    <w:next w:val="a"/>
    <w:uiPriority w:val="99"/>
    <w:rsid w:val="00121DB2"/>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customStyle="1" w:styleId="afd">
    <w:name w:val="Центрированный (таблица)"/>
    <w:basedOn w:val="afc"/>
    <w:next w:val="a"/>
    <w:uiPriority w:val="99"/>
    <w:rsid w:val="00121DB2"/>
    <w:pPr>
      <w:jc w:val="center"/>
    </w:pPr>
  </w:style>
  <w:style w:type="paragraph" w:customStyle="1" w:styleId="23">
    <w:name w:val="Основной текст2"/>
    <w:basedOn w:val="a"/>
    <w:rsid w:val="00C87624"/>
    <w:pPr>
      <w:widowControl w:val="0"/>
      <w:shd w:val="clear" w:color="auto" w:fill="FFFFFF"/>
      <w:spacing w:before="360" w:after="120" w:line="0" w:lineRule="atLeast"/>
    </w:pPr>
    <w:rPr>
      <w:rFonts w:ascii="Times New Roman" w:eastAsia="Times New Roman" w:hAnsi="Times New Roman"/>
      <w:sz w:val="28"/>
      <w:szCs w:val="28"/>
    </w:rPr>
  </w:style>
  <w:style w:type="character" w:styleId="afe">
    <w:name w:val="Hyperlink"/>
    <w:uiPriority w:val="99"/>
    <w:rsid w:val="00E65DA1"/>
    <w:rPr>
      <w:color w:val="0000FF"/>
      <w:u w:val="single"/>
    </w:rPr>
  </w:style>
  <w:style w:type="character" w:styleId="aff">
    <w:name w:val="FollowedHyperlink"/>
    <w:uiPriority w:val="99"/>
    <w:semiHidden/>
    <w:unhideWhenUsed/>
    <w:rsid w:val="00E65DA1"/>
    <w:rPr>
      <w:color w:val="800080"/>
      <w:u w:val="single"/>
    </w:rPr>
  </w:style>
  <w:style w:type="numbering" w:customStyle="1" w:styleId="1">
    <w:name w:val="Текущий список1"/>
    <w:uiPriority w:val="99"/>
    <w:rsid w:val="0079210D"/>
    <w:pPr>
      <w:numPr>
        <w:numId w:val="55"/>
      </w:numPr>
    </w:pPr>
  </w:style>
  <w:style w:type="paragraph" w:styleId="aff0">
    <w:name w:val="caption"/>
    <w:basedOn w:val="a"/>
    <w:next w:val="a"/>
    <w:uiPriority w:val="35"/>
    <w:unhideWhenUsed/>
    <w:qFormat/>
    <w:locked/>
    <w:rsid w:val="00435D73"/>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436070">
      <w:marLeft w:val="0"/>
      <w:marRight w:val="0"/>
      <w:marTop w:val="0"/>
      <w:marBottom w:val="0"/>
      <w:divBdr>
        <w:top w:val="none" w:sz="0" w:space="0" w:color="auto"/>
        <w:left w:val="none" w:sz="0" w:space="0" w:color="auto"/>
        <w:bottom w:val="none" w:sz="0" w:space="0" w:color="auto"/>
        <w:right w:val="none" w:sz="0" w:space="0" w:color="auto"/>
      </w:divBdr>
    </w:div>
    <w:div w:id="250436071">
      <w:marLeft w:val="0"/>
      <w:marRight w:val="0"/>
      <w:marTop w:val="0"/>
      <w:marBottom w:val="0"/>
      <w:divBdr>
        <w:top w:val="none" w:sz="0" w:space="0" w:color="auto"/>
        <w:left w:val="none" w:sz="0" w:space="0" w:color="auto"/>
        <w:bottom w:val="none" w:sz="0" w:space="0" w:color="auto"/>
        <w:right w:val="none" w:sz="0" w:space="0" w:color="auto"/>
      </w:divBdr>
    </w:div>
    <w:div w:id="443383661">
      <w:bodyDiv w:val="1"/>
      <w:marLeft w:val="0"/>
      <w:marRight w:val="0"/>
      <w:marTop w:val="0"/>
      <w:marBottom w:val="0"/>
      <w:divBdr>
        <w:top w:val="none" w:sz="0" w:space="0" w:color="auto"/>
        <w:left w:val="none" w:sz="0" w:space="0" w:color="auto"/>
        <w:bottom w:val="none" w:sz="0" w:space="0" w:color="auto"/>
        <w:right w:val="none" w:sz="0" w:space="0" w:color="auto"/>
      </w:divBdr>
    </w:div>
    <w:div w:id="486827295">
      <w:bodyDiv w:val="1"/>
      <w:marLeft w:val="0"/>
      <w:marRight w:val="0"/>
      <w:marTop w:val="0"/>
      <w:marBottom w:val="0"/>
      <w:divBdr>
        <w:top w:val="none" w:sz="0" w:space="0" w:color="auto"/>
        <w:left w:val="none" w:sz="0" w:space="0" w:color="auto"/>
        <w:bottom w:val="none" w:sz="0" w:space="0" w:color="auto"/>
        <w:right w:val="none" w:sz="0" w:space="0" w:color="auto"/>
      </w:divBdr>
    </w:div>
    <w:div w:id="1441221043">
      <w:bodyDiv w:val="1"/>
      <w:marLeft w:val="0"/>
      <w:marRight w:val="0"/>
      <w:marTop w:val="0"/>
      <w:marBottom w:val="0"/>
      <w:divBdr>
        <w:top w:val="none" w:sz="0" w:space="0" w:color="auto"/>
        <w:left w:val="none" w:sz="0" w:space="0" w:color="auto"/>
        <w:bottom w:val="none" w:sz="0" w:space="0" w:color="auto"/>
        <w:right w:val="none" w:sz="0" w:space="0" w:color="auto"/>
      </w:divBdr>
    </w:div>
    <w:div w:id="149051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A5DE0-841E-4C92-91FB-AAE49A278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38780</Words>
  <Characters>221050</Characters>
  <Application>Microsoft Office Word</Application>
  <DocSecurity>0</DocSecurity>
  <Lines>1842</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cp:lastModifiedBy>
  <cp:revision>2</cp:revision>
  <cp:lastPrinted>2025-04-02T08:43:00Z</cp:lastPrinted>
  <dcterms:created xsi:type="dcterms:W3CDTF">2025-04-02T10:02:00Z</dcterms:created>
  <dcterms:modified xsi:type="dcterms:W3CDTF">2025-04-02T10:02:00Z</dcterms:modified>
</cp:coreProperties>
</file>