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8E" w:rsidRDefault="002160BD">
      <w:pPr>
        <w:spacing w:before="63"/>
        <w:ind w:left="425" w:right="296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автономное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:rsidR="005D238E" w:rsidRDefault="002160BD">
      <w:pPr>
        <w:spacing w:before="4"/>
        <w:ind w:left="425" w:right="276"/>
        <w:jc w:val="center"/>
        <w:rPr>
          <w:sz w:val="28"/>
        </w:rPr>
      </w:pPr>
      <w:r>
        <w:rPr>
          <w:sz w:val="28"/>
        </w:rPr>
        <w:t>«Детский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-4"/>
          <w:sz w:val="28"/>
        </w:rPr>
        <w:t xml:space="preserve"> </w:t>
      </w:r>
      <w:r>
        <w:rPr>
          <w:sz w:val="28"/>
        </w:rPr>
        <w:t>«Чебурашка»</w:t>
      </w:r>
      <w:r>
        <w:rPr>
          <w:spacing w:val="2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Алябьевский</w:t>
      </w:r>
      <w:proofErr w:type="spellEnd"/>
      <w:r>
        <w:rPr>
          <w:spacing w:val="-2"/>
          <w:sz w:val="28"/>
        </w:rPr>
        <w:t>»</w:t>
      </w:r>
    </w:p>
    <w:p w:rsidR="005D238E" w:rsidRDefault="005D238E">
      <w:pPr>
        <w:pStyle w:val="a3"/>
        <w:rPr>
          <w:sz w:val="28"/>
        </w:rPr>
      </w:pPr>
    </w:p>
    <w:p w:rsidR="005D238E" w:rsidRDefault="005D238E">
      <w:pPr>
        <w:pStyle w:val="a3"/>
        <w:rPr>
          <w:sz w:val="28"/>
        </w:rPr>
      </w:pPr>
    </w:p>
    <w:p w:rsidR="005D238E" w:rsidRDefault="005D238E">
      <w:pPr>
        <w:pStyle w:val="a3"/>
        <w:rPr>
          <w:sz w:val="28"/>
        </w:rPr>
      </w:pPr>
    </w:p>
    <w:p w:rsidR="005D238E" w:rsidRDefault="005D238E">
      <w:pPr>
        <w:pStyle w:val="a3"/>
        <w:rPr>
          <w:sz w:val="28"/>
        </w:rPr>
      </w:pPr>
    </w:p>
    <w:p w:rsidR="005D238E" w:rsidRDefault="005D238E">
      <w:pPr>
        <w:pStyle w:val="a3"/>
        <w:rPr>
          <w:sz w:val="28"/>
        </w:rPr>
      </w:pPr>
    </w:p>
    <w:p w:rsidR="005D238E" w:rsidRDefault="005D238E">
      <w:pPr>
        <w:pStyle w:val="a3"/>
        <w:rPr>
          <w:sz w:val="28"/>
        </w:rPr>
      </w:pPr>
    </w:p>
    <w:p w:rsidR="005D238E" w:rsidRDefault="005D238E">
      <w:pPr>
        <w:pStyle w:val="a3"/>
        <w:rPr>
          <w:sz w:val="28"/>
        </w:rPr>
      </w:pPr>
    </w:p>
    <w:p w:rsidR="005D238E" w:rsidRDefault="005D238E">
      <w:pPr>
        <w:pStyle w:val="a3"/>
        <w:rPr>
          <w:sz w:val="28"/>
        </w:rPr>
      </w:pPr>
    </w:p>
    <w:p w:rsidR="005D238E" w:rsidRDefault="005D238E">
      <w:pPr>
        <w:pStyle w:val="a3"/>
        <w:rPr>
          <w:sz w:val="28"/>
        </w:rPr>
      </w:pPr>
    </w:p>
    <w:p w:rsidR="005D238E" w:rsidRDefault="005D238E">
      <w:pPr>
        <w:pStyle w:val="a3"/>
        <w:rPr>
          <w:sz w:val="28"/>
        </w:rPr>
      </w:pPr>
    </w:p>
    <w:p w:rsidR="005D238E" w:rsidRDefault="005D238E">
      <w:pPr>
        <w:pStyle w:val="a3"/>
        <w:rPr>
          <w:sz w:val="28"/>
        </w:rPr>
      </w:pPr>
    </w:p>
    <w:p w:rsidR="005D238E" w:rsidRDefault="005D238E">
      <w:pPr>
        <w:pStyle w:val="a3"/>
        <w:rPr>
          <w:sz w:val="28"/>
        </w:rPr>
      </w:pPr>
    </w:p>
    <w:p w:rsidR="005D238E" w:rsidRDefault="005D238E">
      <w:pPr>
        <w:pStyle w:val="a3"/>
        <w:spacing w:before="314"/>
        <w:rPr>
          <w:sz w:val="28"/>
        </w:rPr>
      </w:pPr>
    </w:p>
    <w:p w:rsidR="005D238E" w:rsidRPr="0021308D" w:rsidRDefault="0021308D">
      <w:pPr>
        <w:pStyle w:val="a4"/>
        <w:rPr>
          <w:color w:val="404040" w:themeColor="text1" w:themeTint="BF"/>
        </w:rPr>
      </w:pPr>
      <w:r>
        <w:rPr>
          <w:color w:val="404040" w:themeColor="text1" w:themeTint="BF"/>
        </w:rPr>
        <w:t>П</w:t>
      </w:r>
      <w:r w:rsidR="002160BD" w:rsidRPr="0021308D">
        <w:rPr>
          <w:color w:val="404040" w:themeColor="text1" w:themeTint="BF"/>
          <w:spacing w:val="-2"/>
        </w:rPr>
        <w:t>роект</w:t>
      </w:r>
    </w:p>
    <w:p w:rsidR="005D238E" w:rsidRPr="0021308D" w:rsidRDefault="002160BD">
      <w:pPr>
        <w:pStyle w:val="a4"/>
        <w:spacing w:before="298"/>
        <w:ind w:right="276"/>
        <w:rPr>
          <w:color w:val="404040" w:themeColor="text1" w:themeTint="BF"/>
        </w:rPr>
      </w:pPr>
      <w:r w:rsidRPr="0021308D">
        <w:rPr>
          <w:color w:val="404040" w:themeColor="text1" w:themeTint="BF"/>
        </w:rPr>
        <w:t xml:space="preserve">«Моя </w:t>
      </w:r>
      <w:r w:rsidRPr="0021308D">
        <w:rPr>
          <w:color w:val="404040" w:themeColor="text1" w:themeTint="BF"/>
          <w:spacing w:val="-2"/>
        </w:rPr>
        <w:t>Югра»</w:t>
      </w:r>
    </w:p>
    <w:p w:rsidR="005D238E" w:rsidRDefault="005D238E">
      <w:pPr>
        <w:pStyle w:val="a3"/>
        <w:rPr>
          <w:b/>
          <w:sz w:val="56"/>
        </w:rPr>
      </w:pPr>
    </w:p>
    <w:p w:rsidR="005D238E" w:rsidRDefault="005D238E">
      <w:pPr>
        <w:pStyle w:val="a3"/>
        <w:rPr>
          <w:b/>
          <w:sz w:val="56"/>
        </w:rPr>
      </w:pPr>
    </w:p>
    <w:p w:rsidR="005D238E" w:rsidRDefault="005D238E">
      <w:pPr>
        <w:pStyle w:val="a3"/>
        <w:rPr>
          <w:b/>
          <w:sz w:val="56"/>
        </w:rPr>
      </w:pPr>
    </w:p>
    <w:p w:rsidR="005D238E" w:rsidRDefault="005D238E">
      <w:pPr>
        <w:pStyle w:val="a3"/>
        <w:rPr>
          <w:b/>
          <w:sz w:val="56"/>
        </w:rPr>
      </w:pPr>
    </w:p>
    <w:p w:rsidR="005D238E" w:rsidRDefault="005D238E">
      <w:pPr>
        <w:pStyle w:val="a3"/>
        <w:rPr>
          <w:b/>
          <w:sz w:val="56"/>
        </w:rPr>
      </w:pPr>
    </w:p>
    <w:p w:rsidR="005D238E" w:rsidRDefault="005D238E">
      <w:pPr>
        <w:pStyle w:val="a3"/>
        <w:spacing w:before="413"/>
        <w:rPr>
          <w:b/>
          <w:sz w:val="56"/>
        </w:rPr>
      </w:pPr>
    </w:p>
    <w:p w:rsidR="005D238E" w:rsidRDefault="0021308D">
      <w:pPr>
        <w:spacing w:line="254" w:lineRule="auto"/>
        <w:ind w:left="5527" w:hanging="70"/>
        <w:rPr>
          <w:sz w:val="28"/>
        </w:rPr>
      </w:pPr>
      <w:proofErr w:type="spellStart"/>
      <w:r>
        <w:rPr>
          <w:sz w:val="28"/>
        </w:rPr>
        <w:t>Заятникова</w:t>
      </w:r>
      <w:proofErr w:type="spellEnd"/>
      <w:r>
        <w:rPr>
          <w:sz w:val="28"/>
        </w:rPr>
        <w:t xml:space="preserve"> Евгения Валерьевна воспитатель, перв</w:t>
      </w:r>
      <w:r w:rsidR="002160BD">
        <w:rPr>
          <w:sz w:val="28"/>
        </w:rPr>
        <w:t>ая категория</w:t>
      </w:r>
    </w:p>
    <w:p w:rsidR="005D238E" w:rsidRDefault="005D238E">
      <w:pPr>
        <w:pStyle w:val="a3"/>
        <w:rPr>
          <w:sz w:val="28"/>
        </w:rPr>
      </w:pPr>
    </w:p>
    <w:p w:rsidR="005D238E" w:rsidRDefault="005D238E">
      <w:pPr>
        <w:pStyle w:val="a3"/>
        <w:rPr>
          <w:sz w:val="28"/>
        </w:rPr>
      </w:pPr>
    </w:p>
    <w:p w:rsidR="005D238E" w:rsidRDefault="005D238E">
      <w:pPr>
        <w:pStyle w:val="a3"/>
        <w:rPr>
          <w:sz w:val="28"/>
        </w:rPr>
      </w:pPr>
    </w:p>
    <w:p w:rsidR="005D238E" w:rsidRDefault="005D238E">
      <w:pPr>
        <w:pStyle w:val="a3"/>
        <w:rPr>
          <w:sz w:val="28"/>
        </w:rPr>
      </w:pPr>
    </w:p>
    <w:p w:rsidR="005D238E" w:rsidRDefault="005D238E">
      <w:pPr>
        <w:pStyle w:val="a3"/>
        <w:rPr>
          <w:sz w:val="28"/>
        </w:rPr>
      </w:pPr>
    </w:p>
    <w:p w:rsidR="005D238E" w:rsidRDefault="005D238E">
      <w:pPr>
        <w:pStyle w:val="a3"/>
        <w:rPr>
          <w:sz w:val="28"/>
        </w:rPr>
      </w:pPr>
    </w:p>
    <w:p w:rsidR="005D238E" w:rsidRDefault="005D238E">
      <w:pPr>
        <w:pStyle w:val="a3"/>
        <w:rPr>
          <w:sz w:val="28"/>
        </w:rPr>
      </w:pPr>
    </w:p>
    <w:p w:rsidR="005D238E" w:rsidRDefault="005D238E">
      <w:pPr>
        <w:pStyle w:val="a3"/>
        <w:spacing w:before="318"/>
        <w:rPr>
          <w:sz w:val="28"/>
        </w:rPr>
      </w:pPr>
    </w:p>
    <w:p w:rsidR="005D238E" w:rsidRDefault="0021308D">
      <w:pPr>
        <w:pStyle w:val="1"/>
        <w:ind w:right="275"/>
        <w:jc w:val="center"/>
      </w:pPr>
      <w:r>
        <w:t>2023</w:t>
      </w:r>
      <w:r w:rsidR="002160BD">
        <w:t xml:space="preserve"> </w:t>
      </w:r>
      <w:r w:rsidR="002160BD">
        <w:rPr>
          <w:spacing w:val="-5"/>
        </w:rPr>
        <w:t>г.</w:t>
      </w:r>
    </w:p>
    <w:p w:rsidR="005D238E" w:rsidRDefault="005D238E">
      <w:pPr>
        <w:pStyle w:val="a3"/>
        <w:spacing w:before="192"/>
        <w:rPr>
          <w:b/>
          <w:sz w:val="28"/>
        </w:rPr>
      </w:pPr>
    </w:p>
    <w:p w:rsidR="005D238E" w:rsidRDefault="005D238E">
      <w:pPr>
        <w:ind w:right="128"/>
        <w:jc w:val="right"/>
        <w:rPr>
          <w:rFonts w:ascii="Calibri"/>
        </w:rPr>
      </w:pPr>
    </w:p>
    <w:p w:rsidR="005D238E" w:rsidRDefault="005D238E">
      <w:pPr>
        <w:jc w:val="right"/>
        <w:rPr>
          <w:rFonts w:ascii="Calibri"/>
        </w:rPr>
        <w:sectPr w:rsidR="005D238E">
          <w:type w:val="continuous"/>
          <w:pgSz w:w="11910" w:h="16840"/>
          <w:pgMar w:top="740" w:right="708" w:bottom="0" w:left="1133" w:header="720" w:footer="720" w:gutter="0"/>
          <w:cols w:space="720"/>
        </w:sectPr>
      </w:pPr>
    </w:p>
    <w:p w:rsidR="005D238E" w:rsidRDefault="002160BD">
      <w:pPr>
        <w:spacing w:before="76"/>
        <w:ind w:left="425" w:right="278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5D238E" w:rsidRDefault="002160BD">
      <w:pPr>
        <w:pStyle w:val="a5"/>
        <w:numPr>
          <w:ilvl w:val="0"/>
          <w:numId w:val="5"/>
        </w:numPr>
        <w:tabs>
          <w:tab w:val="left" w:pos="929"/>
          <w:tab w:val="right" w:leader="dot" w:pos="9542"/>
        </w:tabs>
        <w:spacing w:before="273"/>
        <w:rPr>
          <w:sz w:val="28"/>
        </w:rPr>
      </w:pPr>
      <w:r>
        <w:rPr>
          <w:sz w:val="28"/>
        </w:rPr>
        <w:t>Аннотация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проекта</w:t>
      </w:r>
      <w:r>
        <w:rPr>
          <w:sz w:val="28"/>
        </w:rPr>
        <w:tab/>
      </w:r>
      <w:r>
        <w:rPr>
          <w:spacing w:val="-10"/>
          <w:sz w:val="28"/>
        </w:rPr>
        <w:t>3</w:t>
      </w:r>
    </w:p>
    <w:p w:rsidR="005D238E" w:rsidRDefault="002160BD">
      <w:pPr>
        <w:pStyle w:val="a5"/>
        <w:numPr>
          <w:ilvl w:val="0"/>
          <w:numId w:val="5"/>
        </w:numPr>
        <w:tabs>
          <w:tab w:val="left" w:pos="929"/>
          <w:tab w:val="right" w:leader="dot" w:pos="9582"/>
        </w:tabs>
        <w:spacing w:before="162"/>
        <w:rPr>
          <w:sz w:val="28"/>
        </w:rPr>
      </w:pPr>
      <w:r>
        <w:rPr>
          <w:spacing w:val="-2"/>
          <w:sz w:val="28"/>
        </w:rPr>
        <w:t>Актуальность</w:t>
      </w:r>
      <w:r>
        <w:rPr>
          <w:sz w:val="28"/>
        </w:rPr>
        <w:tab/>
      </w:r>
      <w:r>
        <w:rPr>
          <w:spacing w:val="-10"/>
          <w:sz w:val="28"/>
        </w:rPr>
        <w:t>3</w:t>
      </w:r>
    </w:p>
    <w:p w:rsidR="005D238E" w:rsidRDefault="002160BD">
      <w:pPr>
        <w:pStyle w:val="a5"/>
        <w:numPr>
          <w:ilvl w:val="0"/>
          <w:numId w:val="5"/>
        </w:numPr>
        <w:tabs>
          <w:tab w:val="left" w:pos="924"/>
          <w:tab w:val="right" w:pos="9658"/>
        </w:tabs>
        <w:spacing w:before="160"/>
        <w:ind w:left="924" w:hanging="356"/>
        <w:rPr>
          <w:sz w:val="28"/>
        </w:rPr>
      </w:pP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9"/>
          <w:sz w:val="28"/>
        </w:rPr>
        <w:t xml:space="preserve"> </w:t>
      </w:r>
      <w:r>
        <w:rPr>
          <w:spacing w:val="-2"/>
          <w:sz w:val="28"/>
        </w:rPr>
        <w:t>проекта………………………………………………</w:t>
      </w:r>
      <w:r w:rsidR="0021308D">
        <w:rPr>
          <w:sz w:val="28"/>
        </w:rPr>
        <w:t>……...</w:t>
      </w:r>
      <w:r>
        <w:rPr>
          <w:spacing w:val="-10"/>
          <w:sz w:val="28"/>
        </w:rPr>
        <w:t>3</w:t>
      </w:r>
    </w:p>
    <w:p w:rsidR="005D238E" w:rsidRDefault="002160BD">
      <w:pPr>
        <w:pStyle w:val="a5"/>
        <w:numPr>
          <w:ilvl w:val="0"/>
          <w:numId w:val="5"/>
        </w:numPr>
        <w:tabs>
          <w:tab w:val="left" w:pos="924"/>
          <w:tab w:val="right" w:pos="9586"/>
        </w:tabs>
        <w:spacing w:before="162"/>
        <w:ind w:left="924" w:hanging="356"/>
        <w:rPr>
          <w:sz w:val="28"/>
        </w:rPr>
      </w:pPr>
      <w:r>
        <w:rPr>
          <w:color w:val="101010"/>
          <w:sz w:val="28"/>
        </w:rPr>
        <w:t>Содержание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проекта</w:t>
      </w:r>
      <w:r>
        <w:rPr>
          <w:color w:val="101010"/>
          <w:spacing w:val="9"/>
          <w:sz w:val="28"/>
        </w:rPr>
        <w:t xml:space="preserve"> </w:t>
      </w:r>
      <w:r w:rsidR="0021308D">
        <w:rPr>
          <w:spacing w:val="-2"/>
          <w:sz w:val="28"/>
        </w:rPr>
        <w:t>………………………………………………</w:t>
      </w:r>
      <w:proofErr w:type="gramStart"/>
      <w:r w:rsidR="0021308D">
        <w:rPr>
          <w:spacing w:val="-2"/>
          <w:sz w:val="28"/>
        </w:rPr>
        <w:t>…….</w:t>
      </w:r>
      <w:proofErr w:type="gramEnd"/>
      <w:r>
        <w:rPr>
          <w:spacing w:val="-2"/>
          <w:sz w:val="28"/>
        </w:rPr>
        <w:t>…</w:t>
      </w:r>
      <w:r>
        <w:rPr>
          <w:sz w:val="28"/>
        </w:rPr>
        <w:tab/>
      </w:r>
      <w:r>
        <w:rPr>
          <w:spacing w:val="-10"/>
          <w:sz w:val="28"/>
        </w:rPr>
        <w:t>4</w:t>
      </w:r>
    </w:p>
    <w:p w:rsidR="005D238E" w:rsidRDefault="002160BD">
      <w:pPr>
        <w:pStyle w:val="a5"/>
        <w:numPr>
          <w:ilvl w:val="0"/>
          <w:numId w:val="5"/>
        </w:numPr>
        <w:tabs>
          <w:tab w:val="left" w:pos="929"/>
          <w:tab w:val="right" w:pos="9552"/>
        </w:tabs>
        <w:spacing w:before="162"/>
        <w:rPr>
          <w:sz w:val="28"/>
        </w:rPr>
      </w:pPr>
      <w:r>
        <w:rPr>
          <w:sz w:val="28"/>
        </w:rPr>
        <w:t>Тематический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проекта…………………………</w:t>
      </w:r>
      <w:r w:rsidR="0021308D">
        <w:rPr>
          <w:spacing w:val="-2"/>
          <w:sz w:val="28"/>
        </w:rPr>
        <w:t>……….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:rsidR="005D238E" w:rsidRDefault="002160BD">
      <w:pPr>
        <w:pStyle w:val="a5"/>
        <w:numPr>
          <w:ilvl w:val="0"/>
          <w:numId w:val="5"/>
        </w:numPr>
        <w:tabs>
          <w:tab w:val="left" w:pos="929"/>
          <w:tab w:val="right" w:pos="9576"/>
        </w:tabs>
        <w:spacing w:before="158"/>
        <w:rPr>
          <w:sz w:val="28"/>
        </w:rPr>
      </w:pPr>
      <w:r>
        <w:rPr>
          <w:sz w:val="28"/>
        </w:rPr>
        <w:t>Ожидаемые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результаты</w:t>
      </w:r>
      <w:r w:rsidR="0021308D">
        <w:rPr>
          <w:spacing w:val="-2"/>
          <w:sz w:val="28"/>
        </w:rPr>
        <w:t>…………………………………………………….</w:t>
      </w:r>
      <w:r>
        <w:rPr>
          <w:sz w:val="28"/>
        </w:rPr>
        <w:tab/>
      </w:r>
      <w:r>
        <w:rPr>
          <w:spacing w:val="-10"/>
          <w:sz w:val="28"/>
        </w:rPr>
        <w:t>7</w:t>
      </w:r>
    </w:p>
    <w:p w:rsidR="005D238E" w:rsidRDefault="002160BD">
      <w:pPr>
        <w:pStyle w:val="a5"/>
        <w:numPr>
          <w:ilvl w:val="0"/>
          <w:numId w:val="5"/>
        </w:numPr>
        <w:tabs>
          <w:tab w:val="left" w:pos="924"/>
          <w:tab w:val="right" w:pos="9572"/>
        </w:tabs>
        <w:spacing w:before="164"/>
        <w:ind w:left="924" w:hanging="356"/>
        <w:rPr>
          <w:sz w:val="28"/>
        </w:rPr>
      </w:pPr>
      <w:r>
        <w:rPr>
          <w:sz w:val="28"/>
        </w:rPr>
        <w:t>Список</w:t>
      </w:r>
      <w:r>
        <w:rPr>
          <w:spacing w:val="64"/>
          <w:sz w:val="28"/>
        </w:rPr>
        <w:t xml:space="preserve"> </w:t>
      </w:r>
      <w:r>
        <w:rPr>
          <w:spacing w:val="-2"/>
          <w:sz w:val="28"/>
        </w:rPr>
        <w:t>литературы……………………………………………………</w:t>
      </w:r>
      <w:r w:rsidR="0021308D">
        <w:rPr>
          <w:spacing w:val="-2"/>
          <w:sz w:val="28"/>
        </w:rPr>
        <w:t>……</w:t>
      </w:r>
      <w:r>
        <w:rPr>
          <w:sz w:val="28"/>
        </w:rPr>
        <w:tab/>
      </w:r>
      <w:r>
        <w:rPr>
          <w:spacing w:val="-10"/>
          <w:sz w:val="28"/>
        </w:rPr>
        <w:t>8</w:t>
      </w:r>
    </w:p>
    <w:p w:rsidR="005D238E" w:rsidRDefault="005D238E">
      <w:pPr>
        <w:pStyle w:val="a3"/>
        <w:rPr>
          <w:sz w:val="20"/>
        </w:rPr>
      </w:pPr>
    </w:p>
    <w:p w:rsidR="005D238E" w:rsidRDefault="005D238E">
      <w:pPr>
        <w:pStyle w:val="a3"/>
        <w:rPr>
          <w:sz w:val="20"/>
        </w:rPr>
      </w:pPr>
    </w:p>
    <w:p w:rsidR="005D238E" w:rsidRDefault="005D238E">
      <w:pPr>
        <w:pStyle w:val="a3"/>
        <w:rPr>
          <w:sz w:val="20"/>
        </w:rPr>
      </w:pPr>
    </w:p>
    <w:p w:rsidR="005D238E" w:rsidRDefault="005D238E">
      <w:pPr>
        <w:pStyle w:val="a3"/>
        <w:rPr>
          <w:sz w:val="20"/>
        </w:rPr>
      </w:pPr>
    </w:p>
    <w:p w:rsidR="0021308D" w:rsidRDefault="0021308D">
      <w:pPr>
        <w:pStyle w:val="a3"/>
        <w:spacing w:before="203"/>
        <w:rPr>
          <w:noProof/>
          <w:sz w:val="20"/>
          <w:lang w:eastAsia="ru-RU"/>
        </w:rPr>
      </w:pPr>
      <w:r w:rsidRPr="0021308D">
        <w:rPr>
          <w:noProof/>
          <w:sz w:val="20"/>
          <w:lang w:eastAsia="ru-RU"/>
        </w:rPr>
        <w:drawing>
          <wp:inline distT="0" distB="0" distL="0" distR="0" wp14:anchorId="2F4D53F9" wp14:editId="449B3666">
            <wp:extent cx="2999740" cy="2249805"/>
            <wp:effectExtent l="0" t="0" r="0" b="0"/>
            <wp:docPr id="18" name="Рисунок 18" descr="C:\Users\Home\Downloads\IMG_20241211_110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ownloads\IMG_20241211_1107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040" cy="22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ru-RU"/>
        </w:rPr>
        <w:t xml:space="preserve">     </w:t>
      </w:r>
      <w:r w:rsidRPr="0021308D">
        <w:rPr>
          <w:noProof/>
          <w:sz w:val="20"/>
          <w:lang w:eastAsia="ru-RU"/>
        </w:rPr>
        <w:drawing>
          <wp:inline distT="0" distB="0" distL="0" distR="0" wp14:anchorId="36384567" wp14:editId="27CB5517">
            <wp:extent cx="3002712" cy="2251584"/>
            <wp:effectExtent l="0" t="0" r="7620" b="0"/>
            <wp:docPr id="16" name="Рисунок 16" descr="C:\Users\Home\Downloads\IMG_20241211_11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IMG_20241211_1105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91" cy="225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08D" w:rsidRDefault="0021308D">
      <w:pPr>
        <w:pStyle w:val="a3"/>
        <w:spacing w:before="203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 xml:space="preserve">       </w:t>
      </w:r>
      <w:r w:rsidRPr="0021308D">
        <w:rPr>
          <w:noProof/>
          <w:sz w:val="20"/>
          <w:lang w:eastAsia="ru-RU"/>
        </w:rPr>
        <w:drawing>
          <wp:inline distT="0" distB="0" distL="0" distR="0" wp14:anchorId="3E8F801F" wp14:editId="2232F390">
            <wp:extent cx="2293620" cy="3058771"/>
            <wp:effectExtent l="0" t="0" r="0" b="8890"/>
            <wp:docPr id="15" name="Рисунок 15" descr="C:\Users\Home\Downloads\IMG_20241211_11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IMG_20241211_1105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946" cy="306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ru-RU"/>
        </w:rPr>
        <w:t xml:space="preserve">                       </w:t>
      </w:r>
      <w:r w:rsidRPr="0021308D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1308D">
        <w:rPr>
          <w:noProof/>
          <w:sz w:val="20"/>
          <w:lang w:eastAsia="ru-RU"/>
        </w:rPr>
        <w:drawing>
          <wp:inline distT="0" distB="0" distL="0" distR="0" wp14:anchorId="17B6AE09" wp14:editId="563F5720">
            <wp:extent cx="2278380" cy="3038448"/>
            <wp:effectExtent l="0" t="0" r="7620" b="0"/>
            <wp:docPr id="17" name="Рисунок 17" descr="C:\Users\Home\Downloads\IMG_20241211_110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ownloads\IMG_20241211_1106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107" cy="304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38E" w:rsidRDefault="0021308D">
      <w:pPr>
        <w:pStyle w:val="a3"/>
        <w:spacing w:before="203"/>
        <w:rPr>
          <w:sz w:val="20"/>
        </w:rPr>
      </w:pPr>
      <w:r w:rsidRPr="0021308D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20"/>
          <w:lang w:eastAsia="ru-RU"/>
        </w:rPr>
        <w:t xml:space="preserve">      </w:t>
      </w:r>
    </w:p>
    <w:p w:rsidR="005D238E" w:rsidRDefault="005D238E">
      <w:pPr>
        <w:pStyle w:val="a3"/>
        <w:spacing w:before="204"/>
      </w:pPr>
    </w:p>
    <w:p w:rsidR="005D238E" w:rsidRDefault="002160BD">
      <w:pPr>
        <w:pStyle w:val="a3"/>
        <w:ind w:left="425"/>
        <w:jc w:val="center"/>
      </w:pPr>
      <w:r>
        <w:t>Посещение</w:t>
      </w:r>
      <w:r>
        <w:rPr>
          <w:spacing w:val="-1"/>
        </w:rPr>
        <w:t xml:space="preserve"> </w:t>
      </w:r>
      <w:r>
        <w:t>музея</w:t>
      </w:r>
      <w:r>
        <w:rPr>
          <w:spacing w:val="-3"/>
        </w:rPr>
        <w:t xml:space="preserve"> </w:t>
      </w:r>
      <w:r>
        <w:t>«Мой</w:t>
      </w:r>
      <w:r>
        <w:rPr>
          <w:spacing w:val="-3"/>
        </w:rPr>
        <w:t xml:space="preserve"> </w:t>
      </w:r>
      <w:r>
        <w:t>край</w:t>
      </w:r>
      <w:r>
        <w:rPr>
          <w:spacing w:val="-2"/>
        </w:rPr>
        <w:t xml:space="preserve"> Югра!»</w:t>
      </w:r>
    </w:p>
    <w:p w:rsidR="005D238E" w:rsidRDefault="005D238E">
      <w:pPr>
        <w:pStyle w:val="a3"/>
        <w:rPr>
          <w:sz w:val="22"/>
        </w:rPr>
      </w:pPr>
    </w:p>
    <w:p w:rsidR="005D238E" w:rsidRDefault="005D238E">
      <w:pPr>
        <w:pStyle w:val="a3"/>
        <w:rPr>
          <w:sz w:val="22"/>
        </w:rPr>
      </w:pPr>
    </w:p>
    <w:p w:rsidR="005D238E" w:rsidRDefault="005D238E">
      <w:pPr>
        <w:pStyle w:val="a3"/>
        <w:rPr>
          <w:sz w:val="22"/>
        </w:rPr>
      </w:pPr>
    </w:p>
    <w:p w:rsidR="005D238E" w:rsidRDefault="005D238E">
      <w:pPr>
        <w:pStyle w:val="a3"/>
        <w:rPr>
          <w:sz w:val="22"/>
        </w:rPr>
      </w:pPr>
    </w:p>
    <w:p w:rsidR="005D238E" w:rsidRDefault="005D238E">
      <w:pPr>
        <w:pStyle w:val="a3"/>
        <w:rPr>
          <w:sz w:val="22"/>
        </w:rPr>
      </w:pPr>
    </w:p>
    <w:p w:rsidR="005D238E" w:rsidRPr="00196742" w:rsidRDefault="00196742" w:rsidP="00196742">
      <w:pPr>
        <w:pStyle w:val="1"/>
        <w:spacing w:before="73"/>
        <w:ind w:left="0"/>
        <w:rPr>
          <w:b w:val="0"/>
        </w:rPr>
      </w:pPr>
      <w:bookmarkStart w:id="0" w:name="Педагогический_проект_«Моя_Югра»"/>
      <w:bookmarkEnd w:id="0"/>
      <w:r>
        <w:rPr>
          <w:b w:val="0"/>
          <w:bCs w:val="0"/>
          <w:sz w:val="22"/>
          <w:szCs w:val="24"/>
        </w:rPr>
        <w:t xml:space="preserve">                                                                           </w:t>
      </w:r>
      <w:r>
        <w:rPr>
          <w:color w:val="101010"/>
          <w:position w:val="2"/>
        </w:rPr>
        <w:t xml:space="preserve">                    </w:t>
      </w:r>
      <w:r w:rsidR="002160BD" w:rsidRPr="00196742">
        <w:rPr>
          <w:b w:val="0"/>
          <w:color w:val="101010"/>
          <w:sz w:val="24"/>
        </w:rPr>
        <w:t>«Любовь</w:t>
      </w:r>
      <w:r w:rsidR="002160BD" w:rsidRPr="00196742">
        <w:rPr>
          <w:b w:val="0"/>
          <w:color w:val="101010"/>
          <w:spacing w:val="-4"/>
          <w:sz w:val="24"/>
        </w:rPr>
        <w:t xml:space="preserve"> </w:t>
      </w:r>
      <w:r w:rsidR="002160BD" w:rsidRPr="00196742">
        <w:rPr>
          <w:b w:val="0"/>
          <w:color w:val="101010"/>
          <w:sz w:val="24"/>
        </w:rPr>
        <w:t>к</w:t>
      </w:r>
      <w:r w:rsidR="002160BD" w:rsidRPr="00196742">
        <w:rPr>
          <w:b w:val="0"/>
          <w:color w:val="101010"/>
          <w:spacing w:val="-2"/>
          <w:sz w:val="24"/>
        </w:rPr>
        <w:t xml:space="preserve"> Отчизне</w:t>
      </w:r>
    </w:p>
    <w:p w:rsidR="005D238E" w:rsidRDefault="002160BD">
      <w:pPr>
        <w:pStyle w:val="a3"/>
        <w:spacing w:line="275" w:lineRule="exact"/>
        <w:ind w:right="130"/>
        <w:jc w:val="right"/>
      </w:pPr>
      <w:r>
        <w:rPr>
          <w:color w:val="101010"/>
        </w:rPr>
        <w:t>н</w:t>
      </w:r>
      <w:r>
        <w:rPr>
          <w:color w:val="101010"/>
        </w:rPr>
        <w:t>ачинается с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любви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к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своей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 xml:space="preserve">малой </w:t>
      </w:r>
      <w:r>
        <w:rPr>
          <w:color w:val="101010"/>
          <w:spacing w:val="-2"/>
        </w:rPr>
        <w:t>Родине</w:t>
      </w:r>
    </w:p>
    <w:p w:rsidR="005D238E" w:rsidRDefault="002160BD">
      <w:pPr>
        <w:pStyle w:val="a3"/>
        <w:ind w:right="136"/>
        <w:jc w:val="right"/>
      </w:pPr>
      <w:r>
        <w:rPr>
          <w:color w:val="101010"/>
        </w:rPr>
        <w:t>-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месту,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где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человек</w:t>
      </w:r>
      <w:r>
        <w:rPr>
          <w:color w:val="101010"/>
          <w:spacing w:val="-1"/>
        </w:rPr>
        <w:t xml:space="preserve"> </w:t>
      </w:r>
      <w:r>
        <w:rPr>
          <w:color w:val="101010"/>
          <w:spacing w:val="-2"/>
        </w:rPr>
        <w:t>родился».</w:t>
      </w:r>
    </w:p>
    <w:p w:rsidR="005D238E" w:rsidRDefault="005D238E">
      <w:pPr>
        <w:pStyle w:val="a3"/>
        <w:spacing w:before="3"/>
      </w:pPr>
    </w:p>
    <w:p w:rsidR="005D238E" w:rsidRDefault="002160BD">
      <w:pPr>
        <w:pStyle w:val="2"/>
        <w:spacing w:before="1" w:line="275" w:lineRule="exact"/>
      </w:pPr>
      <w:bookmarkStart w:id="1" w:name="АННОТАЦИЯ_ПРОЕКТА"/>
      <w:bookmarkEnd w:id="1"/>
      <w:r>
        <w:rPr>
          <w:color w:val="101010"/>
        </w:rPr>
        <w:t>АННОТАЦИЯ</w:t>
      </w:r>
      <w:r>
        <w:rPr>
          <w:color w:val="101010"/>
          <w:spacing w:val="-3"/>
        </w:rPr>
        <w:t xml:space="preserve"> </w:t>
      </w:r>
      <w:r>
        <w:rPr>
          <w:color w:val="101010"/>
          <w:spacing w:val="-2"/>
        </w:rPr>
        <w:t>ПРОЕКТА</w:t>
      </w:r>
    </w:p>
    <w:p w:rsidR="005D238E" w:rsidRDefault="002160BD">
      <w:pPr>
        <w:spacing w:line="274" w:lineRule="exact"/>
        <w:ind w:left="645"/>
        <w:jc w:val="both"/>
        <w:rPr>
          <w:sz w:val="24"/>
        </w:rPr>
      </w:pPr>
      <w:r>
        <w:rPr>
          <w:b/>
          <w:color w:val="101010"/>
          <w:sz w:val="24"/>
        </w:rPr>
        <w:t>Тип</w:t>
      </w:r>
      <w:r>
        <w:rPr>
          <w:b/>
          <w:color w:val="101010"/>
          <w:spacing w:val="-5"/>
          <w:sz w:val="24"/>
        </w:rPr>
        <w:t xml:space="preserve"> </w:t>
      </w:r>
      <w:r>
        <w:rPr>
          <w:b/>
          <w:color w:val="101010"/>
          <w:sz w:val="24"/>
        </w:rPr>
        <w:t>проекта:</w:t>
      </w:r>
      <w:r>
        <w:rPr>
          <w:b/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практико-</w:t>
      </w:r>
      <w:r>
        <w:rPr>
          <w:color w:val="101010"/>
          <w:spacing w:val="-2"/>
          <w:sz w:val="24"/>
        </w:rPr>
        <w:t>ориентированный</w:t>
      </w:r>
    </w:p>
    <w:p w:rsidR="005D238E" w:rsidRDefault="002160BD">
      <w:pPr>
        <w:spacing w:line="275" w:lineRule="exact"/>
        <w:ind w:left="645"/>
        <w:jc w:val="both"/>
        <w:rPr>
          <w:sz w:val="24"/>
        </w:rPr>
      </w:pPr>
      <w:r>
        <w:rPr>
          <w:b/>
          <w:color w:val="101010"/>
          <w:sz w:val="24"/>
        </w:rPr>
        <w:t>Вид</w:t>
      </w:r>
      <w:r>
        <w:rPr>
          <w:b/>
          <w:color w:val="101010"/>
          <w:spacing w:val="-3"/>
          <w:sz w:val="24"/>
        </w:rPr>
        <w:t xml:space="preserve"> </w:t>
      </w:r>
      <w:r>
        <w:rPr>
          <w:b/>
          <w:color w:val="101010"/>
          <w:sz w:val="24"/>
        </w:rPr>
        <w:t>проекта:</w:t>
      </w:r>
      <w:r>
        <w:rPr>
          <w:b/>
          <w:color w:val="101010"/>
          <w:spacing w:val="-3"/>
          <w:sz w:val="24"/>
        </w:rPr>
        <w:t xml:space="preserve"> </w:t>
      </w:r>
      <w:r>
        <w:rPr>
          <w:color w:val="101010"/>
          <w:spacing w:val="-2"/>
          <w:sz w:val="24"/>
        </w:rPr>
        <w:t>долгосрочный</w:t>
      </w:r>
    </w:p>
    <w:p w:rsidR="005D238E" w:rsidRDefault="002160BD">
      <w:pPr>
        <w:spacing w:before="2"/>
        <w:ind w:left="645"/>
        <w:jc w:val="both"/>
        <w:rPr>
          <w:sz w:val="24"/>
        </w:rPr>
      </w:pPr>
      <w:r>
        <w:rPr>
          <w:b/>
          <w:color w:val="101010"/>
          <w:sz w:val="24"/>
        </w:rPr>
        <w:t>Срок</w:t>
      </w:r>
      <w:r>
        <w:rPr>
          <w:b/>
          <w:color w:val="101010"/>
          <w:spacing w:val="-7"/>
          <w:sz w:val="24"/>
        </w:rPr>
        <w:t xml:space="preserve"> </w:t>
      </w:r>
      <w:r>
        <w:rPr>
          <w:b/>
          <w:color w:val="101010"/>
          <w:sz w:val="24"/>
        </w:rPr>
        <w:t>реализации</w:t>
      </w:r>
      <w:r>
        <w:rPr>
          <w:b/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проекта: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сентябрь-</w:t>
      </w:r>
      <w:r>
        <w:rPr>
          <w:color w:val="101010"/>
          <w:spacing w:val="-2"/>
          <w:sz w:val="24"/>
        </w:rPr>
        <w:t>декабрь</w:t>
      </w:r>
    </w:p>
    <w:p w:rsidR="005D238E" w:rsidRDefault="002160BD">
      <w:pPr>
        <w:spacing w:before="4"/>
        <w:ind w:left="285" w:right="140" w:firstLine="360"/>
        <w:jc w:val="both"/>
        <w:rPr>
          <w:sz w:val="24"/>
        </w:rPr>
      </w:pPr>
      <w:r>
        <w:rPr>
          <w:b/>
          <w:color w:val="101010"/>
          <w:sz w:val="24"/>
        </w:rPr>
        <w:t xml:space="preserve">Участники проекта: </w:t>
      </w:r>
      <w:r>
        <w:rPr>
          <w:color w:val="101010"/>
          <w:sz w:val="24"/>
        </w:rPr>
        <w:t xml:space="preserve">специалисты, воспитатели, дети подготовительной группы, родители </w:t>
      </w:r>
      <w:r>
        <w:rPr>
          <w:i/>
          <w:color w:val="101010"/>
          <w:sz w:val="24"/>
        </w:rPr>
        <w:t>(законные представители)</w:t>
      </w:r>
      <w:r>
        <w:rPr>
          <w:color w:val="101010"/>
          <w:sz w:val="24"/>
        </w:rPr>
        <w:t>.</w:t>
      </w:r>
    </w:p>
    <w:p w:rsidR="005D238E" w:rsidRDefault="002160BD">
      <w:pPr>
        <w:ind w:left="285" w:right="138" w:firstLine="360"/>
        <w:jc w:val="both"/>
        <w:rPr>
          <w:sz w:val="24"/>
        </w:rPr>
      </w:pPr>
      <w:r>
        <w:rPr>
          <w:b/>
          <w:color w:val="101010"/>
          <w:sz w:val="24"/>
          <w:u w:val="single" w:color="101010"/>
        </w:rPr>
        <w:t>Охватываемые образовательные области</w:t>
      </w:r>
      <w:r>
        <w:rPr>
          <w:b/>
          <w:color w:val="101010"/>
          <w:sz w:val="24"/>
        </w:rPr>
        <w:t xml:space="preserve">: </w:t>
      </w:r>
      <w:r>
        <w:rPr>
          <w:color w:val="101010"/>
          <w:sz w:val="24"/>
        </w:rPr>
        <w:t>речевое развитие, познавательное развитие, с</w:t>
      </w:r>
      <w:r>
        <w:rPr>
          <w:color w:val="101010"/>
          <w:sz w:val="24"/>
        </w:rPr>
        <w:t xml:space="preserve">оциально-коммуникативное развитие, художественно-эстетическое развитие, физическое </w:t>
      </w:r>
      <w:r>
        <w:rPr>
          <w:color w:val="101010"/>
          <w:spacing w:val="-2"/>
          <w:sz w:val="24"/>
        </w:rPr>
        <w:t>развитие.</w:t>
      </w:r>
    </w:p>
    <w:p w:rsidR="005D238E" w:rsidRDefault="002160BD">
      <w:pPr>
        <w:pStyle w:val="2"/>
        <w:spacing w:line="270" w:lineRule="exact"/>
        <w:jc w:val="left"/>
      </w:pPr>
      <w:bookmarkStart w:id="2" w:name="Актуальность"/>
      <w:bookmarkEnd w:id="2"/>
      <w:r>
        <w:rPr>
          <w:color w:val="101010"/>
          <w:spacing w:val="-2"/>
        </w:rPr>
        <w:t>Актуальность</w:t>
      </w:r>
    </w:p>
    <w:p w:rsidR="005D238E" w:rsidRDefault="002160BD">
      <w:pPr>
        <w:pStyle w:val="a3"/>
        <w:spacing w:before="2"/>
        <w:ind w:left="285" w:right="141" w:firstLine="360"/>
        <w:jc w:val="both"/>
      </w:pPr>
      <w:r>
        <w:rPr>
          <w:color w:val="101010"/>
        </w:rPr>
        <w:t>Дошкольное детство - это время достижений и проблем не только одного маленького человечка, но и всего общества в целом. В этом возрасте происходит фор</w:t>
      </w:r>
      <w:r>
        <w:rPr>
          <w:color w:val="101010"/>
        </w:rPr>
        <w:t>мирование у детей навыков уважительного и доброжелательного поведения во время взаимоотношений с представителями разных культур, умение воспринимать окружающее как результат сотрудничества людей разных национальностей, разного этнического происхождения. Он</w:t>
      </w:r>
      <w:r>
        <w:rPr>
          <w:color w:val="101010"/>
        </w:rPr>
        <w:t xml:space="preserve">и положительно влияют на человека, преображают его, возвышают, возвращают в более гармоничное состояние. В </w:t>
      </w:r>
      <w:r>
        <w:rPr>
          <w:i/>
          <w:color w:val="101010"/>
        </w:rPr>
        <w:t xml:space="preserve">«Конвенции о правах ребёнка» </w:t>
      </w:r>
      <w:r>
        <w:rPr>
          <w:color w:val="101010"/>
        </w:rPr>
        <w:t>в ст. 29 сказано, что образование должно быть направлено на «воспитание уважения к родителям ребенка, его культурной сам</w:t>
      </w:r>
      <w:r>
        <w:rPr>
          <w:color w:val="101010"/>
        </w:rPr>
        <w:t>обытности, языку, к национальным ценностям страны, в которой ребенок проживает, страны его происхождения, и к цивилизациям, отличной от его собственной».</w:t>
      </w:r>
    </w:p>
    <w:p w:rsidR="005D238E" w:rsidRDefault="002160BD">
      <w:pPr>
        <w:pStyle w:val="a3"/>
        <w:ind w:left="285" w:right="135" w:firstLine="360"/>
        <w:jc w:val="both"/>
      </w:pPr>
      <w:r>
        <w:rPr>
          <w:color w:val="101010"/>
        </w:rPr>
        <w:t>Стратегия развития образования Ханты-Мансийского автономного округа – ЮГРЫ ДО 2023</w:t>
      </w:r>
      <w:bookmarkStart w:id="3" w:name="_GoBack"/>
      <w:bookmarkEnd w:id="3"/>
      <w:r>
        <w:rPr>
          <w:color w:val="101010"/>
        </w:rPr>
        <w:t xml:space="preserve"> года определяет, чт</w:t>
      </w:r>
      <w:r>
        <w:rPr>
          <w:color w:val="101010"/>
        </w:rPr>
        <w:t>о одной из проблем развития образования является, малоэффективная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работа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по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организации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изучения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языков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коренных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малочисленных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народов Севера (ханты, манси, ненцы, недостаточно используются ресурсы социума с целью сохранение культурного наследия и формирования толерантной личности.</w:t>
      </w:r>
    </w:p>
    <w:p w:rsidR="005D238E" w:rsidRDefault="002160BD">
      <w:pPr>
        <w:pStyle w:val="a3"/>
        <w:ind w:left="285" w:right="134" w:firstLine="360"/>
        <w:jc w:val="both"/>
      </w:pPr>
      <w:r>
        <w:rPr>
          <w:color w:val="101010"/>
        </w:rPr>
        <w:t xml:space="preserve">Базовым этапом формирования у детей любви к Родине следует считать накопление ими социального опыта </w:t>
      </w:r>
      <w:r>
        <w:rPr>
          <w:color w:val="101010"/>
        </w:rPr>
        <w:t>жизни в своём городе, районе, округе приобщение к миру его культуры. Мы живем в такое время, когда на многое начинаем смотреть по-иному, многое заново открываем или переоцениваем. Национальная культура коренных народов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Севера может быть сохранена и продолж</w:t>
      </w:r>
      <w:r>
        <w:rPr>
          <w:color w:val="101010"/>
        </w:rPr>
        <w:t>ена в веках, только если она будет интересна подрастающему поколению. Сегодня - малочисленные народы, ведущие традиционные промыслы находятся, как и сто лет назад, на грани исчезновения как этнос и наша задача сохранить и донести до наших детей этот накопл</w:t>
      </w:r>
      <w:r>
        <w:rPr>
          <w:color w:val="101010"/>
        </w:rPr>
        <w:t>енный годами народный опыт.</w:t>
      </w:r>
    </w:p>
    <w:p w:rsidR="005D238E" w:rsidRDefault="002160BD">
      <w:pPr>
        <w:pStyle w:val="a3"/>
        <w:spacing w:before="2"/>
        <w:ind w:left="285" w:right="143" w:firstLine="360"/>
        <w:jc w:val="both"/>
      </w:pPr>
      <w:r>
        <w:rPr>
          <w:b/>
          <w:color w:val="101010"/>
        </w:rPr>
        <w:t xml:space="preserve">Проблема: </w:t>
      </w:r>
      <w:r>
        <w:rPr>
          <w:color w:val="101010"/>
        </w:rPr>
        <w:t>Проблема сохранения культуры народов Севера, как регионального компонента дошкольного образования и путей введения его в повседневную жизнь до сих пор не уделено должного внимания.</w:t>
      </w:r>
    </w:p>
    <w:p w:rsidR="005D238E" w:rsidRDefault="002160BD">
      <w:pPr>
        <w:pStyle w:val="a3"/>
        <w:ind w:left="285" w:right="126" w:firstLine="360"/>
        <w:jc w:val="both"/>
      </w:pPr>
      <w:r>
        <w:rPr>
          <w:b/>
          <w:color w:val="101010"/>
        </w:rPr>
        <w:t>Новизна</w:t>
      </w:r>
      <w:r>
        <w:rPr>
          <w:color w:val="101010"/>
        </w:rPr>
        <w:t>: комплексное приобщение детей к духовно-материальной культуре народов ХМАО, изучение истории родного края через проектно-исследовательскую деятельность на основе педагогики сотрудничества.</w:t>
      </w:r>
    </w:p>
    <w:p w:rsidR="005D238E" w:rsidRDefault="002160BD">
      <w:pPr>
        <w:pStyle w:val="a3"/>
        <w:ind w:left="285" w:right="137" w:firstLine="360"/>
        <w:jc w:val="both"/>
      </w:pPr>
      <w:r>
        <w:rPr>
          <w:b/>
          <w:color w:val="101010"/>
        </w:rPr>
        <w:t xml:space="preserve">Цель: </w:t>
      </w:r>
      <w:r>
        <w:rPr>
          <w:color w:val="101010"/>
        </w:rPr>
        <w:t>формирование основ толерантной культуры личности дошкольника</w:t>
      </w:r>
      <w:r>
        <w:rPr>
          <w:color w:val="101010"/>
        </w:rPr>
        <w:t>, педагога и родителя к представителям коренных народов ХМАО через познание их традиций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40"/>
        </w:rPr>
        <w:t xml:space="preserve"> </w:t>
      </w:r>
      <w:r>
        <w:rPr>
          <w:color w:val="101010"/>
          <w:spacing w:val="-2"/>
        </w:rPr>
        <w:t>обычаев.</w:t>
      </w:r>
    </w:p>
    <w:p w:rsidR="005D238E" w:rsidRDefault="002160BD">
      <w:pPr>
        <w:pStyle w:val="2"/>
        <w:spacing w:line="274" w:lineRule="exact"/>
        <w:jc w:val="left"/>
      </w:pPr>
      <w:bookmarkStart w:id="4" w:name="Задачи:"/>
      <w:bookmarkEnd w:id="4"/>
      <w:r>
        <w:rPr>
          <w:color w:val="101010"/>
          <w:spacing w:val="-2"/>
        </w:rPr>
        <w:t>Задачи:</w:t>
      </w:r>
    </w:p>
    <w:p w:rsidR="005D238E" w:rsidRDefault="002160BD">
      <w:pPr>
        <w:pStyle w:val="a5"/>
        <w:numPr>
          <w:ilvl w:val="0"/>
          <w:numId w:val="4"/>
        </w:numPr>
        <w:tabs>
          <w:tab w:val="left" w:pos="943"/>
        </w:tabs>
        <w:spacing w:before="4"/>
        <w:ind w:right="137" w:firstLine="360"/>
        <w:jc w:val="both"/>
        <w:rPr>
          <w:sz w:val="24"/>
        </w:rPr>
      </w:pPr>
      <w:r>
        <w:rPr>
          <w:color w:val="101010"/>
          <w:sz w:val="24"/>
        </w:rPr>
        <w:t xml:space="preserve">Содействовать непосредственному ознакомлению детей с носителями исторических традиций народной культуры </w:t>
      </w:r>
      <w:r>
        <w:rPr>
          <w:i/>
          <w:color w:val="101010"/>
          <w:sz w:val="24"/>
        </w:rPr>
        <w:t>(прикладным искусством, фольклором, играми, о</w:t>
      </w:r>
      <w:r>
        <w:rPr>
          <w:i/>
          <w:color w:val="101010"/>
          <w:sz w:val="24"/>
        </w:rPr>
        <w:t xml:space="preserve">бычаями и </w:t>
      </w:r>
      <w:r>
        <w:rPr>
          <w:i/>
          <w:color w:val="101010"/>
          <w:spacing w:val="-2"/>
          <w:sz w:val="24"/>
        </w:rPr>
        <w:t>др.)</w:t>
      </w:r>
      <w:r>
        <w:rPr>
          <w:color w:val="101010"/>
          <w:spacing w:val="-2"/>
          <w:sz w:val="24"/>
        </w:rPr>
        <w:t>.</w:t>
      </w:r>
    </w:p>
    <w:p w:rsidR="005D238E" w:rsidRDefault="002160BD">
      <w:pPr>
        <w:pStyle w:val="a5"/>
        <w:numPr>
          <w:ilvl w:val="0"/>
          <w:numId w:val="4"/>
        </w:numPr>
        <w:tabs>
          <w:tab w:val="left" w:pos="981"/>
        </w:tabs>
        <w:spacing w:before="1"/>
        <w:ind w:right="143" w:firstLine="360"/>
        <w:jc w:val="both"/>
        <w:rPr>
          <w:sz w:val="24"/>
        </w:rPr>
      </w:pPr>
      <w:r>
        <w:rPr>
          <w:color w:val="101010"/>
          <w:sz w:val="24"/>
        </w:rPr>
        <w:t>Актуализировать потребность родителей в совместной деятельности с детьми и педагогами в вопросах формирования толерантной культуры.</w:t>
      </w:r>
    </w:p>
    <w:p w:rsidR="005D238E" w:rsidRDefault="002160BD">
      <w:pPr>
        <w:spacing w:before="72"/>
        <w:ind w:right="128"/>
        <w:jc w:val="right"/>
        <w:rPr>
          <w:rFonts w:ascii="Calibri"/>
        </w:rPr>
      </w:pPr>
      <w:r>
        <w:rPr>
          <w:rFonts w:ascii="Calibri"/>
          <w:spacing w:val="-10"/>
        </w:rPr>
        <w:t>3</w:t>
      </w:r>
    </w:p>
    <w:p w:rsidR="005D238E" w:rsidRDefault="005D238E">
      <w:pPr>
        <w:jc w:val="right"/>
        <w:rPr>
          <w:rFonts w:ascii="Calibri"/>
        </w:rPr>
        <w:sectPr w:rsidR="005D238E">
          <w:pgSz w:w="11910" w:h="16840"/>
          <w:pgMar w:top="740" w:right="708" w:bottom="280" w:left="1133" w:header="720" w:footer="720" w:gutter="0"/>
          <w:cols w:space="720"/>
        </w:sectPr>
      </w:pPr>
    </w:p>
    <w:p w:rsidR="005D238E" w:rsidRDefault="002160BD">
      <w:pPr>
        <w:pStyle w:val="a5"/>
        <w:numPr>
          <w:ilvl w:val="0"/>
          <w:numId w:val="4"/>
        </w:numPr>
        <w:tabs>
          <w:tab w:val="left" w:pos="957"/>
        </w:tabs>
        <w:spacing w:before="66"/>
        <w:ind w:right="142" w:firstLine="360"/>
        <w:jc w:val="both"/>
        <w:rPr>
          <w:sz w:val="24"/>
        </w:rPr>
      </w:pPr>
      <w:r>
        <w:rPr>
          <w:color w:val="101010"/>
          <w:sz w:val="24"/>
        </w:rPr>
        <w:lastRenderedPageBreak/>
        <w:t>Воспитывать интерес к национальной культуре представителей коренных народов ХМАО через позн</w:t>
      </w:r>
      <w:r>
        <w:rPr>
          <w:color w:val="101010"/>
          <w:sz w:val="24"/>
        </w:rPr>
        <w:t>ание их традиций и обычаев.</w:t>
      </w:r>
    </w:p>
    <w:p w:rsidR="005D238E" w:rsidRDefault="002160BD">
      <w:pPr>
        <w:pStyle w:val="a5"/>
        <w:numPr>
          <w:ilvl w:val="0"/>
          <w:numId w:val="4"/>
        </w:numPr>
        <w:tabs>
          <w:tab w:val="left" w:pos="1159"/>
        </w:tabs>
        <w:ind w:right="132" w:firstLine="360"/>
        <w:jc w:val="both"/>
        <w:rPr>
          <w:sz w:val="24"/>
        </w:rPr>
      </w:pPr>
      <w:r>
        <w:rPr>
          <w:color w:val="101010"/>
          <w:sz w:val="24"/>
        </w:rPr>
        <w:t>Развивать поисковую деятельность, творческую активность, социально- к</w:t>
      </w:r>
      <w:bookmarkStart w:id="5" w:name="Содержание_проекта:"/>
      <w:bookmarkEnd w:id="5"/>
      <w:r>
        <w:rPr>
          <w:color w:val="101010"/>
          <w:sz w:val="24"/>
        </w:rPr>
        <w:t>оммуникативные навыки.</w:t>
      </w:r>
    </w:p>
    <w:p w:rsidR="005D238E" w:rsidRDefault="002160BD">
      <w:pPr>
        <w:pStyle w:val="2"/>
        <w:spacing w:line="270" w:lineRule="exact"/>
      </w:pPr>
      <w:r>
        <w:rPr>
          <w:color w:val="101010"/>
        </w:rPr>
        <w:t>Содержание</w:t>
      </w:r>
      <w:r>
        <w:rPr>
          <w:color w:val="101010"/>
          <w:spacing w:val="-6"/>
        </w:rPr>
        <w:t xml:space="preserve"> </w:t>
      </w:r>
      <w:r>
        <w:rPr>
          <w:color w:val="101010"/>
          <w:spacing w:val="-2"/>
        </w:rPr>
        <w:t>проекта:</w:t>
      </w:r>
    </w:p>
    <w:p w:rsidR="005D238E" w:rsidRDefault="002160BD">
      <w:pPr>
        <w:pStyle w:val="a3"/>
        <w:spacing w:before="4"/>
        <w:ind w:left="285" w:right="136" w:firstLine="360"/>
        <w:jc w:val="both"/>
      </w:pPr>
      <w:r>
        <w:rPr>
          <w:color w:val="101010"/>
        </w:rPr>
        <w:t xml:space="preserve">Изучение культуры народов Севера дополняются следующими характеристиками: усиливаются региональный и </w:t>
      </w:r>
      <w:proofErr w:type="spellStart"/>
      <w:r>
        <w:rPr>
          <w:color w:val="101010"/>
        </w:rPr>
        <w:t>компетентностный</w:t>
      </w:r>
      <w:proofErr w:type="spellEnd"/>
      <w:r>
        <w:rPr>
          <w:color w:val="101010"/>
        </w:rPr>
        <w:t xml:space="preserve"> аспекты образования, в связи, с чем оно становится практико-ориентированным, направленным на изучение и поиск путей сохранения культуры ко</w:t>
      </w:r>
      <w:r>
        <w:rPr>
          <w:color w:val="101010"/>
        </w:rPr>
        <w:t xml:space="preserve">ренных малочисленных народов Севера </w:t>
      </w:r>
      <w:r>
        <w:rPr>
          <w:i/>
          <w:color w:val="101010"/>
        </w:rPr>
        <w:t>(ханты, манси)</w:t>
      </w:r>
      <w:r>
        <w:rPr>
          <w:color w:val="101010"/>
        </w:rPr>
        <w:t>. Традиции и творчество вполне совместимы, поскольку посредством приобщения ребенка к традициям можно решить и важнейшую задачу воспитания - формирование толерантного отношения к культуре разных народов и н</w:t>
      </w:r>
      <w:r>
        <w:rPr>
          <w:color w:val="101010"/>
        </w:rPr>
        <w:t>ациональностей.</w:t>
      </w:r>
    </w:p>
    <w:p w:rsidR="005D238E" w:rsidRDefault="002160BD">
      <w:pPr>
        <w:spacing w:line="269" w:lineRule="exact"/>
        <w:ind w:left="645"/>
        <w:jc w:val="both"/>
        <w:rPr>
          <w:sz w:val="24"/>
        </w:rPr>
      </w:pPr>
      <w:r>
        <w:rPr>
          <w:b/>
          <w:color w:val="101010"/>
          <w:sz w:val="24"/>
        </w:rPr>
        <w:t>Первый</w:t>
      </w:r>
      <w:r>
        <w:rPr>
          <w:b/>
          <w:color w:val="101010"/>
          <w:spacing w:val="-6"/>
          <w:sz w:val="24"/>
        </w:rPr>
        <w:t xml:space="preserve"> </w:t>
      </w:r>
      <w:r>
        <w:rPr>
          <w:b/>
          <w:color w:val="101010"/>
          <w:sz w:val="24"/>
        </w:rPr>
        <w:t>этап</w:t>
      </w:r>
      <w:r>
        <w:rPr>
          <w:b/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–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 xml:space="preserve">организационно-подготовительный </w:t>
      </w:r>
      <w:r>
        <w:rPr>
          <w:i/>
          <w:color w:val="101010"/>
          <w:sz w:val="24"/>
        </w:rPr>
        <w:t>(август</w:t>
      </w:r>
      <w:r>
        <w:rPr>
          <w:i/>
          <w:color w:val="101010"/>
          <w:spacing w:val="-5"/>
          <w:sz w:val="24"/>
        </w:rPr>
        <w:t xml:space="preserve"> </w:t>
      </w:r>
      <w:r>
        <w:rPr>
          <w:i/>
          <w:color w:val="101010"/>
          <w:spacing w:val="-2"/>
          <w:sz w:val="24"/>
        </w:rPr>
        <w:t>2023</w:t>
      </w:r>
      <w:r>
        <w:rPr>
          <w:i/>
          <w:color w:val="101010"/>
          <w:spacing w:val="-2"/>
          <w:sz w:val="24"/>
        </w:rPr>
        <w:t>г)</w:t>
      </w:r>
      <w:r>
        <w:rPr>
          <w:color w:val="101010"/>
          <w:spacing w:val="-2"/>
          <w:sz w:val="24"/>
        </w:rPr>
        <w:t>:</w:t>
      </w:r>
    </w:p>
    <w:p w:rsidR="005D238E" w:rsidRDefault="002160BD">
      <w:pPr>
        <w:pStyle w:val="a5"/>
        <w:numPr>
          <w:ilvl w:val="0"/>
          <w:numId w:val="3"/>
        </w:numPr>
        <w:tabs>
          <w:tab w:val="left" w:pos="568"/>
          <w:tab w:val="left" w:pos="1752"/>
          <w:tab w:val="left" w:pos="2712"/>
          <w:tab w:val="left" w:pos="4744"/>
          <w:tab w:val="left" w:pos="5566"/>
          <w:tab w:val="left" w:pos="6056"/>
          <w:tab w:val="left" w:pos="7702"/>
          <w:tab w:val="left" w:pos="8920"/>
        </w:tabs>
        <w:spacing w:line="237" w:lineRule="auto"/>
        <w:ind w:left="568" w:right="142"/>
        <w:rPr>
          <w:sz w:val="24"/>
        </w:rPr>
      </w:pPr>
      <w:r>
        <w:rPr>
          <w:color w:val="101010"/>
          <w:spacing w:val="-2"/>
          <w:sz w:val="24"/>
        </w:rPr>
        <w:t>изучение</w:t>
      </w:r>
      <w:r>
        <w:rPr>
          <w:color w:val="101010"/>
          <w:sz w:val="24"/>
        </w:rPr>
        <w:tab/>
      </w:r>
      <w:r>
        <w:rPr>
          <w:color w:val="101010"/>
          <w:spacing w:val="-2"/>
          <w:sz w:val="24"/>
        </w:rPr>
        <w:t>уровня</w:t>
      </w:r>
      <w:r>
        <w:rPr>
          <w:color w:val="101010"/>
          <w:sz w:val="24"/>
        </w:rPr>
        <w:tab/>
      </w:r>
      <w:r>
        <w:rPr>
          <w:color w:val="101010"/>
          <w:spacing w:val="-2"/>
          <w:sz w:val="24"/>
        </w:rPr>
        <w:t>осведомленности</w:t>
      </w:r>
      <w:r>
        <w:rPr>
          <w:color w:val="101010"/>
          <w:sz w:val="24"/>
        </w:rPr>
        <w:tab/>
      </w:r>
      <w:r>
        <w:rPr>
          <w:color w:val="101010"/>
          <w:spacing w:val="-2"/>
          <w:sz w:val="24"/>
        </w:rPr>
        <w:t>детей</w:t>
      </w:r>
      <w:r>
        <w:rPr>
          <w:color w:val="101010"/>
          <w:sz w:val="24"/>
        </w:rPr>
        <w:tab/>
      </w:r>
      <w:r>
        <w:rPr>
          <w:color w:val="101010"/>
          <w:spacing w:val="-6"/>
          <w:sz w:val="24"/>
        </w:rPr>
        <w:t>об</w:t>
      </w:r>
      <w:r>
        <w:rPr>
          <w:color w:val="101010"/>
          <w:sz w:val="24"/>
        </w:rPr>
        <w:tab/>
      </w:r>
      <w:r>
        <w:rPr>
          <w:color w:val="101010"/>
          <w:spacing w:val="-2"/>
          <w:sz w:val="24"/>
        </w:rPr>
        <w:t>особенностях</w:t>
      </w:r>
      <w:r>
        <w:rPr>
          <w:color w:val="101010"/>
          <w:sz w:val="24"/>
        </w:rPr>
        <w:tab/>
      </w:r>
      <w:r>
        <w:rPr>
          <w:color w:val="101010"/>
          <w:spacing w:val="-2"/>
          <w:sz w:val="24"/>
        </w:rPr>
        <w:t>культуры</w:t>
      </w:r>
      <w:r>
        <w:rPr>
          <w:color w:val="101010"/>
          <w:sz w:val="24"/>
        </w:rPr>
        <w:tab/>
      </w:r>
      <w:r>
        <w:rPr>
          <w:color w:val="101010"/>
          <w:spacing w:val="-2"/>
          <w:sz w:val="24"/>
        </w:rPr>
        <w:t xml:space="preserve">коренных </w:t>
      </w:r>
      <w:r>
        <w:rPr>
          <w:color w:val="101010"/>
          <w:sz w:val="24"/>
        </w:rPr>
        <w:t>малочисленных народов Севера.</w:t>
      </w:r>
    </w:p>
    <w:p w:rsidR="005D238E" w:rsidRDefault="002160BD">
      <w:pPr>
        <w:pStyle w:val="a5"/>
        <w:numPr>
          <w:ilvl w:val="0"/>
          <w:numId w:val="3"/>
        </w:numPr>
        <w:tabs>
          <w:tab w:val="left" w:pos="568"/>
        </w:tabs>
        <w:spacing w:line="237" w:lineRule="auto"/>
        <w:ind w:left="568" w:right="552"/>
        <w:rPr>
          <w:sz w:val="24"/>
        </w:rPr>
      </w:pPr>
      <w:r>
        <w:rPr>
          <w:color w:val="101010"/>
          <w:sz w:val="24"/>
        </w:rPr>
        <w:t>выявление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особенностей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педагогического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опыта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в</w:t>
      </w:r>
      <w:r>
        <w:rPr>
          <w:color w:val="101010"/>
          <w:spacing w:val="-7"/>
          <w:sz w:val="24"/>
        </w:rPr>
        <w:t xml:space="preserve"> </w:t>
      </w:r>
      <w:r>
        <w:rPr>
          <w:color w:val="101010"/>
          <w:sz w:val="24"/>
        </w:rPr>
        <w:t>области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формирования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толерантной личности, через принятие культуры коренных народов.</w:t>
      </w:r>
    </w:p>
    <w:p w:rsidR="005D238E" w:rsidRDefault="002160BD">
      <w:pPr>
        <w:pStyle w:val="a5"/>
        <w:numPr>
          <w:ilvl w:val="0"/>
          <w:numId w:val="3"/>
        </w:numPr>
        <w:tabs>
          <w:tab w:val="left" w:pos="568"/>
        </w:tabs>
        <w:spacing w:line="274" w:lineRule="exact"/>
        <w:ind w:left="568" w:hanging="283"/>
        <w:rPr>
          <w:sz w:val="24"/>
        </w:rPr>
      </w:pPr>
      <w:r>
        <w:rPr>
          <w:color w:val="101010"/>
          <w:sz w:val="24"/>
        </w:rPr>
        <w:t>создание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развивающей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предметно-пространственной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среды</w:t>
      </w:r>
      <w:r>
        <w:rPr>
          <w:color w:val="101010"/>
          <w:spacing w:val="-7"/>
          <w:sz w:val="24"/>
        </w:rPr>
        <w:t xml:space="preserve"> </w:t>
      </w:r>
      <w:r>
        <w:rPr>
          <w:color w:val="101010"/>
          <w:sz w:val="24"/>
        </w:rPr>
        <w:t>в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pacing w:val="-2"/>
          <w:sz w:val="24"/>
        </w:rPr>
        <w:t>группе.</w:t>
      </w:r>
    </w:p>
    <w:p w:rsidR="005D238E" w:rsidRDefault="002160BD">
      <w:pPr>
        <w:spacing w:line="275" w:lineRule="exact"/>
        <w:ind w:left="645"/>
        <w:jc w:val="both"/>
        <w:rPr>
          <w:i/>
          <w:sz w:val="24"/>
        </w:rPr>
      </w:pPr>
      <w:r>
        <w:rPr>
          <w:b/>
          <w:color w:val="101010"/>
          <w:sz w:val="24"/>
        </w:rPr>
        <w:t>Второй</w:t>
      </w:r>
      <w:r>
        <w:rPr>
          <w:b/>
          <w:color w:val="101010"/>
          <w:spacing w:val="-4"/>
          <w:sz w:val="24"/>
        </w:rPr>
        <w:t xml:space="preserve"> </w:t>
      </w:r>
      <w:r>
        <w:rPr>
          <w:b/>
          <w:color w:val="101010"/>
          <w:sz w:val="24"/>
        </w:rPr>
        <w:t>этап</w:t>
      </w:r>
      <w:r>
        <w:rPr>
          <w:color w:val="101010"/>
          <w:sz w:val="24"/>
        </w:rPr>
        <w:t>,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практический</w:t>
      </w:r>
      <w:r>
        <w:rPr>
          <w:color w:val="101010"/>
          <w:spacing w:val="-1"/>
          <w:sz w:val="24"/>
        </w:rPr>
        <w:t xml:space="preserve"> </w:t>
      </w:r>
      <w:r>
        <w:rPr>
          <w:i/>
          <w:color w:val="101010"/>
          <w:sz w:val="24"/>
        </w:rPr>
        <w:t>(сентябрь</w:t>
      </w:r>
      <w:r>
        <w:rPr>
          <w:i/>
          <w:color w:val="101010"/>
          <w:spacing w:val="-3"/>
          <w:sz w:val="24"/>
        </w:rPr>
        <w:t xml:space="preserve"> </w:t>
      </w:r>
      <w:r>
        <w:rPr>
          <w:i/>
          <w:color w:val="101010"/>
          <w:sz w:val="24"/>
        </w:rPr>
        <w:t>2023</w:t>
      </w:r>
      <w:r>
        <w:rPr>
          <w:i/>
          <w:color w:val="101010"/>
          <w:sz w:val="24"/>
        </w:rPr>
        <w:t>г.</w:t>
      </w:r>
      <w:r>
        <w:rPr>
          <w:i/>
          <w:color w:val="101010"/>
          <w:spacing w:val="-4"/>
          <w:sz w:val="24"/>
        </w:rPr>
        <w:t xml:space="preserve"> </w:t>
      </w:r>
      <w:r>
        <w:rPr>
          <w:i/>
          <w:color w:val="101010"/>
          <w:sz w:val="24"/>
        </w:rPr>
        <w:t xml:space="preserve">- </w:t>
      </w:r>
      <w:r>
        <w:rPr>
          <w:i/>
          <w:color w:val="101010"/>
          <w:spacing w:val="-3"/>
          <w:sz w:val="24"/>
        </w:rPr>
        <w:t xml:space="preserve"> </w:t>
      </w:r>
      <w:r>
        <w:rPr>
          <w:i/>
          <w:color w:val="101010"/>
          <w:sz w:val="24"/>
        </w:rPr>
        <w:t>декабр</w:t>
      </w:r>
      <w:r>
        <w:rPr>
          <w:i/>
          <w:color w:val="101010"/>
          <w:sz w:val="24"/>
        </w:rPr>
        <w:t>ь</w:t>
      </w:r>
      <w:r>
        <w:rPr>
          <w:i/>
          <w:color w:val="101010"/>
          <w:spacing w:val="-3"/>
          <w:sz w:val="24"/>
        </w:rPr>
        <w:t xml:space="preserve"> </w:t>
      </w:r>
      <w:r>
        <w:rPr>
          <w:i/>
          <w:color w:val="101010"/>
          <w:spacing w:val="-2"/>
          <w:sz w:val="24"/>
        </w:rPr>
        <w:t>2023</w:t>
      </w:r>
      <w:r>
        <w:rPr>
          <w:i/>
          <w:color w:val="101010"/>
          <w:spacing w:val="-2"/>
          <w:sz w:val="24"/>
        </w:rPr>
        <w:t>г.)</w:t>
      </w:r>
    </w:p>
    <w:p w:rsidR="005D238E" w:rsidRDefault="002160BD">
      <w:pPr>
        <w:pStyle w:val="a3"/>
        <w:spacing w:before="3"/>
        <w:ind w:left="285" w:right="134" w:firstLine="360"/>
        <w:jc w:val="both"/>
      </w:pPr>
      <w:r>
        <w:rPr>
          <w:color w:val="101010"/>
        </w:rPr>
        <w:t>Реализация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проекта обусловлена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совместной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деятельностью взрослых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детей.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Педагогом создаются условия, которые позволяют детям совместно со взрослыми открывать новый практический опыт, добывать его, анализировать его и преобразовывать. Организация проектной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деятельности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позволяет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педагогу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осуществлять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интеграцию всех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обр</w:t>
      </w:r>
      <w:r>
        <w:rPr>
          <w:color w:val="101010"/>
        </w:rPr>
        <w:t xml:space="preserve">азовательных </w:t>
      </w:r>
      <w:r>
        <w:rPr>
          <w:color w:val="101010"/>
          <w:spacing w:val="-2"/>
        </w:rPr>
        <w:t>областей.</w:t>
      </w:r>
    </w:p>
    <w:p w:rsidR="005D238E" w:rsidRDefault="002160BD">
      <w:pPr>
        <w:pStyle w:val="a5"/>
        <w:numPr>
          <w:ilvl w:val="0"/>
          <w:numId w:val="2"/>
        </w:numPr>
        <w:tabs>
          <w:tab w:val="left" w:pos="891"/>
        </w:tabs>
        <w:spacing w:line="272" w:lineRule="exact"/>
        <w:jc w:val="both"/>
        <w:rPr>
          <w:sz w:val="24"/>
        </w:rPr>
      </w:pPr>
      <w:r>
        <w:rPr>
          <w:i/>
          <w:color w:val="101010"/>
          <w:sz w:val="24"/>
        </w:rPr>
        <w:t>«Познавательное</w:t>
      </w:r>
      <w:r>
        <w:rPr>
          <w:i/>
          <w:color w:val="101010"/>
          <w:spacing w:val="-7"/>
          <w:sz w:val="24"/>
        </w:rPr>
        <w:t xml:space="preserve"> </w:t>
      </w:r>
      <w:r>
        <w:rPr>
          <w:i/>
          <w:color w:val="101010"/>
          <w:sz w:val="24"/>
        </w:rPr>
        <w:t>развитие»</w:t>
      </w:r>
      <w:r>
        <w:rPr>
          <w:i/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-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тематические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занятия</w:t>
      </w:r>
      <w:r>
        <w:rPr>
          <w:color w:val="101010"/>
          <w:spacing w:val="-2"/>
          <w:sz w:val="24"/>
        </w:rPr>
        <w:t xml:space="preserve"> </w:t>
      </w:r>
      <w:r>
        <w:rPr>
          <w:sz w:val="24"/>
        </w:rPr>
        <w:t>«Моя</w:t>
      </w:r>
      <w:r>
        <w:rPr>
          <w:spacing w:val="-4"/>
          <w:sz w:val="24"/>
        </w:rPr>
        <w:t xml:space="preserve"> </w:t>
      </w:r>
      <w:r>
        <w:rPr>
          <w:sz w:val="24"/>
        </w:rPr>
        <w:t>малая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Родина» </w:t>
      </w:r>
      <w:r>
        <w:rPr>
          <w:color w:val="101010"/>
          <w:sz w:val="24"/>
        </w:rPr>
        <w:t>«</w:t>
      </w:r>
      <w:r>
        <w:rPr>
          <w:sz w:val="24"/>
        </w:rPr>
        <w:t>Моя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Югра</w:t>
      </w:r>
      <w:r>
        <w:rPr>
          <w:color w:val="101010"/>
          <w:spacing w:val="-2"/>
          <w:sz w:val="24"/>
        </w:rPr>
        <w:t>»,</w:t>
      </w:r>
    </w:p>
    <w:p w:rsidR="005D238E" w:rsidRDefault="002160BD">
      <w:pPr>
        <w:pStyle w:val="a3"/>
        <w:spacing w:before="4"/>
        <w:ind w:left="285" w:right="144"/>
        <w:jc w:val="both"/>
      </w:pPr>
      <w:r>
        <w:rPr>
          <w:i/>
          <w:color w:val="101010"/>
        </w:rPr>
        <w:t xml:space="preserve">«Культуры, обычаи, обряды народа ханты» </w:t>
      </w:r>
      <w:r>
        <w:rPr>
          <w:color w:val="101010"/>
        </w:rPr>
        <w:t>и пр. На данном этапе формирования толерантности ребенок получает необходимую информацию о многообразии окружающе</w:t>
      </w:r>
      <w:r>
        <w:rPr>
          <w:color w:val="101010"/>
        </w:rPr>
        <w:t>го его мира, о самом себе, об окружающих его людях.</w:t>
      </w:r>
    </w:p>
    <w:p w:rsidR="005D238E" w:rsidRDefault="002160BD">
      <w:pPr>
        <w:pStyle w:val="a5"/>
        <w:numPr>
          <w:ilvl w:val="0"/>
          <w:numId w:val="2"/>
        </w:numPr>
        <w:tabs>
          <w:tab w:val="left" w:pos="1011"/>
        </w:tabs>
        <w:ind w:left="285" w:right="134" w:firstLine="360"/>
        <w:jc w:val="both"/>
        <w:rPr>
          <w:sz w:val="24"/>
        </w:rPr>
      </w:pPr>
      <w:r>
        <w:rPr>
          <w:i/>
          <w:color w:val="101010"/>
          <w:sz w:val="24"/>
        </w:rPr>
        <w:t xml:space="preserve">«Речевое развитие» </w:t>
      </w:r>
      <w:r>
        <w:rPr>
          <w:color w:val="101010"/>
          <w:sz w:val="24"/>
        </w:rPr>
        <w:t xml:space="preserve">- беседы по ознакомлению с историей родного </w:t>
      </w:r>
      <w:r>
        <w:rPr>
          <w:sz w:val="24"/>
        </w:rPr>
        <w:t xml:space="preserve">поселка, </w:t>
      </w:r>
      <w:r>
        <w:rPr>
          <w:color w:val="101010"/>
          <w:sz w:val="24"/>
        </w:rPr>
        <w:t>составление рассказов, о родном поселке, семье, детском саде, о природе края, чтение произведений поэтов и авторов Югры, устного народного творчества народов севера, экологических сказок, разучивание стихотворных произведений о родном крае, городе.</w:t>
      </w:r>
    </w:p>
    <w:p w:rsidR="005D238E" w:rsidRDefault="002160BD">
      <w:pPr>
        <w:pStyle w:val="a3"/>
        <w:ind w:left="285" w:right="142" w:firstLine="360"/>
        <w:jc w:val="both"/>
      </w:pPr>
      <w:r>
        <w:rPr>
          <w:color w:val="101010"/>
        </w:rPr>
        <w:t>Обогаще</w:t>
      </w:r>
      <w:r>
        <w:rPr>
          <w:color w:val="101010"/>
        </w:rPr>
        <w:t xml:space="preserve">ние представлений детей о быте, культуре, труде коренного народа, его нравственных качествах, сближает, роднит, становится понятным дошкольнику, способствует развитию социальных эмоций, чувств, воспитывает уважение к людям разных </w:t>
      </w:r>
      <w:r>
        <w:rPr>
          <w:color w:val="101010"/>
          <w:spacing w:val="-2"/>
        </w:rPr>
        <w:t>национальностей.</w:t>
      </w:r>
    </w:p>
    <w:p w:rsidR="005D238E" w:rsidRDefault="002160BD">
      <w:pPr>
        <w:pStyle w:val="a5"/>
        <w:numPr>
          <w:ilvl w:val="0"/>
          <w:numId w:val="2"/>
        </w:numPr>
        <w:tabs>
          <w:tab w:val="left" w:pos="935"/>
        </w:tabs>
        <w:ind w:left="285" w:right="135" w:firstLine="360"/>
        <w:jc w:val="both"/>
        <w:rPr>
          <w:sz w:val="24"/>
        </w:rPr>
      </w:pPr>
      <w:r>
        <w:rPr>
          <w:i/>
          <w:color w:val="101010"/>
          <w:sz w:val="24"/>
        </w:rPr>
        <w:t>«Художест</w:t>
      </w:r>
      <w:r>
        <w:rPr>
          <w:i/>
          <w:color w:val="101010"/>
          <w:sz w:val="24"/>
        </w:rPr>
        <w:t xml:space="preserve">венно-эстетическое развитие» </w:t>
      </w:r>
      <w:r>
        <w:rPr>
          <w:color w:val="101010"/>
          <w:sz w:val="24"/>
        </w:rPr>
        <w:t>- продуктивная деятельность по мотивам устного народного творчества северных народов, фотовыставки, коллажи, выставки детских рисунков, поделок и создание мини музея, музыкальное творчество народов</w:t>
      </w:r>
      <w:r>
        <w:rPr>
          <w:color w:val="101010"/>
          <w:spacing w:val="40"/>
          <w:sz w:val="24"/>
        </w:rPr>
        <w:t xml:space="preserve"> </w:t>
      </w:r>
      <w:r>
        <w:rPr>
          <w:color w:val="101010"/>
          <w:sz w:val="24"/>
        </w:rPr>
        <w:t xml:space="preserve">Севера, выставки </w:t>
      </w:r>
      <w:r>
        <w:rPr>
          <w:i/>
          <w:color w:val="101010"/>
          <w:sz w:val="24"/>
        </w:rPr>
        <w:t>«Кукла народ</w:t>
      </w:r>
      <w:r>
        <w:rPr>
          <w:i/>
          <w:color w:val="101010"/>
          <w:sz w:val="24"/>
        </w:rPr>
        <w:t>ов ханты»</w:t>
      </w:r>
      <w:r>
        <w:rPr>
          <w:color w:val="101010"/>
          <w:sz w:val="24"/>
        </w:rPr>
        <w:t>, знакомство с одеждой ханты, народной музыки, музыкальных инструментов, разучивание народных песен и элементов танца, изучение народного декоративно-прикладного искусства.</w:t>
      </w:r>
    </w:p>
    <w:p w:rsidR="005D238E" w:rsidRDefault="002160BD">
      <w:pPr>
        <w:pStyle w:val="a5"/>
        <w:numPr>
          <w:ilvl w:val="0"/>
          <w:numId w:val="2"/>
        </w:numPr>
        <w:tabs>
          <w:tab w:val="left" w:pos="911"/>
        </w:tabs>
        <w:ind w:left="285" w:right="143" w:firstLine="360"/>
        <w:jc w:val="both"/>
        <w:rPr>
          <w:sz w:val="24"/>
        </w:rPr>
      </w:pPr>
      <w:r>
        <w:rPr>
          <w:i/>
          <w:color w:val="101010"/>
          <w:sz w:val="24"/>
        </w:rPr>
        <w:t xml:space="preserve">«Физическое развитие» </w:t>
      </w:r>
      <w:r>
        <w:rPr>
          <w:color w:val="101010"/>
          <w:sz w:val="24"/>
        </w:rPr>
        <w:t xml:space="preserve">- разучивание подвижных игр народов ханты и манси и </w:t>
      </w:r>
      <w:r>
        <w:rPr>
          <w:color w:val="101010"/>
          <w:sz w:val="24"/>
        </w:rPr>
        <w:t>виды спортивных состязаний коренных народов Севера.</w:t>
      </w:r>
    </w:p>
    <w:p w:rsidR="005D238E" w:rsidRDefault="002160BD">
      <w:pPr>
        <w:pStyle w:val="a5"/>
        <w:numPr>
          <w:ilvl w:val="0"/>
          <w:numId w:val="2"/>
        </w:numPr>
        <w:tabs>
          <w:tab w:val="left" w:pos="911"/>
        </w:tabs>
        <w:ind w:left="285" w:right="138" w:firstLine="360"/>
        <w:jc w:val="both"/>
        <w:rPr>
          <w:sz w:val="24"/>
        </w:rPr>
      </w:pPr>
      <w:r>
        <w:rPr>
          <w:i/>
          <w:color w:val="101010"/>
          <w:sz w:val="24"/>
        </w:rPr>
        <w:t xml:space="preserve">«Социально-коммуникативное развитие» </w:t>
      </w:r>
      <w:r>
        <w:rPr>
          <w:color w:val="101010"/>
          <w:sz w:val="24"/>
        </w:rPr>
        <w:t>- правила поведения в природе, быту,</w:t>
      </w:r>
      <w:r>
        <w:rPr>
          <w:color w:val="101010"/>
          <w:spacing w:val="40"/>
          <w:sz w:val="24"/>
        </w:rPr>
        <w:t xml:space="preserve"> </w:t>
      </w:r>
      <w:r>
        <w:rPr>
          <w:color w:val="101010"/>
          <w:sz w:val="24"/>
        </w:rPr>
        <w:t>улице и ближайшей местности, сюжетно-ролевые игры, целью которых является освоение и практическое применение детьми способов толер</w:t>
      </w:r>
      <w:r>
        <w:rPr>
          <w:color w:val="101010"/>
          <w:sz w:val="24"/>
        </w:rPr>
        <w:t>антного взаимодействия.</w:t>
      </w:r>
    </w:p>
    <w:p w:rsidR="005D238E" w:rsidRDefault="002160BD">
      <w:pPr>
        <w:pStyle w:val="a3"/>
        <w:ind w:left="285" w:right="136" w:firstLine="360"/>
        <w:jc w:val="both"/>
      </w:pPr>
      <w:r>
        <w:rPr>
          <w:color w:val="101010"/>
        </w:rPr>
        <w:t>Проектная деятельность сочетается с игрой, что также принципиально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для осуществления педагогической и воспитательной работы с дошкольниками. При формировании толерантности у дошкольников мы опирались на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игровые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методы воспитания, та</w:t>
      </w:r>
      <w:r>
        <w:rPr>
          <w:color w:val="101010"/>
        </w:rPr>
        <w:t>к как игра является основным видом деятельности детей дошкольного возраста. Игры и упражнения были внесены в различные образовательные ситуации, в</w:t>
      </w:r>
    </w:p>
    <w:p w:rsidR="005D238E" w:rsidRDefault="005D238E">
      <w:pPr>
        <w:pStyle w:val="a3"/>
        <w:spacing w:before="123"/>
      </w:pPr>
    </w:p>
    <w:p w:rsidR="005D238E" w:rsidRDefault="002160BD">
      <w:pPr>
        <w:ind w:right="128"/>
        <w:jc w:val="right"/>
        <w:rPr>
          <w:rFonts w:ascii="Calibri"/>
        </w:rPr>
      </w:pPr>
      <w:r>
        <w:rPr>
          <w:rFonts w:ascii="Calibri"/>
          <w:spacing w:val="-10"/>
        </w:rPr>
        <w:t>4</w:t>
      </w:r>
    </w:p>
    <w:p w:rsidR="005D238E" w:rsidRDefault="005D238E">
      <w:pPr>
        <w:jc w:val="right"/>
        <w:rPr>
          <w:rFonts w:ascii="Calibri"/>
        </w:rPr>
        <w:sectPr w:rsidR="005D238E">
          <w:pgSz w:w="11910" w:h="16840"/>
          <w:pgMar w:top="740" w:right="708" w:bottom="280" w:left="1133" w:header="720" w:footer="720" w:gutter="0"/>
          <w:cols w:space="720"/>
        </w:sectPr>
      </w:pPr>
    </w:p>
    <w:p w:rsidR="005D238E" w:rsidRDefault="002160BD">
      <w:pPr>
        <w:pStyle w:val="a3"/>
        <w:spacing w:before="66"/>
        <w:ind w:left="285" w:right="152"/>
        <w:jc w:val="both"/>
      </w:pPr>
      <w:r>
        <w:rPr>
          <w:color w:val="101010"/>
        </w:rPr>
        <w:lastRenderedPageBreak/>
        <w:t xml:space="preserve">образовательную деятельность режимных моментов и в самостоятельную детскую </w:t>
      </w:r>
      <w:r>
        <w:rPr>
          <w:color w:val="101010"/>
          <w:spacing w:val="-2"/>
        </w:rPr>
        <w:t>деятельность.</w:t>
      </w:r>
    </w:p>
    <w:p w:rsidR="005D238E" w:rsidRDefault="002160BD">
      <w:pPr>
        <w:pStyle w:val="a3"/>
        <w:ind w:left="285" w:right="134" w:firstLine="360"/>
        <w:jc w:val="both"/>
      </w:pPr>
      <w:r>
        <w:rPr>
          <w:color w:val="101010"/>
        </w:rPr>
        <w:t>Данные методы дают ребёнку установку положительного отношения к миру, другим людям и самому себе. Учат договариваться, учитывать интересы и чувства других, сопереживать неудачам и радоваться успехам других, адекватно проявлять свои чувства, стараться разре</w:t>
      </w:r>
      <w:r>
        <w:rPr>
          <w:color w:val="101010"/>
        </w:rPr>
        <w:t>шать конфликты. Формируют такие качества как отзывчивость, справедливость, скромность. Волевые качества – умение ограничивать свои желания, преодолевать препятствия, стоящие на пути достижения цели, в своих поступках следовать положительному примеру.</w:t>
      </w:r>
    </w:p>
    <w:p w:rsidR="005D238E" w:rsidRDefault="002160BD">
      <w:pPr>
        <w:spacing w:line="272" w:lineRule="exact"/>
        <w:ind w:left="645"/>
        <w:jc w:val="both"/>
        <w:rPr>
          <w:sz w:val="24"/>
        </w:rPr>
      </w:pPr>
      <w:r>
        <w:rPr>
          <w:b/>
          <w:color w:val="101010"/>
          <w:sz w:val="24"/>
        </w:rPr>
        <w:t>Трети</w:t>
      </w:r>
      <w:r>
        <w:rPr>
          <w:b/>
          <w:color w:val="101010"/>
          <w:sz w:val="24"/>
        </w:rPr>
        <w:t>й</w:t>
      </w:r>
      <w:r>
        <w:rPr>
          <w:b/>
          <w:color w:val="101010"/>
          <w:spacing w:val="-5"/>
          <w:sz w:val="24"/>
        </w:rPr>
        <w:t xml:space="preserve"> </w:t>
      </w:r>
      <w:r>
        <w:rPr>
          <w:b/>
          <w:color w:val="101010"/>
          <w:sz w:val="24"/>
        </w:rPr>
        <w:t>этап,</w:t>
      </w:r>
      <w:r>
        <w:rPr>
          <w:b/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обобщающе-аналитический</w:t>
      </w:r>
      <w:r>
        <w:rPr>
          <w:color w:val="101010"/>
          <w:spacing w:val="-4"/>
          <w:sz w:val="24"/>
        </w:rPr>
        <w:t xml:space="preserve"> </w:t>
      </w:r>
      <w:r>
        <w:rPr>
          <w:i/>
          <w:color w:val="101010"/>
          <w:sz w:val="24"/>
        </w:rPr>
        <w:t>(</w:t>
      </w:r>
      <w:r>
        <w:rPr>
          <w:i/>
          <w:sz w:val="24"/>
        </w:rPr>
        <w:t>декабрь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2023</w:t>
      </w:r>
      <w:r>
        <w:rPr>
          <w:i/>
          <w:spacing w:val="-2"/>
          <w:sz w:val="24"/>
        </w:rPr>
        <w:t>г</w:t>
      </w:r>
      <w:r>
        <w:rPr>
          <w:i/>
          <w:color w:val="101010"/>
          <w:spacing w:val="-2"/>
          <w:sz w:val="24"/>
        </w:rPr>
        <w:t>.)</w:t>
      </w:r>
      <w:r>
        <w:rPr>
          <w:color w:val="101010"/>
          <w:spacing w:val="-2"/>
          <w:sz w:val="24"/>
        </w:rPr>
        <w:t>:</w:t>
      </w:r>
    </w:p>
    <w:p w:rsidR="005D238E" w:rsidRDefault="002160BD">
      <w:pPr>
        <w:pStyle w:val="a5"/>
        <w:numPr>
          <w:ilvl w:val="1"/>
          <w:numId w:val="2"/>
        </w:numPr>
        <w:tabs>
          <w:tab w:val="left" w:pos="798"/>
        </w:tabs>
        <w:spacing w:before="2"/>
        <w:ind w:right="168" w:firstLine="360"/>
        <w:rPr>
          <w:sz w:val="24"/>
        </w:rPr>
      </w:pPr>
      <w:r>
        <w:rPr>
          <w:color w:val="101010"/>
          <w:sz w:val="24"/>
        </w:rPr>
        <w:t>проведение теоретического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обобщения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и дальнейшего внедрение результатов проекта в педагогическую практику.</w:t>
      </w:r>
    </w:p>
    <w:p w:rsidR="005D238E" w:rsidRDefault="002160BD">
      <w:pPr>
        <w:pStyle w:val="a5"/>
        <w:numPr>
          <w:ilvl w:val="1"/>
          <w:numId w:val="2"/>
        </w:numPr>
        <w:tabs>
          <w:tab w:val="left" w:pos="798"/>
        </w:tabs>
        <w:ind w:right="167" w:firstLine="360"/>
        <w:rPr>
          <w:sz w:val="24"/>
        </w:rPr>
      </w:pPr>
      <w:r>
        <w:rPr>
          <w:color w:val="101010"/>
          <w:sz w:val="24"/>
        </w:rPr>
        <w:t>уточнение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и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формулирование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выводов,</w:t>
      </w:r>
      <w:r>
        <w:rPr>
          <w:color w:val="101010"/>
          <w:spacing w:val="-7"/>
          <w:sz w:val="24"/>
        </w:rPr>
        <w:t xml:space="preserve"> </w:t>
      </w:r>
      <w:r>
        <w:rPr>
          <w:color w:val="101010"/>
          <w:sz w:val="24"/>
        </w:rPr>
        <w:t>выявление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перспективы</w:t>
      </w:r>
      <w:r>
        <w:rPr>
          <w:color w:val="101010"/>
          <w:spacing w:val="-7"/>
          <w:sz w:val="24"/>
        </w:rPr>
        <w:t xml:space="preserve"> </w:t>
      </w:r>
      <w:r>
        <w:rPr>
          <w:color w:val="101010"/>
          <w:sz w:val="24"/>
        </w:rPr>
        <w:t>последующего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 xml:space="preserve">развития </w:t>
      </w:r>
      <w:r>
        <w:rPr>
          <w:color w:val="101010"/>
          <w:spacing w:val="-2"/>
          <w:sz w:val="24"/>
        </w:rPr>
        <w:t>проекта.</w:t>
      </w:r>
    </w:p>
    <w:p w:rsidR="005D238E" w:rsidRDefault="002160BD">
      <w:pPr>
        <w:pStyle w:val="a5"/>
        <w:numPr>
          <w:ilvl w:val="1"/>
          <w:numId w:val="2"/>
        </w:numPr>
        <w:tabs>
          <w:tab w:val="left" w:pos="808"/>
        </w:tabs>
        <w:ind w:right="155" w:firstLine="360"/>
        <w:rPr>
          <w:sz w:val="24"/>
        </w:rPr>
      </w:pPr>
      <w:r>
        <w:rPr>
          <w:color w:val="101010"/>
          <w:sz w:val="24"/>
        </w:rPr>
        <w:t xml:space="preserve">открытие мини-музея, презентация </w:t>
      </w:r>
      <w:proofErr w:type="spellStart"/>
      <w:r>
        <w:rPr>
          <w:color w:val="101010"/>
          <w:sz w:val="24"/>
        </w:rPr>
        <w:t>лэпбука</w:t>
      </w:r>
      <w:proofErr w:type="spellEnd"/>
      <w:r>
        <w:rPr>
          <w:color w:val="101010"/>
          <w:sz w:val="24"/>
        </w:rPr>
        <w:t xml:space="preserve"> </w:t>
      </w:r>
      <w:r>
        <w:rPr>
          <w:i/>
          <w:color w:val="101010"/>
          <w:sz w:val="24"/>
        </w:rPr>
        <w:t>«Моя Югра»</w:t>
      </w:r>
      <w:r>
        <w:rPr>
          <w:color w:val="101010"/>
          <w:sz w:val="24"/>
        </w:rPr>
        <w:t xml:space="preserve">, </w:t>
      </w:r>
      <w:r>
        <w:rPr>
          <w:sz w:val="24"/>
        </w:rPr>
        <w:t>викторина «Моя Югра – мой край родной»</w:t>
      </w:r>
    </w:p>
    <w:p w:rsidR="005D238E" w:rsidRDefault="002160BD">
      <w:pPr>
        <w:pStyle w:val="2"/>
        <w:spacing w:line="272" w:lineRule="exact"/>
      </w:pPr>
      <w:bookmarkStart w:id="6" w:name="Основные_функции_педагогических_подходов"/>
      <w:bookmarkEnd w:id="6"/>
      <w:r>
        <w:rPr>
          <w:color w:val="101010"/>
        </w:rPr>
        <w:t>Основные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функции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педагогических</w:t>
      </w:r>
      <w:r>
        <w:rPr>
          <w:color w:val="101010"/>
          <w:spacing w:val="-2"/>
        </w:rPr>
        <w:t xml:space="preserve"> </w:t>
      </w:r>
      <w:r>
        <w:rPr>
          <w:color w:val="101010"/>
          <w:u w:val="single" w:color="101010"/>
        </w:rPr>
        <w:t>подходов</w:t>
      </w:r>
      <w:r>
        <w:rPr>
          <w:color w:val="101010"/>
          <w:spacing w:val="-5"/>
          <w:u w:val="single" w:color="101010"/>
        </w:rPr>
        <w:t xml:space="preserve"> </w:t>
      </w:r>
      <w:r>
        <w:rPr>
          <w:color w:val="101010"/>
          <w:u w:val="single" w:color="101010"/>
        </w:rPr>
        <w:t>и</w:t>
      </w:r>
      <w:r>
        <w:rPr>
          <w:color w:val="101010"/>
          <w:spacing w:val="-4"/>
          <w:u w:val="single" w:color="101010"/>
        </w:rPr>
        <w:t xml:space="preserve"> </w:t>
      </w:r>
      <w:r>
        <w:rPr>
          <w:color w:val="101010"/>
          <w:spacing w:val="-2"/>
          <w:u w:val="single" w:color="101010"/>
        </w:rPr>
        <w:t>технологий</w:t>
      </w:r>
      <w:r>
        <w:rPr>
          <w:color w:val="101010"/>
          <w:spacing w:val="-2"/>
        </w:rPr>
        <w:t>:</w:t>
      </w:r>
    </w:p>
    <w:p w:rsidR="005D238E" w:rsidRDefault="002160BD">
      <w:pPr>
        <w:pStyle w:val="a3"/>
        <w:spacing w:before="2"/>
        <w:ind w:left="285" w:right="140" w:firstLine="360"/>
        <w:jc w:val="both"/>
      </w:pPr>
      <w:r>
        <w:rPr>
          <w:color w:val="101010"/>
        </w:rPr>
        <w:t>Интерактивное обучение - способ познания, основанный на диалоговых формах взаимодействия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участников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образовательного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процесса;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обучение,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погруженное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общение,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 xml:space="preserve">в ходе которого у обучающихся формируются навыки совместной деятельности. Именно взаимодействие является условием развития творческих способностей обучающихся, их </w:t>
      </w:r>
      <w:r>
        <w:rPr>
          <w:color w:val="101010"/>
          <w:spacing w:val="-2"/>
        </w:rPr>
        <w:t>саморазвития.</w:t>
      </w:r>
    </w:p>
    <w:p w:rsidR="005D238E" w:rsidRDefault="002160BD">
      <w:pPr>
        <w:pStyle w:val="a3"/>
        <w:ind w:left="285" w:right="140" w:firstLine="360"/>
        <w:jc w:val="both"/>
      </w:pPr>
      <w:r>
        <w:rPr>
          <w:color w:val="101010"/>
        </w:rPr>
        <w:t>Личностно-ориентиро</w:t>
      </w:r>
      <w:r>
        <w:rPr>
          <w:color w:val="101010"/>
        </w:rPr>
        <w:t>ванные технологии. Главной отличительной чертой личностно ориентированного подхода является обеспечение гармоничного соответствия педагогического и психологического процессов формирования толерантной культуры личности на основе психолого-педагогических инн</w:t>
      </w:r>
      <w:r>
        <w:rPr>
          <w:color w:val="101010"/>
        </w:rPr>
        <w:t>оваций.</w:t>
      </w:r>
    </w:p>
    <w:p w:rsidR="005D238E" w:rsidRDefault="002160BD">
      <w:pPr>
        <w:pStyle w:val="a3"/>
        <w:ind w:left="285" w:right="139" w:firstLine="360"/>
        <w:jc w:val="both"/>
      </w:pPr>
      <w:r>
        <w:rPr>
          <w:color w:val="101010"/>
        </w:rPr>
        <w:t>Метод творческого самовыражения заключается в том, чтобы привести каждого ребёнка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в соприкосновение с собственным творчеством, дать ему возможность почувствовать сопричастность к миру, помочь ему найти точку опоры в своей уникальности.</w:t>
      </w:r>
    </w:p>
    <w:p w:rsidR="005D238E" w:rsidRDefault="002160BD">
      <w:pPr>
        <w:pStyle w:val="a3"/>
        <w:ind w:left="285" w:right="146" w:firstLine="360"/>
        <w:jc w:val="both"/>
      </w:pPr>
      <w:r>
        <w:rPr>
          <w:color w:val="101010"/>
        </w:rPr>
        <w:t>Проблемно-по</w:t>
      </w:r>
      <w:r>
        <w:rPr>
          <w:color w:val="101010"/>
        </w:rPr>
        <w:t>исковые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технологии -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это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создание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разноплановых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проблемных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ситуаций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и поиск наиболее оптимальных вариантов выхода из них, они позволяют не только показать себя в сложных ситуациях, но и сделать правильный выбор, проявить свои творческие способности, находч</w:t>
      </w:r>
      <w:r>
        <w:rPr>
          <w:color w:val="101010"/>
        </w:rPr>
        <w:t>ивость, и другие ценные личные качества.</w:t>
      </w:r>
    </w:p>
    <w:p w:rsidR="005D238E" w:rsidRDefault="002160BD">
      <w:pPr>
        <w:pStyle w:val="a3"/>
        <w:spacing w:line="237" w:lineRule="auto"/>
        <w:ind w:left="285" w:right="147" w:firstLine="360"/>
        <w:jc w:val="both"/>
      </w:pPr>
      <w:r>
        <w:rPr>
          <w:color w:val="101010"/>
        </w:rPr>
        <w:t xml:space="preserve">При изучении культуры коренных народов Северов учитывался ряд благоприятных </w:t>
      </w:r>
      <w:r>
        <w:rPr>
          <w:color w:val="101010"/>
          <w:spacing w:val="-2"/>
        </w:rPr>
        <w:t>условий:</w:t>
      </w:r>
    </w:p>
    <w:p w:rsidR="005D238E" w:rsidRDefault="002160BD">
      <w:pPr>
        <w:pStyle w:val="a5"/>
        <w:numPr>
          <w:ilvl w:val="0"/>
          <w:numId w:val="3"/>
        </w:numPr>
        <w:tabs>
          <w:tab w:val="left" w:pos="568"/>
        </w:tabs>
        <w:ind w:left="568" w:right="160"/>
        <w:jc w:val="both"/>
        <w:rPr>
          <w:sz w:val="24"/>
        </w:rPr>
      </w:pPr>
      <w:r>
        <w:rPr>
          <w:color w:val="101010"/>
          <w:sz w:val="24"/>
        </w:rPr>
        <w:t>свой край в значительной мере можно изучать на уровне непосредственного наблюдения окружающей местности в границах своего поселка;</w:t>
      </w:r>
    </w:p>
    <w:p w:rsidR="005D238E" w:rsidRDefault="002160BD">
      <w:pPr>
        <w:pStyle w:val="a5"/>
        <w:numPr>
          <w:ilvl w:val="0"/>
          <w:numId w:val="3"/>
        </w:numPr>
        <w:tabs>
          <w:tab w:val="left" w:pos="568"/>
        </w:tabs>
        <w:spacing w:line="237" w:lineRule="auto"/>
        <w:ind w:left="568" w:right="138"/>
        <w:jc w:val="both"/>
        <w:rPr>
          <w:sz w:val="24"/>
        </w:rPr>
      </w:pPr>
      <w:r>
        <w:rPr>
          <w:color w:val="101010"/>
          <w:sz w:val="24"/>
        </w:rPr>
        <w:t>возможность практически действовать в наблюдаемых природных и социально- экономических условиях;</w:t>
      </w:r>
    </w:p>
    <w:p w:rsidR="005D238E" w:rsidRDefault="002160BD">
      <w:pPr>
        <w:pStyle w:val="a5"/>
        <w:numPr>
          <w:ilvl w:val="0"/>
          <w:numId w:val="3"/>
        </w:numPr>
        <w:tabs>
          <w:tab w:val="left" w:pos="568"/>
        </w:tabs>
        <w:ind w:left="568" w:right="141"/>
        <w:jc w:val="both"/>
        <w:rPr>
          <w:sz w:val="24"/>
        </w:rPr>
      </w:pPr>
      <w:r>
        <w:rPr>
          <w:color w:val="101010"/>
          <w:sz w:val="24"/>
        </w:rPr>
        <w:t>более убедителен показ практического значения знаний, поскольку появляется возможность выявлять и анализировать комплекс природных, социальных и экономических</w:t>
      </w:r>
      <w:r>
        <w:rPr>
          <w:color w:val="101010"/>
          <w:sz w:val="24"/>
        </w:rPr>
        <w:t xml:space="preserve"> элементов в их взаимосвязи;</w:t>
      </w:r>
    </w:p>
    <w:p w:rsidR="005D238E" w:rsidRDefault="002160BD">
      <w:pPr>
        <w:pStyle w:val="a5"/>
        <w:numPr>
          <w:ilvl w:val="0"/>
          <w:numId w:val="3"/>
        </w:numPr>
        <w:tabs>
          <w:tab w:val="left" w:pos="568"/>
        </w:tabs>
        <w:spacing w:line="272" w:lineRule="exact"/>
        <w:ind w:left="568" w:hanging="283"/>
        <w:jc w:val="both"/>
        <w:rPr>
          <w:sz w:val="24"/>
        </w:rPr>
      </w:pPr>
      <w:r>
        <w:rPr>
          <w:color w:val="101010"/>
          <w:sz w:val="24"/>
        </w:rPr>
        <w:t>большое</w:t>
      </w:r>
      <w:r>
        <w:rPr>
          <w:color w:val="101010"/>
          <w:spacing w:val="-8"/>
          <w:sz w:val="24"/>
        </w:rPr>
        <w:t xml:space="preserve"> </w:t>
      </w:r>
      <w:r>
        <w:rPr>
          <w:color w:val="101010"/>
          <w:sz w:val="24"/>
        </w:rPr>
        <w:t>разнообразие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доступных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источников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pacing w:val="-2"/>
          <w:sz w:val="24"/>
        </w:rPr>
        <w:t>информации</w:t>
      </w:r>
    </w:p>
    <w:p w:rsidR="005D238E" w:rsidRDefault="002160BD">
      <w:pPr>
        <w:pStyle w:val="2"/>
        <w:spacing w:line="274" w:lineRule="exact"/>
      </w:pPr>
      <w:bookmarkStart w:id="7" w:name="Реализация_проекта_будет_осуществляться_"/>
      <w:bookmarkEnd w:id="7"/>
      <w:r>
        <w:rPr>
          <w:color w:val="101010"/>
        </w:rPr>
        <w:t>Реализация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проекта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будет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осуществляться</w:t>
      </w:r>
      <w:r>
        <w:rPr>
          <w:color w:val="101010"/>
          <w:spacing w:val="-1"/>
        </w:rPr>
        <w:t xml:space="preserve"> </w:t>
      </w:r>
      <w:r>
        <w:rPr>
          <w:color w:val="101010"/>
          <w:spacing w:val="-2"/>
        </w:rPr>
        <w:t>через:</w:t>
      </w:r>
    </w:p>
    <w:p w:rsidR="005D238E" w:rsidRDefault="002160BD">
      <w:pPr>
        <w:pStyle w:val="a5"/>
        <w:numPr>
          <w:ilvl w:val="0"/>
          <w:numId w:val="3"/>
        </w:numPr>
        <w:tabs>
          <w:tab w:val="left" w:pos="568"/>
        </w:tabs>
        <w:spacing w:line="274" w:lineRule="exact"/>
        <w:ind w:left="568" w:hanging="283"/>
        <w:jc w:val="both"/>
        <w:rPr>
          <w:sz w:val="24"/>
        </w:rPr>
      </w:pPr>
      <w:r>
        <w:rPr>
          <w:color w:val="101010"/>
          <w:sz w:val="24"/>
        </w:rPr>
        <w:t>построение</w:t>
      </w:r>
      <w:r>
        <w:rPr>
          <w:color w:val="101010"/>
          <w:spacing w:val="-8"/>
          <w:sz w:val="24"/>
        </w:rPr>
        <w:t xml:space="preserve"> </w:t>
      </w:r>
      <w:r>
        <w:rPr>
          <w:color w:val="101010"/>
          <w:sz w:val="24"/>
        </w:rPr>
        <w:t>развивающей</w:t>
      </w:r>
      <w:r>
        <w:rPr>
          <w:color w:val="101010"/>
          <w:spacing w:val="-10"/>
          <w:sz w:val="24"/>
        </w:rPr>
        <w:t xml:space="preserve"> </w:t>
      </w:r>
      <w:r>
        <w:rPr>
          <w:color w:val="101010"/>
          <w:sz w:val="24"/>
        </w:rPr>
        <w:t>предметно-пространственной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pacing w:val="-2"/>
          <w:sz w:val="24"/>
        </w:rPr>
        <w:t>среды;</w:t>
      </w:r>
    </w:p>
    <w:p w:rsidR="005D238E" w:rsidRDefault="002160BD">
      <w:pPr>
        <w:pStyle w:val="a5"/>
        <w:numPr>
          <w:ilvl w:val="0"/>
          <w:numId w:val="3"/>
        </w:numPr>
        <w:tabs>
          <w:tab w:val="left" w:pos="568"/>
        </w:tabs>
        <w:ind w:left="568" w:hanging="283"/>
        <w:jc w:val="both"/>
        <w:rPr>
          <w:sz w:val="24"/>
        </w:rPr>
      </w:pPr>
      <w:r>
        <w:rPr>
          <w:color w:val="101010"/>
          <w:sz w:val="24"/>
        </w:rPr>
        <w:t>разработку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перспективных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планов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по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реализации</w:t>
      </w:r>
      <w:r>
        <w:rPr>
          <w:color w:val="101010"/>
          <w:spacing w:val="3"/>
          <w:sz w:val="24"/>
        </w:rPr>
        <w:t xml:space="preserve"> </w:t>
      </w:r>
      <w:r>
        <w:rPr>
          <w:color w:val="101010"/>
          <w:spacing w:val="-2"/>
          <w:sz w:val="24"/>
        </w:rPr>
        <w:t>проекта;</w:t>
      </w:r>
    </w:p>
    <w:p w:rsidR="005D238E" w:rsidRDefault="002160BD">
      <w:pPr>
        <w:pStyle w:val="a5"/>
        <w:numPr>
          <w:ilvl w:val="0"/>
          <w:numId w:val="3"/>
        </w:numPr>
        <w:tabs>
          <w:tab w:val="left" w:pos="568"/>
        </w:tabs>
        <w:ind w:left="568" w:right="153"/>
        <w:jc w:val="both"/>
        <w:rPr>
          <w:sz w:val="24"/>
        </w:rPr>
      </w:pPr>
      <w:r>
        <w:rPr>
          <w:color w:val="101010"/>
          <w:sz w:val="24"/>
        </w:rPr>
        <w:t>обеспечение разнообразия дидактического материала и условий для ознакомления детей с коренными народами Севера;</w:t>
      </w:r>
    </w:p>
    <w:p w:rsidR="005D238E" w:rsidRDefault="002160BD">
      <w:pPr>
        <w:pStyle w:val="a5"/>
        <w:numPr>
          <w:ilvl w:val="0"/>
          <w:numId w:val="3"/>
        </w:numPr>
        <w:tabs>
          <w:tab w:val="left" w:pos="568"/>
        </w:tabs>
        <w:spacing w:line="267" w:lineRule="exact"/>
        <w:ind w:left="568" w:hanging="283"/>
        <w:jc w:val="both"/>
        <w:rPr>
          <w:sz w:val="24"/>
        </w:rPr>
      </w:pPr>
      <w:r>
        <w:rPr>
          <w:color w:val="101010"/>
          <w:sz w:val="24"/>
        </w:rPr>
        <w:t>повышение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уровня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познавательной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деятельности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детей,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pacing w:val="-2"/>
          <w:sz w:val="24"/>
        </w:rPr>
        <w:t>родителей;</w:t>
      </w:r>
    </w:p>
    <w:p w:rsidR="005D238E" w:rsidRDefault="002160BD">
      <w:pPr>
        <w:pStyle w:val="a5"/>
        <w:numPr>
          <w:ilvl w:val="0"/>
          <w:numId w:val="3"/>
        </w:numPr>
        <w:tabs>
          <w:tab w:val="left" w:pos="568"/>
        </w:tabs>
        <w:spacing w:line="237" w:lineRule="auto"/>
        <w:ind w:left="568" w:right="168"/>
        <w:rPr>
          <w:sz w:val="24"/>
        </w:rPr>
      </w:pPr>
      <w:r>
        <w:rPr>
          <w:color w:val="101010"/>
          <w:sz w:val="24"/>
        </w:rPr>
        <w:t>проведение занятий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и других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 xml:space="preserve">направлений </w:t>
      </w:r>
      <w:proofErr w:type="spellStart"/>
      <w:r>
        <w:rPr>
          <w:color w:val="101010"/>
          <w:sz w:val="24"/>
        </w:rPr>
        <w:t>воспитательно</w:t>
      </w:r>
      <w:proofErr w:type="spellEnd"/>
      <w:r>
        <w:rPr>
          <w:color w:val="101010"/>
          <w:sz w:val="24"/>
        </w:rPr>
        <w:t xml:space="preserve"> -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образовательной деятельности по реализации задач проекта;</w:t>
      </w:r>
    </w:p>
    <w:p w:rsidR="005D238E" w:rsidRDefault="002160BD">
      <w:pPr>
        <w:pStyle w:val="a5"/>
        <w:numPr>
          <w:ilvl w:val="0"/>
          <w:numId w:val="3"/>
        </w:numPr>
        <w:tabs>
          <w:tab w:val="left" w:pos="568"/>
        </w:tabs>
        <w:spacing w:line="274" w:lineRule="exact"/>
        <w:ind w:left="568" w:hanging="283"/>
        <w:rPr>
          <w:sz w:val="24"/>
        </w:rPr>
      </w:pPr>
      <w:r>
        <w:rPr>
          <w:color w:val="101010"/>
          <w:sz w:val="24"/>
        </w:rPr>
        <w:t>вовлечение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в</w:t>
      </w:r>
      <w:r>
        <w:rPr>
          <w:color w:val="101010"/>
          <w:spacing w:val="-8"/>
          <w:sz w:val="24"/>
        </w:rPr>
        <w:t xml:space="preserve"> </w:t>
      </w:r>
      <w:r>
        <w:rPr>
          <w:color w:val="101010"/>
          <w:sz w:val="24"/>
        </w:rPr>
        <w:t>процесс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воспитания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pacing w:val="-2"/>
          <w:sz w:val="24"/>
        </w:rPr>
        <w:t>родителей;</w:t>
      </w:r>
    </w:p>
    <w:p w:rsidR="005D238E" w:rsidRDefault="002160BD">
      <w:pPr>
        <w:pStyle w:val="a5"/>
        <w:numPr>
          <w:ilvl w:val="0"/>
          <w:numId w:val="3"/>
        </w:numPr>
        <w:tabs>
          <w:tab w:val="left" w:pos="568"/>
        </w:tabs>
        <w:spacing w:line="275" w:lineRule="exact"/>
        <w:ind w:left="568" w:hanging="283"/>
        <w:rPr>
          <w:sz w:val="24"/>
        </w:rPr>
      </w:pPr>
      <w:r>
        <w:rPr>
          <w:color w:val="101010"/>
          <w:sz w:val="24"/>
        </w:rPr>
        <w:t>повышение</w:t>
      </w:r>
      <w:r>
        <w:rPr>
          <w:color w:val="101010"/>
          <w:spacing w:val="-7"/>
          <w:sz w:val="24"/>
        </w:rPr>
        <w:t xml:space="preserve"> </w:t>
      </w:r>
      <w:r>
        <w:rPr>
          <w:color w:val="101010"/>
          <w:sz w:val="24"/>
        </w:rPr>
        <w:t>квалификации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педагогов</w:t>
      </w:r>
      <w:r>
        <w:rPr>
          <w:color w:val="101010"/>
          <w:spacing w:val="-6"/>
          <w:sz w:val="24"/>
        </w:rPr>
        <w:t xml:space="preserve"> </w:t>
      </w:r>
      <w:r>
        <w:rPr>
          <w:i/>
          <w:color w:val="101010"/>
          <w:sz w:val="24"/>
        </w:rPr>
        <w:t>(изучение</w:t>
      </w:r>
      <w:r>
        <w:rPr>
          <w:i/>
          <w:color w:val="101010"/>
          <w:spacing w:val="-5"/>
          <w:sz w:val="24"/>
        </w:rPr>
        <w:t xml:space="preserve"> </w:t>
      </w:r>
      <w:r>
        <w:rPr>
          <w:i/>
          <w:color w:val="101010"/>
          <w:spacing w:val="-2"/>
          <w:sz w:val="24"/>
        </w:rPr>
        <w:t>литературы)</w:t>
      </w:r>
      <w:r>
        <w:rPr>
          <w:color w:val="101010"/>
          <w:spacing w:val="-2"/>
          <w:sz w:val="24"/>
        </w:rPr>
        <w:t>;</w:t>
      </w:r>
    </w:p>
    <w:p w:rsidR="005D238E" w:rsidRDefault="002160BD">
      <w:pPr>
        <w:spacing w:before="126"/>
        <w:ind w:right="128"/>
        <w:jc w:val="right"/>
        <w:rPr>
          <w:rFonts w:ascii="Calibri"/>
        </w:rPr>
      </w:pPr>
      <w:r>
        <w:rPr>
          <w:rFonts w:ascii="Calibri"/>
          <w:spacing w:val="-10"/>
        </w:rPr>
        <w:t>5</w:t>
      </w:r>
    </w:p>
    <w:p w:rsidR="005D238E" w:rsidRDefault="005D238E">
      <w:pPr>
        <w:jc w:val="right"/>
        <w:rPr>
          <w:rFonts w:ascii="Calibri"/>
        </w:rPr>
        <w:sectPr w:rsidR="005D238E">
          <w:pgSz w:w="11910" w:h="16840"/>
          <w:pgMar w:top="740" w:right="708" w:bottom="280" w:left="1133" w:header="720" w:footer="720" w:gutter="0"/>
          <w:cols w:space="720"/>
        </w:sectPr>
      </w:pPr>
    </w:p>
    <w:p w:rsidR="005D238E" w:rsidRDefault="002160BD">
      <w:pPr>
        <w:pStyle w:val="2"/>
        <w:spacing w:before="70" w:after="6"/>
        <w:jc w:val="left"/>
      </w:pPr>
      <w:bookmarkStart w:id="8" w:name="Тематический_план_реализации_проекта"/>
      <w:bookmarkEnd w:id="8"/>
      <w:r>
        <w:rPr>
          <w:color w:val="101010"/>
          <w:u w:val="single" w:color="101010"/>
        </w:rPr>
        <w:lastRenderedPageBreak/>
        <w:t>Тематический</w:t>
      </w:r>
      <w:r>
        <w:rPr>
          <w:color w:val="101010"/>
          <w:spacing w:val="-5"/>
          <w:u w:val="single" w:color="101010"/>
        </w:rPr>
        <w:t xml:space="preserve"> </w:t>
      </w:r>
      <w:r>
        <w:rPr>
          <w:color w:val="101010"/>
          <w:u w:val="single" w:color="101010"/>
        </w:rPr>
        <w:t>план</w:t>
      </w:r>
      <w:r>
        <w:rPr>
          <w:color w:val="101010"/>
          <w:spacing w:val="-5"/>
          <w:u w:val="single" w:color="101010"/>
        </w:rPr>
        <w:t xml:space="preserve"> </w:t>
      </w:r>
      <w:r>
        <w:rPr>
          <w:color w:val="101010"/>
          <w:u w:val="single" w:color="101010"/>
        </w:rPr>
        <w:t>реализации</w:t>
      </w:r>
      <w:r>
        <w:rPr>
          <w:color w:val="101010"/>
          <w:spacing w:val="-5"/>
          <w:u w:val="single" w:color="101010"/>
        </w:rPr>
        <w:t xml:space="preserve"> </w:t>
      </w:r>
      <w:r>
        <w:rPr>
          <w:color w:val="101010"/>
          <w:spacing w:val="-2"/>
          <w:u w:val="single" w:color="101010"/>
        </w:rPr>
        <w:t>проекта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120"/>
        <w:gridCol w:w="3828"/>
        <w:gridCol w:w="2088"/>
      </w:tblGrid>
      <w:tr w:rsidR="005D238E">
        <w:trPr>
          <w:trHeight w:val="542"/>
        </w:trPr>
        <w:tc>
          <w:tcPr>
            <w:tcW w:w="822" w:type="dxa"/>
          </w:tcPr>
          <w:p w:rsidR="005D238E" w:rsidRDefault="002160BD">
            <w:pPr>
              <w:pStyle w:val="TableParagraph"/>
              <w:spacing w:line="266" w:lineRule="exact"/>
              <w:ind w:left="118" w:right="161"/>
              <w:rPr>
                <w:sz w:val="24"/>
              </w:rPr>
            </w:pPr>
            <w:r>
              <w:rPr>
                <w:color w:val="101010"/>
                <w:spacing w:val="-4"/>
                <w:sz w:val="24"/>
              </w:rPr>
              <w:t xml:space="preserve">Пери </w:t>
            </w:r>
            <w:r>
              <w:rPr>
                <w:color w:val="101010"/>
                <w:spacing w:val="-6"/>
                <w:sz w:val="24"/>
              </w:rPr>
              <w:t>од</w:t>
            </w:r>
          </w:p>
        </w:tc>
        <w:tc>
          <w:tcPr>
            <w:tcW w:w="3120" w:type="dxa"/>
          </w:tcPr>
          <w:p w:rsidR="005D238E" w:rsidRDefault="002160B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101010"/>
                <w:sz w:val="24"/>
              </w:rPr>
              <w:t>Содержание</w:t>
            </w:r>
            <w:r>
              <w:rPr>
                <w:color w:val="101010"/>
                <w:spacing w:val="-4"/>
                <w:sz w:val="24"/>
              </w:rPr>
              <w:t xml:space="preserve"> </w:t>
            </w:r>
            <w:r>
              <w:rPr>
                <w:color w:val="101010"/>
                <w:spacing w:val="-2"/>
                <w:sz w:val="24"/>
              </w:rPr>
              <w:t>мероприятия</w:t>
            </w:r>
          </w:p>
        </w:tc>
        <w:tc>
          <w:tcPr>
            <w:tcW w:w="3828" w:type="dxa"/>
          </w:tcPr>
          <w:p w:rsidR="005D238E" w:rsidRDefault="002160BD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color w:val="101010"/>
                <w:sz w:val="24"/>
              </w:rPr>
              <w:t>Формы</w:t>
            </w:r>
            <w:r>
              <w:rPr>
                <w:color w:val="101010"/>
                <w:spacing w:val="-2"/>
                <w:sz w:val="24"/>
              </w:rPr>
              <w:t xml:space="preserve"> работы</w:t>
            </w:r>
          </w:p>
        </w:tc>
        <w:tc>
          <w:tcPr>
            <w:tcW w:w="2088" w:type="dxa"/>
          </w:tcPr>
          <w:p w:rsidR="005D238E" w:rsidRDefault="002160BD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color w:val="101010"/>
                <w:spacing w:val="-2"/>
                <w:sz w:val="24"/>
              </w:rPr>
              <w:t>Ответственный</w:t>
            </w:r>
          </w:p>
        </w:tc>
      </w:tr>
      <w:tr w:rsidR="005D238E">
        <w:trPr>
          <w:trHeight w:val="3023"/>
        </w:trPr>
        <w:tc>
          <w:tcPr>
            <w:tcW w:w="822" w:type="dxa"/>
          </w:tcPr>
          <w:p w:rsidR="005D238E" w:rsidRDefault="002160BD">
            <w:pPr>
              <w:pStyle w:val="TableParagraph"/>
              <w:spacing w:line="237" w:lineRule="auto"/>
              <w:ind w:left="118" w:right="184"/>
              <w:rPr>
                <w:sz w:val="24"/>
              </w:rPr>
            </w:pPr>
            <w:proofErr w:type="spellStart"/>
            <w:r>
              <w:rPr>
                <w:color w:val="101010"/>
                <w:spacing w:val="-4"/>
                <w:sz w:val="24"/>
              </w:rPr>
              <w:t>Авгу</w:t>
            </w:r>
            <w:proofErr w:type="spellEnd"/>
            <w:r>
              <w:rPr>
                <w:color w:val="101010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01010"/>
                <w:spacing w:val="-6"/>
                <w:sz w:val="24"/>
              </w:rPr>
              <w:t>ст</w:t>
            </w:r>
            <w:proofErr w:type="spellEnd"/>
          </w:p>
        </w:tc>
        <w:tc>
          <w:tcPr>
            <w:tcW w:w="3120" w:type="dxa"/>
          </w:tcPr>
          <w:p w:rsidR="005D238E" w:rsidRDefault="002160BD">
            <w:pPr>
              <w:pStyle w:val="TableParagraph"/>
              <w:tabs>
                <w:tab w:val="left" w:pos="2155"/>
              </w:tabs>
              <w:ind w:right="82"/>
              <w:jc w:val="both"/>
              <w:rPr>
                <w:sz w:val="24"/>
              </w:rPr>
            </w:pPr>
            <w:r>
              <w:rPr>
                <w:color w:val="101010"/>
                <w:spacing w:val="-2"/>
                <w:sz w:val="24"/>
              </w:rPr>
              <w:t>Разработка</w:t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pacing w:val="-2"/>
                <w:sz w:val="24"/>
              </w:rPr>
              <w:t xml:space="preserve">системы </w:t>
            </w:r>
            <w:r>
              <w:rPr>
                <w:color w:val="101010"/>
                <w:sz w:val="24"/>
              </w:rPr>
              <w:t xml:space="preserve">диагностических методик для детей, педагогов, </w:t>
            </w:r>
            <w:r>
              <w:rPr>
                <w:color w:val="101010"/>
                <w:spacing w:val="-2"/>
                <w:sz w:val="24"/>
              </w:rPr>
              <w:t>родителей;</w:t>
            </w:r>
          </w:p>
          <w:p w:rsidR="005D238E" w:rsidRDefault="002160BD">
            <w:pPr>
              <w:pStyle w:val="TableParagraph"/>
              <w:tabs>
                <w:tab w:val="left" w:pos="1553"/>
                <w:tab w:val="left" w:pos="2033"/>
                <w:tab w:val="left" w:pos="2351"/>
              </w:tabs>
              <w:ind w:right="93" w:firstLine="360"/>
              <w:rPr>
                <w:sz w:val="24"/>
              </w:rPr>
            </w:pPr>
            <w:r>
              <w:rPr>
                <w:color w:val="101010"/>
                <w:spacing w:val="-2"/>
                <w:sz w:val="24"/>
              </w:rPr>
              <w:t>разработка</w:t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pacing w:val="-4"/>
                <w:sz w:val="24"/>
              </w:rPr>
              <w:t xml:space="preserve">пакета </w:t>
            </w:r>
            <w:r>
              <w:rPr>
                <w:color w:val="101010"/>
                <w:spacing w:val="-2"/>
                <w:sz w:val="24"/>
              </w:rPr>
              <w:t>документов</w:t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pacing w:val="-6"/>
                <w:sz w:val="24"/>
              </w:rPr>
              <w:t>по</w:t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pacing w:val="-2"/>
                <w:sz w:val="24"/>
              </w:rPr>
              <w:t>созданию учебно-методического материала.</w:t>
            </w:r>
          </w:p>
          <w:p w:rsidR="005D238E" w:rsidRDefault="002160BD">
            <w:pPr>
              <w:pStyle w:val="TableParagraph"/>
              <w:rPr>
                <w:sz w:val="24"/>
              </w:rPr>
            </w:pPr>
            <w:r>
              <w:rPr>
                <w:color w:val="101010"/>
                <w:sz w:val="24"/>
              </w:rPr>
              <w:t>Создание</w:t>
            </w:r>
            <w:r>
              <w:rPr>
                <w:color w:val="101010"/>
                <w:spacing w:val="-2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первых</w:t>
            </w:r>
            <w:r>
              <w:rPr>
                <w:color w:val="101010"/>
                <w:spacing w:val="-1"/>
                <w:sz w:val="24"/>
              </w:rPr>
              <w:t xml:space="preserve"> </w:t>
            </w:r>
            <w:r>
              <w:rPr>
                <w:color w:val="101010"/>
                <w:spacing w:val="-2"/>
                <w:sz w:val="24"/>
              </w:rPr>
              <w:t>страниц</w:t>
            </w:r>
          </w:p>
          <w:p w:rsidR="005D238E" w:rsidRDefault="002160BD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color w:val="101010"/>
                <w:sz w:val="24"/>
              </w:rPr>
              <w:t xml:space="preserve">энциклопедии </w:t>
            </w:r>
            <w:r>
              <w:rPr>
                <w:i/>
                <w:color w:val="101010"/>
                <w:sz w:val="24"/>
              </w:rPr>
              <w:t>«Моя</w:t>
            </w:r>
            <w:r>
              <w:rPr>
                <w:i/>
                <w:color w:val="101010"/>
                <w:spacing w:val="-2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 xml:space="preserve">малая </w:t>
            </w:r>
            <w:r>
              <w:rPr>
                <w:i/>
                <w:color w:val="101010"/>
                <w:spacing w:val="-2"/>
                <w:sz w:val="24"/>
              </w:rPr>
              <w:t>Родина»</w:t>
            </w:r>
          </w:p>
        </w:tc>
        <w:tc>
          <w:tcPr>
            <w:tcW w:w="3828" w:type="dxa"/>
          </w:tcPr>
          <w:p w:rsidR="005D238E" w:rsidRDefault="002160BD">
            <w:pPr>
              <w:pStyle w:val="TableParagraph"/>
              <w:tabs>
                <w:tab w:val="left" w:pos="2045"/>
                <w:tab w:val="left" w:pos="2475"/>
                <w:tab w:val="left" w:pos="2575"/>
                <w:tab w:val="left" w:pos="2713"/>
                <w:tab w:val="left" w:pos="3091"/>
                <w:tab w:val="left" w:pos="3155"/>
              </w:tabs>
              <w:ind w:left="112" w:right="84"/>
              <w:jc w:val="both"/>
              <w:rPr>
                <w:sz w:val="24"/>
              </w:rPr>
            </w:pPr>
            <w:r>
              <w:rPr>
                <w:color w:val="101010"/>
                <w:sz w:val="24"/>
              </w:rPr>
              <w:t xml:space="preserve">Круглый стол, Беседы, чтение </w:t>
            </w:r>
            <w:r>
              <w:rPr>
                <w:color w:val="101010"/>
                <w:spacing w:val="-2"/>
                <w:sz w:val="24"/>
              </w:rPr>
              <w:t>художественной</w:t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pacing w:val="-2"/>
                <w:sz w:val="24"/>
              </w:rPr>
              <w:t xml:space="preserve">литературы, </w:t>
            </w:r>
            <w:r>
              <w:rPr>
                <w:color w:val="101010"/>
                <w:sz w:val="24"/>
              </w:rPr>
              <w:t xml:space="preserve">режимные моменты, игры, </w:t>
            </w:r>
            <w:r>
              <w:rPr>
                <w:color w:val="101010"/>
                <w:spacing w:val="-2"/>
                <w:sz w:val="24"/>
              </w:rPr>
              <w:t>упражнение</w:t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pacing w:val="-4"/>
                <w:sz w:val="24"/>
              </w:rPr>
              <w:t>для</w:t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pacing w:val="-2"/>
                <w:sz w:val="24"/>
              </w:rPr>
              <w:t>детей, дидактические</w:t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pacing w:val="-4"/>
                <w:sz w:val="24"/>
              </w:rPr>
              <w:t xml:space="preserve">игры, </w:t>
            </w:r>
            <w:r>
              <w:rPr>
                <w:color w:val="101010"/>
                <w:spacing w:val="-2"/>
                <w:sz w:val="24"/>
              </w:rPr>
              <w:t>образовательные</w:t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pacing w:val="-2"/>
                <w:sz w:val="24"/>
              </w:rPr>
              <w:t xml:space="preserve">ситуации, </w:t>
            </w:r>
            <w:r>
              <w:rPr>
                <w:color w:val="101010"/>
                <w:sz w:val="24"/>
              </w:rPr>
              <w:t xml:space="preserve">экскурсия, тематическое занятие, </w:t>
            </w:r>
            <w:r>
              <w:rPr>
                <w:color w:val="101010"/>
                <w:spacing w:val="-2"/>
                <w:sz w:val="24"/>
              </w:rPr>
              <w:t>развлечение,</w:t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pacing w:val="-2"/>
                <w:sz w:val="24"/>
              </w:rPr>
              <w:t xml:space="preserve">совместная </w:t>
            </w:r>
            <w:r>
              <w:rPr>
                <w:color w:val="101010"/>
                <w:sz w:val="24"/>
              </w:rPr>
              <w:t>деятельность взрослых и детей</w:t>
            </w:r>
          </w:p>
        </w:tc>
        <w:tc>
          <w:tcPr>
            <w:tcW w:w="2088" w:type="dxa"/>
          </w:tcPr>
          <w:p w:rsidR="005D238E" w:rsidRDefault="002160BD">
            <w:pPr>
              <w:pStyle w:val="TableParagraph"/>
              <w:ind w:left="116" w:firstLine="34"/>
              <w:rPr>
                <w:sz w:val="24"/>
              </w:rPr>
            </w:pPr>
            <w:r>
              <w:rPr>
                <w:color w:val="101010"/>
                <w:spacing w:val="-2"/>
                <w:sz w:val="24"/>
              </w:rPr>
              <w:t>Воспитатели Музыкальный руководитель</w:t>
            </w:r>
          </w:p>
        </w:tc>
      </w:tr>
      <w:tr w:rsidR="005D238E">
        <w:trPr>
          <w:trHeight w:val="2754"/>
        </w:trPr>
        <w:tc>
          <w:tcPr>
            <w:tcW w:w="822" w:type="dxa"/>
          </w:tcPr>
          <w:p w:rsidR="005D238E" w:rsidRDefault="002160BD">
            <w:pPr>
              <w:pStyle w:val="TableParagraph"/>
              <w:ind w:left="118" w:right="190"/>
              <w:rPr>
                <w:sz w:val="24"/>
              </w:rPr>
            </w:pPr>
            <w:proofErr w:type="spellStart"/>
            <w:r>
              <w:rPr>
                <w:color w:val="101010"/>
                <w:spacing w:val="-4"/>
                <w:sz w:val="24"/>
              </w:rPr>
              <w:t>Сент</w:t>
            </w:r>
            <w:proofErr w:type="spellEnd"/>
            <w:r>
              <w:rPr>
                <w:color w:val="101010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01010"/>
                <w:spacing w:val="-4"/>
                <w:sz w:val="24"/>
              </w:rPr>
              <w:t>ябрь</w:t>
            </w:r>
            <w:proofErr w:type="spellEnd"/>
          </w:p>
        </w:tc>
        <w:tc>
          <w:tcPr>
            <w:tcW w:w="3120" w:type="dxa"/>
          </w:tcPr>
          <w:p w:rsidR="005D238E" w:rsidRDefault="002160BD">
            <w:pPr>
              <w:pStyle w:val="TableParagraph"/>
              <w:ind w:firstLine="96"/>
              <w:rPr>
                <w:i/>
                <w:sz w:val="24"/>
              </w:rPr>
            </w:pPr>
            <w:r>
              <w:rPr>
                <w:i/>
                <w:color w:val="101010"/>
                <w:sz w:val="24"/>
              </w:rPr>
              <w:t>«Погружение в</w:t>
            </w:r>
            <w:r>
              <w:rPr>
                <w:i/>
                <w:color w:val="101010"/>
                <w:spacing w:val="-1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природный мир Югры»</w:t>
            </w:r>
          </w:p>
          <w:p w:rsidR="005D238E" w:rsidRDefault="002160BD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i/>
                <w:color w:val="101010"/>
                <w:sz w:val="24"/>
              </w:rPr>
              <w:t>«Труд</w:t>
            </w:r>
            <w:r>
              <w:rPr>
                <w:i/>
                <w:color w:val="101010"/>
                <w:spacing w:val="-5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взрослых</w:t>
            </w:r>
            <w:r>
              <w:rPr>
                <w:i/>
                <w:color w:val="101010"/>
                <w:spacing w:val="-2"/>
                <w:sz w:val="24"/>
              </w:rPr>
              <w:t xml:space="preserve"> Югры»</w:t>
            </w:r>
            <w:r>
              <w:rPr>
                <w:color w:val="101010"/>
                <w:spacing w:val="-2"/>
                <w:sz w:val="24"/>
              </w:rPr>
              <w:t>,</w:t>
            </w:r>
          </w:p>
          <w:p w:rsidR="005D238E" w:rsidRDefault="002160BD">
            <w:pPr>
              <w:pStyle w:val="TableParagraph"/>
              <w:spacing w:line="275" w:lineRule="exact"/>
              <w:ind w:left="150"/>
              <w:rPr>
                <w:i/>
                <w:sz w:val="24"/>
              </w:rPr>
            </w:pPr>
            <w:r>
              <w:rPr>
                <w:i/>
                <w:color w:val="101010"/>
                <w:sz w:val="24"/>
              </w:rPr>
              <w:t>«Животный</w:t>
            </w:r>
            <w:r>
              <w:rPr>
                <w:i/>
                <w:color w:val="101010"/>
                <w:spacing w:val="-5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мир</w:t>
            </w:r>
            <w:r>
              <w:rPr>
                <w:i/>
                <w:color w:val="101010"/>
                <w:spacing w:val="-3"/>
                <w:sz w:val="24"/>
              </w:rPr>
              <w:t xml:space="preserve"> </w:t>
            </w:r>
            <w:r>
              <w:rPr>
                <w:i/>
                <w:color w:val="101010"/>
                <w:spacing w:val="-4"/>
                <w:sz w:val="24"/>
              </w:rPr>
              <w:t>Югры»</w:t>
            </w:r>
          </w:p>
          <w:p w:rsidR="005D238E" w:rsidRDefault="002160BD">
            <w:pPr>
              <w:pStyle w:val="TableParagraph"/>
              <w:tabs>
                <w:tab w:val="left" w:pos="2333"/>
              </w:tabs>
              <w:spacing w:line="275" w:lineRule="exact"/>
              <w:ind w:left="150"/>
              <w:rPr>
                <w:i/>
                <w:sz w:val="24"/>
              </w:rPr>
            </w:pPr>
            <w:r>
              <w:rPr>
                <w:i/>
                <w:color w:val="101010"/>
                <w:spacing w:val="-2"/>
                <w:sz w:val="24"/>
              </w:rPr>
              <w:t>«Щедрая</w:t>
            </w:r>
            <w:r>
              <w:rPr>
                <w:i/>
                <w:color w:val="101010"/>
                <w:sz w:val="24"/>
              </w:rPr>
              <w:tab/>
            </w:r>
            <w:r>
              <w:rPr>
                <w:i/>
                <w:color w:val="101010"/>
                <w:spacing w:val="-2"/>
                <w:sz w:val="24"/>
              </w:rPr>
              <w:t>осень»</w:t>
            </w:r>
          </w:p>
          <w:p w:rsidR="005D238E" w:rsidRDefault="002160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01010"/>
                <w:spacing w:val="-2"/>
                <w:sz w:val="24"/>
              </w:rPr>
              <w:t>аппликация</w:t>
            </w:r>
          </w:p>
          <w:p w:rsidR="005D238E" w:rsidRDefault="002160BD">
            <w:pPr>
              <w:pStyle w:val="TableParagraph"/>
              <w:tabs>
                <w:tab w:val="left" w:pos="2421"/>
              </w:tabs>
              <w:spacing w:line="275" w:lineRule="exact"/>
              <w:ind w:left="150"/>
              <w:rPr>
                <w:sz w:val="24"/>
              </w:rPr>
            </w:pPr>
            <w:r>
              <w:rPr>
                <w:color w:val="101010"/>
                <w:spacing w:val="-2"/>
                <w:sz w:val="24"/>
              </w:rPr>
              <w:t>Изготовление</w:t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pacing w:val="-2"/>
                <w:sz w:val="24"/>
              </w:rPr>
              <w:t>книги</w:t>
            </w:r>
          </w:p>
          <w:p w:rsidR="005D238E" w:rsidRDefault="002160BD">
            <w:pPr>
              <w:pStyle w:val="TableParagraph"/>
              <w:tabs>
                <w:tab w:val="left" w:pos="1603"/>
                <w:tab w:val="left" w:pos="2219"/>
              </w:tabs>
              <w:spacing w:line="275" w:lineRule="exact"/>
              <w:rPr>
                <w:sz w:val="24"/>
              </w:rPr>
            </w:pPr>
            <w:r>
              <w:rPr>
                <w:i/>
                <w:color w:val="101010"/>
                <w:spacing w:val="-2"/>
                <w:sz w:val="24"/>
              </w:rPr>
              <w:t>«Животный</w:t>
            </w:r>
            <w:r>
              <w:rPr>
                <w:i/>
                <w:color w:val="101010"/>
                <w:sz w:val="24"/>
              </w:rPr>
              <w:tab/>
            </w:r>
            <w:r>
              <w:rPr>
                <w:i/>
                <w:color w:val="101010"/>
                <w:spacing w:val="-5"/>
                <w:sz w:val="24"/>
              </w:rPr>
              <w:t>мир</w:t>
            </w:r>
            <w:r>
              <w:rPr>
                <w:i/>
                <w:color w:val="101010"/>
                <w:sz w:val="24"/>
              </w:rPr>
              <w:tab/>
            </w:r>
            <w:r>
              <w:rPr>
                <w:i/>
                <w:color w:val="101010"/>
                <w:spacing w:val="-2"/>
                <w:sz w:val="24"/>
              </w:rPr>
              <w:t>Югры»</w:t>
            </w:r>
            <w:r>
              <w:rPr>
                <w:color w:val="101010"/>
                <w:spacing w:val="-2"/>
                <w:sz w:val="24"/>
              </w:rPr>
              <w:t>,</w:t>
            </w:r>
          </w:p>
          <w:p w:rsidR="005D238E" w:rsidRDefault="002160BD">
            <w:pPr>
              <w:pStyle w:val="TableParagraph"/>
              <w:tabs>
                <w:tab w:val="left" w:pos="2625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i/>
                <w:color w:val="101010"/>
                <w:spacing w:val="-2"/>
                <w:sz w:val="24"/>
              </w:rPr>
              <w:t>«Растительный</w:t>
            </w:r>
            <w:r>
              <w:rPr>
                <w:i/>
                <w:color w:val="101010"/>
                <w:sz w:val="24"/>
              </w:rPr>
              <w:tab/>
            </w:r>
            <w:r>
              <w:rPr>
                <w:i/>
                <w:color w:val="101010"/>
                <w:spacing w:val="-4"/>
                <w:sz w:val="24"/>
              </w:rPr>
              <w:t xml:space="preserve">мир </w:t>
            </w:r>
            <w:r>
              <w:rPr>
                <w:i/>
                <w:color w:val="101010"/>
                <w:spacing w:val="-2"/>
                <w:sz w:val="24"/>
              </w:rPr>
              <w:t>Югры»</w:t>
            </w:r>
            <w:r>
              <w:rPr>
                <w:color w:val="101010"/>
                <w:spacing w:val="-2"/>
                <w:sz w:val="24"/>
              </w:rPr>
              <w:t>.</w:t>
            </w:r>
          </w:p>
        </w:tc>
        <w:tc>
          <w:tcPr>
            <w:tcW w:w="3828" w:type="dxa"/>
          </w:tcPr>
          <w:p w:rsidR="005D238E" w:rsidRDefault="002160BD">
            <w:pPr>
              <w:pStyle w:val="TableParagraph"/>
              <w:tabs>
                <w:tab w:val="left" w:pos="1983"/>
              </w:tabs>
              <w:ind w:left="112" w:right="108"/>
              <w:rPr>
                <w:sz w:val="24"/>
              </w:rPr>
            </w:pPr>
            <w:r>
              <w:rPr>
                <w:color w:val="101010"/>
                <w:spacing w:val="-2"/>
                <w:sz w:val="24"/>
              </w:rPr>
              <w:t>Беседы,</w:t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pacing w:val="-2"/>
                <w:sz w:val="24"/>
              </w:rPr>
              <w:t xml:space="preserve">образовательные </w:t>
            </w:r>
            <w:r>
              <w:rPr>
                <w:color w:val="101010"/>
                <w:sz w:val="24"/>
              </w:rPr>
              <w:t xml:space="preserve">ситуации, игровая деятельность, фотовыставка, </w:t>
            </w:r>
            <w:r>
              <w:rPr>
                <w:i/>
                <w:color w:val="101010"/>
                <w:sz w:val="24"/>
              </w:rPr>
              <w:t xml:space="preserve">(пополнение </w:t>
            </w:r>
            <w:r>
              <w:rPr>
                <w:color w:val="101010"/>
                <w:spacing w:val="-2"/>
                <w:sz w:val="24"/>
              </w:rPr>
              <w:t>викторины</w:t>
            </w:r>
          </w:p>
          <w:p w:rsidR="005D238E" w:rsidRDefault="002160BD">
            <w:pPr>
              <w:pStyle w:val="TableParagraph"/>
              <w:ind w:left="112" w:right="87"/>
              <w:jc w:val="both"/>
              <w:rPr>
                <w:i/>
                <w:sz w:val="24"/>
              </w:rPr>
            </w:pPr>
            <w:r>
              <w:rPr>
                <w:color w:val="101010"/>
                <w:sz w:val="24"/>
              </w:rPr>
              <w:t>совместная</w:t>
            </w:r>
            <w:r>
              <w:rPr>
                <w:color w:val="101010"/>
                <w:spacing w:val="-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деятельность</w:t>
            </w:r>
            <w:r>
              <w:rPr>
                <w:color w:val="101010"/>
                <w:spacing w:val="-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 xml:space="preserve">взрослых и детей – </w:t>
            </w:r>
            <w:r>
              <w:rPr>
                <w:i/>
                <w:color w:val="101010"/>
                <w:sz w:val="24"/>
              </w:rPr>
              <w:t>(пополнение мини –</w:t>
            </w:r>
            <w:r>
              <w:rPr>
                <w:i/>
                <w:color w:val="101010"/>
                <w:spacing w:val="80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музея экспонатами.)</w:t>
            </w:r>
          </w:p>
        </w:tc>
        <w:tc>
          <w:tcPr>
            <w:tcW w:w="2088" w:type="dxa"/>
          </w:tcPr>
          <w:p w:rsidR="005D238E" w:rsidRDefault="002160BD">
            <w:pPr>
              <w:pStyle w:val="TableParagraph"/>
              <w:spacing w:line="266" w:lineRule="exact"/>
              <w:ind w:left="150"/>
              <w:rPr>
                <w:sz w:val="24"/>
              </w:rPr>
            </w:pPr>
            <w:r>
              <w:rPr>
                <w:color w:val="101010"/>
                <w:spacing w:val="-2"/>
                <w:sz w:val="24"/>
              </w:rPr>
              <w:t>Воспитатели</w:t>
            </w:r>
          </w:p>
        </w:tc>
      </w:tr>
      <w:tr w:rsidR="005D238E">
        <w:trPr>
          <w:trHeight w:val="5236"/>
        </w:trPr>
        <w:tc>
          <w:tcPr>
            <w:tcW w:w="822" w:type="dxa"/>
          </w:tcPr>
          <w:p w:rsidR="005D238E" w:rsidRDefault="002160BD">
            <w:pPr>
              <w:pStyle w:val="TableParagraph"/>
              <w:spacing w:line="237" w:lineRule="auto"/>
              <w:ind w:left="118" w:right="191"/>
              <w:rPr>
                <w:sz w:val="24"/>
              </w:rPr>
            </w:pPr>
            <w:proofErr w:type="spellStart"/>
            <w:r>
              <w:rPr>
                <w:color w:val="101010"/>
                <w:spacing w:val="-4"/>
                <w:sz w:val="24"/>
              </w:rPr>
              <w:t>Октя</w:t>
            </w:r>
            <w:proofErr w:type="spellEnd"/>
            <w:r>
              <w:rPr>
                <w:color w:val="101010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01010"/>
                <w:spacing w:val="-4"/>
                <w:sz w:val="24"/>
              </w:rPr>
              <w:t>брь</w:t>
            </w:r>
            <w:proofErr w:type="spellEnd"/>
          </w:p>
        </w:tc>
        <w:tc>
          <w:tcPr>
            <w:tcW w:w="3120" w:type="dxa"/>
          </w:tcPr>
          <w:p w:rsidR="005D238E" w:rsidRDefault="002160BD">
            <w:pPr>
              <w:pStyle w:val="TableParagraph"/>
              <w:spacing w:line="266" w:lineRule="exact"/>
              <w:ind w:left="177"/>
              <w:rPr>
                <w:i/>
                <w:sz w:val="24"/>
              </w:rPr>
            </w:pPr>
            <w:r>
              <w:rPr>
                <w:i/>
                <w:color w:val="101010"/>
                <w:sz w:val="24"/>
              </w:rPr>
              <w:t>«Я</w:t>
            </w:r>
            <w:r>
              <w:rPr>
                <w:i/>
                <w:color w:val="101010"/>
                <w:spacing w:val="-2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и</w:t>
            </w:r>
            <w:r>
              <w:rPr>
                <w:i/>
                <w:color w:val="101010"/>
                <w:spacing w:val="-1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 xml:space="preserve">моя </w:t>
            </w:r>
            <w:r>
              <w:rPr>
                <w:i/>
                <w:color w:val="101010"/>
                <w:spacing w:val="-2"/>
                <w:sz w:val="24"/>
              </w:rPr>
              <w:t>семья»</w:t>
            </w:r>
          </w:p>
          <w:p w:rsidR="005D238E" w:rsidRDefault="002160BD">
            <w:pPr>
              <w:pStyle w:val="TableParagraph"/>
              <w:spacing w:line="237" w:lineRule="auto"/>
              <w:ind w:firstLine="62"/>
              <w:rPr>
                <w:i/>
                <w:sz w:val="24"/>
              </w:rPr>
            </w:pPr>
            <w:r>
              <w:rPr>
                <w:i/>
                <w:color w:val="101010"/>
                <w:sz w:val="24"/>
              </w:rPr>
              <w:t>«Коренные</w:t>
            </w:r>
            <w:r>
              <w:rPr>
                <w:i/>
                <w:color w:val="101010"/>
                <w:spacing w:val="-15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жители</w:t>
            </w:r>
            <w:r>
              <w:rPr>
                <w:i/>
                <w:color w:val="101010"/>
                <w:spacing w:val="-15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 xml:space="preserve">нашего </w:t>
            </w:r>
            <w:r>
              <w:rPr>
                <w:i/>
                <w:color w:val="101010"/>
                <w:spacing w:val="-4"/>
                <w:sz w:val="24"/>
              </w:rPr>
              <w:t>края»</w:t>
            </w:r>
          </w:p>
          <w:p w:rsidR="005D238E" w:rsidRDefault="002160BD">
            <w:pPr>
              <w:pStyle w:val="TableParagraph"/>
              <w:tabs>
                <w:tab w:val="left" w:pos="1277"/>
                <w:tab w:val="left" w:pos="2581"/>
              </w:tabs>
              <w:spacing w:line="237" w:lineRule="auto"/>
              <w:ind w:right="90"/>
              <w:rPr>
                <w:i/>
                <w:sz w:val="24"/>
              </w:rPr>
            </w:pPr>
            <w:r>
              <w:rPr>
                <w:i/>
                <w:color w:val="101010"/>
                <w:spacing w:val="-2"/>
                <w:sz w:val="24"/>
              </w:rPr>
              <w:t>«Учимся</w:t>
            </w:r>
            <w:r>
              <w:rPr>
                <w:i/>
                <w:color w:val="101010"/>
                <w:sz w:val="24"/>
              </w:rPr>
              <w:tab/>
            </w:r>
            <w:r>
              <w:rPr>
                <w:i/>
                <w:color w:val="101010"/>
                <w:spacing w:val="-2"/>
                <w:sz w:val="24"/>
              </w:rPr>
              <w:t>понимать</w:t>
            </w:r>
            <w:r>
              <w:rPr>
                <w:i/>
                <w:color w:val="101010"/>
                <w:sz w:val="24"/>
              </w:rPr>
              <w:tab/>
            </w:r>
            <w:r>
              <w:rPr>
                <w:i/>
                <w:color w:val="101010"/>
                <w:spacing w:val="-4"/>
                <w:sz w:val="24"/>
              </w:rPr>
              <w:t xml:space="preserve">друг </w:t>
            </w:r>
            <w:r>
              <w:rPr>
                <w:i/>
                <w:color w:val="101010"/>
                <w:spacing w:val="-2"/>
                <w:sz w:val="24"/>
              </w:rPr>
              <w:t>друга»</w:t>
            </w:r>
          </w:p>
          <w:p w:rsidR="005D238E" w:rsidRDefault="002160BD">
            <w:pPr>
              <w:pStyle w:val="TableParagraph"/>
              <w:spacing w:line="274" w:lineRule="exact"/>
              <w:ind w:left="177"/>
              <w:rPr>
                <w:i/>
                <w:sz w:val="24"/>
              </w:rPr>
            </w:pPr>
            <w:r>
              <w:rPr>
                <w:i/>
                <w:color w:val="101010"/>
                <w:sz w:val="24"/>
              </w:rPr>
              <w:t>«Мои</w:t>
            </w:r>
            <w:r>
              <w:rPr>
                <w:i/>
                <w:color w:val="101010"/>
                <w:spacing w:val="-2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любимые</w:t>
            </w:r>
            <w:r>
              <w:rPr>
                <w:i/>
                <w:color w:val="101010"/>
                <w:spacing w:val="-1"/>
                <w:sz w:val="24"/>
              </w:rPr>
              <w:t xml:space="preserve"> </w:t>
            </w:r>
            <w:r>
              <w:rPr>
                <w:i/>
                <w:color w:val="101010"/>
                <w:spacing w:val="-2"/>
                <w:sz w:val="24"/>
              </w:rPr>
              <w:t>игрушки»</w:t>
            </w:r>
          </w:p>
          <w:p w:rsidR="005D238E" w:rsidRDefault="002160BD">
            <w:pPr>
              <w:pStyle w:val="TableParagraph"/>
              <w:tabs>
                <w:tab w:val="left" w:pos="2389"/>
              </w:tabs>
              <w:spacing w:line="275" w:lineRule="exact"/>
              <w:rPr>
                <w:sz w:val="24"/>
              </w:rPr>
            </w:pPr>
            <w:r>
              <w:rPr>
                <w:color w:val="101010"/>
                <w:spacing w:val="-2"/>
                <w:sz w:val="24"/>
              </w:rPr>
              <w:t>(изготовление</w:t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pacing w:val="-2"/>
                <w:sz w:val="24"/>
              </w:rPr>
              <w:t>куклы</w:t>
            </w:r>
          </w:p>
          <w:p w:rsidR="005D238E" w:rsidRDefault="002160BD">
            <w:pPr>
              <w:pStyle w:val="TableParagraph"/>
              <w:tabs>
                <w:tab w:val="left" w:pos="1353"/>
                <w:tab w:val="left" w:pos="2189"/>
              </w:tabs>
              <w:spacing w:before="2" w:line="237" w:lineRule="auto"/>
              <w:ind w:right="94"/>
              <w:rPr>
                <w:sz w:val="24"/>
              </w:rPr>
            </w:pPr>
            <w:r>
              <w:rPr>
                <w:i/>
                <w:color w:val="101010"/>
                <w:spacing w:val="-2"/>
                <w:sz w:val="24"/>
              </w:rPr>
              <w:t>«</w:t>
            </w:r>
            <w:proofErr w:type="spellStart"/>
            <w:r>
              <w:rPr>
                <w:i/>
                <w:color w:val="101010"/>
                <w:spacing w:val="-2"/>
                <w:sz w:val="24"/>
              </w:rPr>
              <w:t>Акань</w:t>
            </w:r>
            <w:proofErr w:type="spellEnd"/>
            <w:r>
              <w:rPr>
                <w:i/>
                <w:color w:val="101010"/>
                <w:spacing w:val="-2"/>
                <w:sz w:val="24"/>
              </w:rPr>
              <w:t>»</w:t>
            </w:r>
            <w:r>
              <w:rPr>
                <w:color w:val="101010"/>
                <w:spacing w:val="-2"/>
                <w:sz w:val="24"/>
              </w:rPr>
              <w:t>,</w:t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pacing w:val="-4"/>
                <w:sz w:val="24"/>
              </w:rPr>
              <w:t>игры</w:t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pacing w:val="-2"/>
                <w:sz w:val="24"/>
              </w:rPr>
              <w:t xml:space="preserve">народов </w:t>
            </w:r>
            <w:r>
              <w:rPr>
                <w:color w:val="101010"/>
                <w:sz w:val="24"/>
              </w:rPr>
              <w:t>ханты и манси)</w:t>
            </w:r>
          </w:p>
          <w:p w:rsidR="005D238E" w:rsidRDefault="002160BD">
            <w:pPr>
              <w:pStyle w:val="TableParagraph"/>
              <w:tabs>
                <w:tab w:val="left" w:pos="2169"/>
              </w:tabs>
              <w:spacing w:line="237" w:lineRule="auto"/>
              <w:ind w:right="90"/>
              <w:rPr>
                <w:i/>
                <w:sz w:val="24"/>
              </w:rPr>
            </w:pPr>
            <w:r>
              <w:rPr>
                <w:i/>
                <w:color w:val="101010"/>
                <w:sz w:val="24"/>
              </w:rPr>
              <w:t xml:space="preserve">«Все профессии нужны, все </w:t>
            </w:r>
            <w:r>
              <w:rPr>
                <w:i/>
                <w:color w:val="101010"/>
                <w:spacing w:val="-2"/>
                <w:sz w:val="24"/>
              </w:rPr>
              <w:t>профессии</w:t>
            </w:r>
            <w:r>
              <w:rPr>
                <w:i/>
                <w:color w:val="101010"/>
                <w:sz w:val="24"/>
              </w:rPr>
              <w:tab/>
            </w:r>
            <w:r>
              <w:rPr>
                <w:i/>
                <w:color w:val="101010"/>
                <w:spacing w:val="-2"/>
                <w:sz w:val="24"/>
              </w:rPr>
              <w:t>важны»</w:t>
            </w:r>
          </w:p>
          <w:p w:rsidR="005D238E" w:rsidRDefault="002160BD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color w:val="101010"/>
                <w:sz w:val="24"/>
              </w:rPr>
              <w:t>«Дружат</w:t>
            </w:r>
            <w:r>
              <w:rPr>
                <w:i/>
                <w:color w:val="101010"/>
                <w:spacing w:val="-3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люди</w:t>
            </w:r>
            <w:r>
              <w:rPr>
                <w:i/>
                <w:color w:val="101010"/>
                <w:spacing w:val="-2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всей</w:t>
            </w:r>
            <w:r>
              <w:rPr>
                <w:i/>
                <w:color w:val="101010"/>
                <w:spacing w:val="-2"/>
                <w:sz w:val="24"/>
              </w:rPr>
              <w:t xml:space="preserve"> земли»</w:t>
            </w:r>
          </w:p>
          <w:p w:rsidR="005D238E" w:rsidRDefault="002160BD">
            <w:pPr>
              <w:pStyle w:val="TableParagraph"/>
              <w:tabs>
                <w:tab w:val="left" w:pos="2197"/>
              </w:tabs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страниц</w:t>
            </w:r>
          </w:p>
          <w:p w:rsidR="005D238E" w:rsidRDefault="002160BD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«Красной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Югры»</w:t>
            </w:r>
          </w:p>
        </w:tc>
        <w:tc>
          <w:tcPr>
            <w:tcW w:w="3828" w:type="dxa"/>
          </w:tcPr>
          <w:p w:rsidR="005D238E" w:rsidRDefault="002160BD">
            <w:pPr>
              <w:pStyle w:val="TableParagraph"/>
              <w:tabs>
                <w:tab w:val="left" w:pos="1219"/>
                <w:tab w:val="left" w:pos="2879"/>
              </w:tabs>
              <w:spacing w:line="237" w:lineRule="auto"/>
              <w:ind w:left="112" w:right="102" w:firstLine="34"/>
              <w:rPr>
                <w:sz w:val="24"/>
              </w:rPr>
            </w:pPr>
            <w:r>
              <w:rPr>
                <w:color w:val="101010"/>
                <w:spacing w:val="-2"/>
                <w:sz w:val="24"/>
              </w:rPr>
              <w:t>Беседы,</w:t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pacing w:val="-2"/>
                <w:sz w:val="24"/>
              </w:rPr>
              <w:t>тематические</w:t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pacing w:val="-4"/>
                <w:sz w:val="24"/>
              </w:rPr>
              <w:t xml:space="preserve">занятия, </w:t>
            </w:r>
            <w:r>
              <w:rPr>
                <w:color w:val="101010"/>
                <w:spacing w:val="-2"/>
                <w:sz w:val="24"/>
              </w:rPr>
              <w:t>викторины,</w:t>
            </w:r>
          </w:p>
          <w:p w:rsidR="005D238E" w:rsidRDefault="002160BD">
            <w:pPr>
              <w:pStyle w:val="TableParagraph"/>
              <w:ind w:left="146" w:right="1103"/>
              <w:rPr>
                <w:sz w:val="24"/>
              </w:rPr>
            </w:pPr>
            <w:r>
              <w:rPr>
                <w:color w:val="101010"/>
                <w:sz w:val="24"/>
              </w:rPr>
              <w:t>совместная</w:t>
            </w:r>
            <w:r>
              <w:rPr>
                <w:color w:val="101010"/>
                <w:spacing w:val="-15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деятельность дидактические игры</w:t>
            </w:r>
          </w:p>
          <w:p w:rsidR="005D238E" w:rsidRDefault="002160BD">
            <w:pPr>
              <w:pStyle w:val="TableParagraph"/>
              <w:tabs>
                <w:tab w:val="left" w:pos="2089"/>
              </w:tabs>
              <w:ind w:left="112" w:right="105" w:firstLine="34"/>
              <w:rPr>
                <w:sz w:val="24"/>
              </w:rPr>
            </w:pPr>
            <w:r>
              <w:rPr>
                <w:color w:val="101010"/>
                <w:spacing w:val="-2"/>
                <w:sz w:val="24"/>
              </w:rPr>
              <w:t>тренинг</w:t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pacing w:val="-2"/>
                <w:sz w:val="24"/>
              </w:rPr>
              <w:t xml:space="preserve">взаимодействия </w:t>
            </w:r>
            <w:r>
              <w:rPr>
                <w:color w:val="101010"/>
                <w:sz w:val="24"/>
              </w:rPr>
              <w:t>родителей и детей</w:t>
            </w:r>
          </w:p>
          <w:p w:rsidR="005D238E" w:rsidRDefault="002160BD">
            <w:pPr>
              <w:pStyle w:val="TableParagraph"/>
              <w:ind w:left="112" w:right="92" w:firstLine="34"/>
              <w:jc w:val="both"/>
              <w:rPr>
                <w:i/>
                <w:sz w:val="24"/>
              </w:rPr>
            </w:pPr>
            <w:r>
              <w:rPr>
                <w:color w:val="101010"/>
                <w:sz w:val="24"/>
              </w:rPr>
              <w:t xml:space="preserve">Экскурсия в краеведческий музей города </w:t>
            </w:r>
            <w:r>
              <w:rPr>
                <w:i/>
                <w:color w:val="101010"/>
                <w:sz w:val="24"/>
              </w:rPr>
              <w:t xml:space="preserve">(пополнение мини музея </w:t>
            </w:r>
            <w:r>
              <w:rPr>
                <w:i/>
                <w:color w:val="101010"/>
                <w:spacing w:val="-2"/>
                <w:sz w:val="24"/>
              </w:rPr>
              <w:t>экспонатами)</w:t>
            </w:r>
          </w:p>
          <w:p w:rsidR="005D238E" w:rsidRDefault="002160BD">
            <w:pPr>
              <w:pStyle w:val="TableParagraph"/>
              <w:spacing w:line="237" w:lineRule="auto"/>
              <w:ind w:left="112" w:right="144" w:firstLine="34"/>
              <w:rPr>
                <w:i/>
                <w:sz w:val="24"/>
              </w:rPr>
            </w:pPr>
            <w:r>
              <w:rPr>
                <w:color w:val="101010"/>
                <w:sz w:val="24"/>
              </w:rPr>
              <w:t>Образовательная ситуация продуктивная</w:t>
            </w:r>
            <w:r>
              <w:rPr>
                <w:color w:val="101010"/>
                <w:spacing w:val="40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деятельность</w:t>
            </w:r>
            <w:r>
              <w:rPr>
                <w:color w:val="101010"/>
                <w:spacing w:val="40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неделя</w:t>
            </w:r>
            <w:r>
              <w:rPr>
                <w:color w:val="101010"/>
                <w:spacing w:val="40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игры</w:t>
            </w:r>
            <w:r>
              <w:rPr>
                <w:color w:val="101010"/>
                <w:spacing w:val="40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и</w:t>
            </w:r>
            <w:r>
              <w:rPr>
                <w:color w:val="101010"/>
                <w:spacing w:val="40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игрушки,</w:t>
            </w:r>
            <w:r>
              <w:rPr>
                <w:color w:val="101010"/>
                <w:spacing w:val="40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 xml:space="preserve">конкурс </w:t>
            </w:r>
            <w:r>
              <w:rPr>
                <w:i/>
                <w:color w:val="101010"/>
                <w:sz w:val="24"/>
              </w:rPr>
              <w:t>(пополнение музея)</w:t>
            </w:r>
          </w:p>
          <w:p w:rsidR="005D238E" w:rsidRDefault="002160BD">
            <w:pPr>
              <w:pStyle w:val="TableParagraph"/>
              <w:spacing w:before="3"/>
              <w:ind w:left="146" w:right="180"/>
              <w:rPr>
                <w:sz w:val="24"/>
              </w:rPr>
            </w:pPr>
            <w:r>
              <w:rPr>
                <w:color w:val="101010"/>
                <w:sz w:val="24"/>
              </w:rPr>
              <w:t>КВН</w:t>
            </w:r>
            <w:r>
              <w:rPr>
                <w:color w:val="101010"/>
                <w:spacing w:val="-14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с</w:t>
            </w:r>
            <w:r>
              <w:rPr>
                <w:color w:val="101010"/>
                <w:spacing w:val="-15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участием</w:t>
            </w:r>
            <w:r>
              <w:rPr>
                <w:color w:val="101010"/>
                <w:spacing w:val="-13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родителей образовательная ситуация конкурс чтецов,</w:t>
            </w:r>
          </w:p>
          <w:p w:rsidR="005D238E" w:rsidRDefault="002160BD">
            <w:pPr>
              <w:pStyle w:val="TableParagraph"/>
              <w:tabs>
                <w:tab w:val="left" w:pos="2379"/>
              </w:tabs>
              <w:ind w:left="112" w:right="100" w:firstLine="34"/>
              <w:rPr>
                <w:sz w:val="24"/>
              </w:rPr>
            </w:pPr>
            <w:r>
              <w:rPr>
                <w:color w:val="101010"/>
                <w:spacing w:val="-2"/>
                <w:sz w:val="24"/>
              </w:rPr>
              <w:t>совместная</w:t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pacing w:val="-2"/>
                <w:sz w:val="24"/>
              </w:rPr>
              <w:t xml:space="preserve">деятельность </w:t>
            </w:r>
            <w:r>
              <w:rPr>
                <w:color w:val="101010"/>
                <w:sz w:val="24"/>
              </w:rPr>
              <w:t>взрослых и детей</w:t>
            </w:r>
          </w:p>
        </w:tc>
        <w:tc>
          <w:tcPr>
            <w:tcW w:w="2088" w:type="dxa"/>
          </w:tcPr>
          <w:p w:rsidR="005D238E" w:rsidRDefault="002160BD">
            <w:pPr>
              <w:pStyle w:val="TableParagraph"/>
              <w:tabs>
                <w:tab w:val="left" w:pos="1879"/>
              </w:tabs>
              <w:ind w:left="116" w:right="116" w:firstLine="34"/>
              <w:rPr>
                <w:sz w:val="24"/>
              </w:rPr>
            </w:pPr>
            <w:r>
              <w:rPr>
                <w:color w:val="101010"/>
                <w:spacing w:val="-2"/>
                <w:sz w:val="24"/>
              </w:rPr>
              <w:t>Воспитатели Музыкальные руководители педагог</w:t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pacing w:val="-10"/>
                <w:sz w:val="24"/>
              </w:rPr>
              <w:t>-</w:t>
            </w:r>
          </w:p>
          <w:p w:rsidR="005D238E" w:rsidRDefault="002160B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color w:val="101010"/>
                <w:spacing w:val="-2"/>
                <w:sz w:val="24"/>
              </w:rPr>
              <w:t>психолог</w:t>
            </w:r>
          </w:p>
        </w:tc>
      </w:tr>
      <w:tr w:rsidR="005D238E">
        <w:trPr>
          <w:trHeight w:val="2750"/>
        </w:trPr>
        <w:tc>
          <w:tcPr>
            <w:tcW w:w="822" w:type="dxa"/>
          </w:tcPr>
          <w:p w:rsidR="005D238E" w:rsidRDefault="002160BD">
            <w:pPr>
              <w:pStyle w:val="TableParagraph"/>
              <w:spacing w:line="237" w:lineRule="auto"/>
              <w:ind w:left="118" w:right="164"/>
              <w:rPr>
                <w:sz w:val="24"/>
              </w:rPr>
            </w:pPr>
            <w:proofErr w:type="spellStart"/>
            <w:r>
              <w:rPr>
                <w:color w:val="101010"/>
                <w:spacing w:val="-4"/>
                <w:sz w:val="24"/>
              </w:rPr>
              <w:t>Нояб</w:t>
            </w:r>
            <w:proofErr w:type="spellEnd"/>
            <w:r>
              <w:rPr>
                <w:color w:val="101010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01010"/>
                <w:spacing w:val="-6"/>
                <w:sz w:val="24"/>
              </w:rPr>
              <w:t>рь</w:t>
            </w:r>
            <w:proofErr w:type="spellEnd"/>
          </w:p>
        </w:tc>
        <w:tc>
          <w:tcPr>
            <w:tcW w:w="3120" w:type="dxa"/>
          </w:tcPr>
          <w:p w:rsidR="005D238E" w:rsidRDefault="002160BD">
            <w:pPr>
              <w:pStyle w:val="TableParagraph"/>
              <w:spacing w:line="266" w:lineRule="exact"/>
              <w:ind w:left="150"/>
              <w:jc w:val="both"/>
              <w:rPr>
                <w:sz w:val="24"/>
              </w:rPr>
            </w:pPr>
            <w:r>
              <w:rPr>
                <w:i/>
                <w:color w:val="101010"/>
                <w:sz w:val="24"/>
              </w:rPr>
              <w:t>«Как</w:t>
            </w:r>
            <w:r>
              <w:rPr>
                <w:i/>
                <w:color w:val="101010"/>
                <w:spacing w:val="-5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приходит</w:t>
            </w:r>
            <w:r>
              <w:rPr>
                <w:i/>
                <w:color w:val="101010"/>
                <w:spacing w:val="-2"/>
                <w:sz w:val="24"/>
              </w:rPr>
              <w:t xml:space="preserve"> зима»</w:t>
            </w:r>
            <w:r>
              <w:rPr>
                <w:color w:val="101010"/>
                <w:spacing w:val="-2"/>
                <w:sz w:val="24"/>
              </w:rPr>
              <w:t>,</w:t>
            </w:r>
          </w:p>
          <w:p w:rsidR="005D238E" w:rsidRDefault="002160BD">
            <w:pPr>
              <w:pStyle w:val="TableParagraph"/>
              <w:spacing w:before="2"/>
              <w:ind w:right="82" w:firstLine="34"/>
              <w:jc w:val="both"/>
              <w:rPr>
                <w:sz w:val="24"/>
              </w:rPr>
            </w:pPr>
            <w:r>
              <w:rPr>
                <w:i/>
                <w:color w:val="101010"/>
                <w:sz w:val="24"/>
              </w:rPr>
              <w:t xml:space="preserve">«красота зимнего леса» </w:t>
            </w:r>
            <w:r>
              <w:rPr>
                <w:color w:val="101010"/>
                <w:sz w:val="24"/>
              </w:rPr>
              <w:t>- рисование зимнего леса</w:t>
            </w:r>
          </w:p>
          <w:p w:rsidR="005D238E" w:rsidRDefault="002160BD">
            <w:pPr>
              <w:pStyle w:val="TableParagraph"/>
              <w:spacing w:line="268" w:lineRule="exact"/>
              <w:ind w:left="10"/>
              <w:jc w:val="both"/>
              <w:rPr>
                <w:i/>
                <w:sz w:val="24"/>
              </w:rPr>
            </w:pPr>
            <w:r>
              <w:rPr>
                <w:i/>
                <w:color w:val="101010"/>
                <w:sz w:val="24"/>
              </w:rPr>
              <w:t>«Сказки</w:t>
            </w:r>
            <w:r>
              <w:rPr>
                <w:i/>
                <w:color w:val="101010"/>
                <w:spacing w:val="-5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бабушки</w:t>
            </w:r>
            <w:r>
              <w:rPr>
                <w:i/>
                <w:color w:val="101010"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color w:val="101010"/>
                <w:spacing w:val="-2"/>
                <w:sz w:val="24"/>
              </w:rPr>
              <w:t>Аннэ</w:t>
            </w:r>
            <w:proofErr w:type="spellEnd"/>
            <w:r>
              <w:rPr>
                <w:i/>
                <w:color w:val="101010"/>
                <w:spacing w:val="-2"/>
                <w:sz w:val="24"/>
              </w:rPr>
              <w:t>»</w:t>
            </w:r>
          </w:p>
          <w:p w:rsidR="005D238E" w:rsidRDefault="002160BD">
            <w:pPr>
              <w:pStyle w:val="TableParagraph"/>
              <w:ind w:left="150"/>
              <w:jc w:val="both"/>
              <w:rPr>
                <w:i/>
                <w:sz w:val="24"/>
              </w:rPr>
            </w:pPr>
            <w:r>
              <w:rPr>
                <w:i/>
                <w:color w:val="101010"/>
                <w:sz w:val="24"/>
              </w:rPr>
              <w:t>«птицы</w:t>
            </w:r>
            <w:r>
              <w:rPr>
                <w:i/>
                <w:color w:val="101010"/>
                <w:spacing w:val="-3"/>
                <w:sz w:val="24"/>
              </w:rPr>
              <w:t xml:space="preserve"> </w:t>
            </w:r>
            <w:r>
              <w:rPr>
                <w:i/>
                <w:color w:val="101010"/>
                <w:spacing w:val="-2"/>
                <w:sz w:val="24"/>
              </w:rPr>
              <w:t>Югры»</w:t>
            </w:r>
          </w:p>
          <w:p w:rsidR="005D238E" w:rsidRDefault="002160BD">
            <w:pPr>
              <w:pStyle w:val="TableParagraph"/>
              <w:tabs>
                <w:tab w:val="left" w:pos="2165"/>
              </w:tabs>
              <w:spacing w:before="2"/>
              <w:ind w:right="78" w:firstLine="34"/>
              <w:jc w:val="both"/>
              <w:rPr>
                <w:sz w:val="24"/>
              </w:rPr>
            </w:pPr>
            <w:r>
              <w:rPr>
                <w:i/>
                <w:color w:val="101010"/>
                <w:sz w:val="24"/>
              </w:rPr>
              <w:t>«День рождения Югры» (коллекция</w:t>
            </w:r>
            <w:r>
              <w:rPr>
                <w:i/>
                <w:color w:val="101010"/>
                <w:spacing w:val="-7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одежды</w:t>
            </w:r>
            <w:r>
              <w:rPr>
                <w:i/>
                <w:color w:val="101010"/>
                <w:spacing w:val="-9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народов севера,</w:t>
            </w:r>
            <w:r>
              <w:rPr>
                <w:i/>
                <w:color w:val="101010"/>
                <w:spacing w:val="-8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конкурс</w:t>
            </w:r>
            <w:r>
              <w:rPr>
                <w:i/>
                <w:color w:val="101010"/>
                <w:spacing w:val="-9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 xml:space="preserve">мини-музей) </w:t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страниц</w:t>
            </w:r>
          </w:p>
          <w:p w:rsidR="005D238E" w:rsidRDefault="002160BD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«Красной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Югры»</w:t>
            </w:r>
          </w:p>
        </w:tc>
        <w:tc>
          <w:tcPr>
            <w:tcW w:w="3828" w:type="dxa"/>
          </w:tcPr>
          <w:p w:rsidR="005D238E" w:rsidRDefault="002160BD">
            <w:pPr>
              <w:pStyle w:val="TableParagraph"/>
              <w:tabs>
                <w:tab w:val="left" w:pos="1983"/>
                <w:tab w:val="left" w:pos="2343"/>
              </w:tabs>
              <w:ind w:left="112" w:right="100" w:firstLine="34"/>
              <w:rPr>
                <w:i/>
                <w:sz w:val="24"/>
              </w:rPr>
            </w:pPr>
            <w:r>
              <w:rPr>
                <w:color w:val="101010"/>
                <w:spacing w:val="-2"/>
                <w:sz w:val="24"/>
              </w:rPr>
              <w:t>Беседы,</w:t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pacing w:val="-2"/>
                <w:sz w:val="24"/>
              </w:rPr>
              <w:t xml:space="preserve">образовательные </w:t>
            </w:r>
            <w:r>
              <w:rPr>
                <w:color w:val="101010"/>
                <w:sz w:val="24"/>
              </w:rPr>
              <w:t>ситуации,</w:t>
            </w:r>
            <w:r>
              <w:rPr>
                <w:color w:val="101010"/>
                <w:spacing w:val="2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чтение</w:t>
            </w:r>
            <w:r>
              <w:rPr>
                <w:color w:val="101010"/>
                <w:spacing w:val="20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художественной литературы,</w:t>
            </w:r>
            <w:r>
              <w:rPr>
                <w:color w:val="101010"/>
                <w:spacing w:val="40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 xml:space="preserve">развлечение, выставка </w:t>
            </w:r>
            <w:r>
              <w:rPr>
                <w:i/>
                <w:color w:val="101010"/>
                <w:sz w:val="24"/>
              </w:rPr>
              <w:t xml:space="preserve">«Новогодние коллекции» </w:t>
            </w:r>
            <w:r>
              <w:rPr>
                <w:color w:val="101010"/>
                <w:sz w:val="24"/>
              </w:rPr>
              <w:t xml:space="preserve">организованная деятельность продуктивная деятельность, </w:t>
            </w:r>
            <w:r>
              <w:rPr>
                <w:color w:val="101010"/>
                <w:spacing w:val="-2"/>
                <w:sz w:val="24"/>
              </w:rPr>
              <w:t>совместная</w:t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pacing w:val="-2"/>
                <w:sz w:val="24"/>
              </w:rPr>
              <w:t xml:space="preserve">деятельность </w:t>
            </w:r>
            <w:r>
              <w:rPr>
                <w:color w:val="101010"/>
                <w:sz w:val="24"/>
              </w:rPr>
              <w:t>взрослых</w:t>
            </w:r>
            <w:r>
              <w:rPr>
                <w:color w:val="101010"/>
                <w:spacing w:val="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и</w:t>
            </w:r>
            <w:r>
              <w:rPr>
                <w:color w:val="101010"/>
                <w:spacing w:val="5"/>
                <w:sz w:val="24"/>
              </w:rPr>
              <w:t xml:space="preserve"> </w:t>
            </w:r>
            <w:proofErr w:type="gramStart"/>
            <w:r>
              <w:rPr>
                <w:color w:val="101010"/>
                <w:sz w:val="24"/>
              </w:rPr>
              <w:t>детей</w:t>
            </w:r>
            <w:r>
              <w:rPr>
                <w:i/>
                <w:color w:val="101010"/>
                <w:sz w:val="24"/>
              </w:rPr>
              <w:t>(</w:t>
            </w:r>
            <w:proofErr w:type="gramEnd"/>
            <w:r>
              <w:rPr>
                <w:i/>
                <w:color w:val="101010"/>
                <w:sz w:val="24"/>
              </w:rPr>
              <w:t>пополнение</w:t>
            </w:r>
            <w:r>
              <w:rPr>
                <w:i/>
                <w:color w:val="101010"/>
                <w:spacing w:val="7"/>
                <w:sz w:val="24"/>
              </w:rPr>
              <w:t xml:space="preserve"> </w:t>
            </w:r>
            <w:r>
              <w:rPr>
                <w:i/>
                <w:color w:val="101010"/>
                <w:spacing w:val="-4"/>
                <w:sz w:val="24"/>
              </w:rPr>
              <w:t>мини</w:t>
            </w:r>
          </w:p>
          <w:p w:rsidR="005D238E" w:rsidRDefault="002160BD"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i/>
                <w:color w:val="101010"/>
                <w:sz w:val="24"/>
              </w:rPr>
              <w:t>-</w:t>
            </w:r>
            <w:r>
              <w:rPr>
                <w:i/>
                <w:color w:val="101010"/>
                <w:spacing w:val="2"/>
                <w:sz w:val="24"/>
              </w:rPr>
              <w:t xml:space="preserve"> </w:t>
            </w:r>
            <w:r>
              <w:rPr>
                <w:i/>
                <w:color w:val="101010"/>
                <w:spacing w:val="-2"/>
                <w:sz w:val="24"/>
              </w:rPr>
              <w:t>музея)</w:t>
            </w:r>
          </w:p>
        </w:tc>
        <w:tc>
          <w:tcPr>
            <w:tcW w:w="2088" w:type="dxa"/>
          </w:tcPr>
          <w:p w:rsidR="005D238E" w:rsidRDefault="002160BD">
            <w:pPr>
              <w:pStyle w:val="TableParagraph"/>
              <w:ind w:left="116" w:right="522" w:firstLine="34"/>
              <w:rPr>
                <w:sz w:val="24"/>
              </w:rPr>
            </w:pPr>
            <w:r>
              <w:rPr>
                <w:color w:val="101010"/>
                <w:spacing w:val="-2"/>
                <w:sz w:val="24"/>
              </w:rPr>
              <w:t>Воспитатели Музыкальные руководители Педагог- психолог</w:t>
            </w:r>
          </w:p>
        </w:tc>
      </w:tr>
    </w:tbl>
    <w:p w:rsidR="005D238E" w:rsidRDefault="002160BD">
      <w:pPr>
        <w:spacing w:before="59"/>
        <w:ind w:right="128"/>
        <w:jc w:val="right"/>
        <w:rPr>
          <w:rFonts w:ascii="Calibri"/>
        </w:rPr>
      </w:pPr>
      <w:r>
        <w:rPr>
          <w:rFonts w:ascii="Calibri"/>
          <w:spacing w:val="-10"/>
        </w:rPr>
        <w:t>6</w:t>
      </w:r>
    </w:p>
    <w:p w:rsidR="005D238E" w:rsidRDefault="005D238E">
      <w:pPr>
        <w:jc w:val="right"/>
        <w:rPr>
          <w:rFonts w:ascii="Calibri"/>
        </w:rPr>
        <w:sectPr w:rsidR="005D238E">
          <w:pgSz w:w="11910" w:h="16840"/>
          <w:pgMar w:top="74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120"/>
        <w:gridCol w:w="3828"/>
        <w:gridCol w:w="2088"/>
      </w:tblGrid>
      <w:tr w:rsidR="005D238E">
        <w:trPr>
          <w:trHeight w:val="267"/>
        </w:trPr>
        <w:tc>
          <w:tcPr>
            <w:tcW w:w="822" w:type="dxa"/>
          </w:tcPr>
          <w:p w:rsidR="005D238E" w:rsidRDefault="005D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</w:tcPr>
          <w:p w:rsidR="005D238E" w:rsidRDefault="005D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</w:tcPr>
          <w:p w:rsidR="005D238E" w:rsidRDefault="005D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8" w:type="dxa"/>
          </w:tcPr>
          <w:p w:rsidR="005D238E" w:rsidRDefault="005D238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38E">
        <w:trPr>
          <w:trHeight w:val="4128"/>
        </w:trPr>
        <w:tc>
          <w:tcPr>
            <w:tcW w:w="822" w:type="dxa"/>
          </w:tcPr>
          <w:p w:rsidR="005D238E" w:rsidRDefault="002160BD">
            <w:pPr>
              <w:pStyle w:val="TableParagraph"/>
              <w:spacing w:line="237" w:lineRule="auto"/>
              <w:ind w:left="118" w:right="196"/>
              <w:rPr>
                <w:sz w:val="24"/>
              </w:rPr>
            </w:pPr>
            <w:r>
              <w:rPr>
                <w:color w:val="101010"/>
                <w:spacing w:val="-4"/>
                <w:sz w:val="24"/>
              </w:rPr>
              <w:t xml:space="preserve">Дека </w:t>
            </w:r>
            <w:proofErr w:type="spellStart"/>
            <w:r>
              <w:rPr>
                <w:color w:val="101010"/>
                <w:spacing w:val="-4"/>
                <w:sz w:val="24"/>
              </w:rPr>
              <w:t>брь</w:t>
            </w:r>
            <w:proofErr w:type="spellEnd"/>
          </w:p>
        </w:tc>
        <w:tc>
          <w:tcPr>
            <w:tcW w:w="3120" w:type="dxa"/>
          </w:tcPr>
          <w:p w:rsidR="005D238E" w:rsidRDefault="002160BD">
            <w:pPr>
              <w:pStyle w:val="TableParagraph"/>
              <w:spacing w:line="237" w:lineRule="auto"/>
              <w:ind w:right="81" w:hanging="106"/>
              <w:jc w:val="both"/>
              <w:rPr>
                <w:i/>
                <w:sz w:val="24"/>
              </w:rPr>
            </w:pPr>
            <w:r>
              <w:rPr>
                <w:i/>
                <w:color w:val="101010"/>
                <w:sz w:val="24"/>
              </w:rPr>
              <w:t xml:space="preserve">«Все мы разные, все мы </w:t>
            </w:r>
            <w:r>
              <w:rPr>
                <w:i/>
                <w:color w:val="101010"/>
                <w:spacing w:val="-2"/>
                <w:sz w:val="24"/>
              </w:rPr>
              <w:t>удивительные!»</w:t>
            </w:r>
          </w:p>
          <w:p w:rsidR="005D238E" w:rsidRDefault="002160BD">
            <w:pPr>
              <w:pStyle w:val="TableParagraph"/>
              <w:spacing w:line="237" w:lineRule="auto"/>
              <w:ind w:right="84" w:hanging="106"/>
              <w:jc w:val="both"/>
              <w:rPr>
                <w:i/>
                <w:sz w:val="24"/>
              </w:rPr>
            </w:pPr>
            <w:r>
              <w:rPr>
                <w:i/>
                <w:color w:val="101010"/>
                <w:sz w:val="24"/>
              </w:rPr>
              <w:t>«Культуры, обычаи, обряды народа ханты»</w:t>
            </w:r>
          </w:p>
          <w:p w:rsidR="005D238E" w:rsidRDefault="002160BD">
            <w:pPr>
              <w:pStyle w:val="TableParagraph"/>
              <w:tabs>
                <w:tab w:val="left" w:pos="2199"/>
              </w:tabs>
              <w:ind w:right="82" w:hanging="44"/>
              <w:jc w:val="both"/>
              <w:rPr>
                <w:sz w:val="24"/>
              </w:rPr>
            </w:pPr>
            <w:r>
              <w:rPr>
                <w:i/>
                <w:color w:val="101010"/>
                <w:spacing w:val="-2"/>
                <w:sz w:val="24"/>
              </w:rPr>
              <w:t>«Орнаменты</w:t>
            </w:r>
            <w:r>
              <w:rPr>
                <w:i/>
                <w:color w:val="101010"/>
                <w:sz w:val="24"/>
              </w:rPr>
              <w:tab/>
            </w:r>
            <w:r>
              <w:rPr>
                <w:i/>
                <w:color w:val="101010"/>
                <w:spacing w:val="-2"/>
                <w:sz w:val="24"/>
              </w:rPr>
              <w:t xml:space="preserve">народов </w:t>
            </w:r>
            <w:r>
              <w:rPr>
                <w:i/>
                <w:color w:val="101010"/>
                <w:sz w:val="24"/>
              </w:rPr>
              <w:t xml:space="preserve">ханты и манси» </w:t>
            </w:r>
            <w:r>
              <w:rPr>
                <w:color w:val="101010"/>
                <w:sz w:val="24"/>
              </w:rPr>
              <w:t>-</w:t>
            </w:r>
            <w:r>
              <w:rPr>
                <w:color w:val="101010"/>
                <w:spacing w:val="40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рисование орнаментов</w:t>
            </w:r>
          </w:p>
          <w:p w:rsidR="005D238E" w:rsidRDefault="002160BD">
            <w:pPr>
              <w:pStyle w:val="TableParagraph"/>
              <w:ind w:right="80" w:hanging="106"/>
              <w:jc w:val="both"/>
              <w:rPr>
                <w:sz w:val="24"/>
              </w:rPr>
            </w:pPr>
            <w:r>
              <w:rPr>
                <w:i/>
                <w:color w:val="101010"/>
                <w:sz w:val="24"/>
              </w:rPr>
              <w:t xml:space="preserve">«Одежда ханты и манси» </w:t>
            </w:r>
            <w:r>
              <w:rPr>
                <w:color w:val="101010"/>
                <w:sz w:val="24"/>
              </w:rPr>
              <w:t xml:space="preserve">- </w:t>
            </w:r>
            <w:r>
              <w:rPr>
                <w:color w:val="101010"/>
                <w:spacing w:val="-2"/>
                <w:sz w:val="24"/>
              </w:rPr>
              <w:t>аппликация</w:t>
            </w:r>
          </w:p>
          <w:p w:rsidR="005D238E" w:rsidRDefault="002160BD">
            <w:pPr>
              <w:pStyle w:val="TableParagraph"/>
              <w:ind w:right="92" w:firstLine="34"/>
              <w:jc w:val="both"/>
              <w:rPr>
                <w:i/>
                <w:sz w:val="24"/>
              </w:rPr>
            </w:pPr>
            <w:r>
              <w:rPr>
                <w:color w:val="101010"/>
                <w:sz w:val="24"/>
              </w:rPr>
              <w:t xml:space="preserve">Викторина </w:t>
            </w:r>
            <w:r>
              <w:rPr>
                <w:i/>
                <w:color w:val="101010"/>
                <w:sz w:val="24"/>
              </w:rPr>
              <w:t xml:space="preserve">«Я житель- </w:t>
            </w:r>
            <w:r>
              <w:rPr>
                <w:i/>
                <w:spacing w:val="-2"/>
                <w:sz w:val="24"/>
              </w:rPr>
              <w:t>Югры»</w:t>
            </w:r>
          </w:p>
          <w:p w:rsidR="005D238E" w:rsidRDefault="002160BD">
            <w:pPr>
              <w:pStyle w:val="TableParagraph"/>
              <w:tabs>
                <w:tab w:val="left" w:pos="2197"/>
              </w:tabs>
              <w:spacing w:line="266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страниц</w:t>
            </w:r>
          </w:p>
          <w:p w:rsidR="005D238E" w:rsidRDefault="002160BD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 xml:space="preserve">«Красной книги Югры» </w:t>
            </w:r>
            <w:r>
              <w:rPr>
                <w:color w:val="101010"/>
                <w:sz w:val="24"/>
              </w:rPr>
              <w:t xml:space="preserve">Презентация </w:t>
            </w:r>
            <w:proofErr w:type="spellStart"/>
            <w:r>
              <w:rPr>
                <w:color w:val="101010"/>
                <w:sz w:val="24"/>
              </w:rPr>
              <w:t>лэпбука</w:t>
            </w:r>
            <w:proofErr w:type="spellEnd"/>
            <w:r>
              <w:rPr>
                <w:color w:val="101010"/>
                <w:sz w:val="24"/>
              </w:rPr>
              <w:t xml:space="preserve"> «Моя </w:t>
            </w:r>
            <w:r>
              <w:rPr>
                <w:color w:val="101010"/>
                <w:spacing w:val="-2"/>
                <w:sz w:val="24"/>
              </w:rPr>
              <w:t>Югра»</w:t>
            </w:r>
          </w:p>
        </w:tc>
        <w:tc>
          <w:tcPr>
            <w:tcW w:w="3828" w:type="dxa"/>
          </w:tcPr>
          <w:p w:rsidR="005D238E" w:rsidRDefault="002160BD">
            <w:pPr>
              <w:pStyle w:val="TableParagraph"/>
              <w:tabs>
                <w:tab w:val="left" w:pos="1705"/>
                <w:tab w:val="left" w:pos="2175"/>
                <w:tab w:val="left" w:pos="2385"/>
                <w:tab w:val="left" w:pos="3311"/>
              </w:tabs>
              <w:ind w:left="112" w:right="97" w:firstLine="34"/>
              <w:rPr>
                <w:sz w:val="24"/>
              </w:rPr>
            </w:pPr>
            <w:r>
              <w:rPr>
                <w:color w:val="101010"/>
                <w:spacing w:val="-2"/>
                <w:sz w:val="24"/>
              </w:rPr>
              <w:t>Знакомство</w:t>
            </w:r>
            <w:r>
              <w:rPr>
                <w:color w:val="101010"/>
                <w:sz w:val="24"/>
              </w:rPr>
              <w:tab/>
            </w:r>
            <w:proofErr w:type="gramStart"/>
            <w:r>
              <w:rPr>
                <w:color w:val="101010"/>
                <w:spacing w:val="-10"/>
                <w:sz w:val="24"/>
              </w:rPr>
              <w:t>с</w:t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pacing w:val="-2"/>
                <w:sz w:val="24"/>
              </w:rPr>
              <w:t>устным</w:t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pacing w:val="-4"/>
                <w:sz w:val="24"/>
              </w:rPr>
              <w:t>нар</w:t>
            </w:r>
            <w:proofErr w:type="gramEnd"/>
            <w:r>
              <w:rPr>
                <w:color w:val="101010"/>
                <w:spacing w:val="-4"/>
                <w:sz w:val="24"/>
              </w:rPr>
              <w:t xml:space="preserve">. </w:t>
            </w:r>
            <w:r>
              <w:rPr>
                <w:color w:val="101010"/>
                <w:sz w:val="24"/>
              </w:rPr>
              <w:t xml:space="preserve">Творчеством ханты и манси, с </w:t>
            </w:r>
            <w:r>
              <w:rPr>
                <w:color w:val="101010"/>
                <w:spacing w:val="-2"/>
                <w:sz w:val="24"/>
              </w:rPr>
              <w:t>художественной</w:t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pacing w:val="-2"/>
                <w:sz w:val="24"/>
              </w:rPr>
              <w:t xml:space="preserve">литературой, </w:t>
            </w:r>
            <w:r>
              <w:rPr>
                <w:color w:val="101010"/>
                <w:sz w:val="24"/>
              </w:rPr>
              <w:t xml:space="preserve">продуктивная деятельность Картотека подвижных народных игр, спортивные состязания, </w:t>
            </w:r>
            <w:r>
              <w:rPr>
                <w:color w:val="101010"/>
                <w:spacing w:val="-2"/>
                <w:sz w:val="24"/>
              </w:rPr>
              <w:t>викторины</w:t>
            </w:r>
          </w:p>
          <w:p w:rsidR="005D238E" w:rsidRDefault="002160BD">
            <w:pPr>
              <w:pStyle w:val="TableParagraph"/>
              <w:tabs>
                <w:tab w:val="left" w:pos="2377"/>
              </w:tabs>
              <w:ind w:left="112" w:right="86" w:firstLine="34"/>
              <w:jc w:val="both"/>
              <w:rPr>
                <w:i/>
                <w:sz w:val="24"/>
              </w:rPr>
            </w:pPr>
            <w:r>
              <w:rPr>
                <w:color w:val="101010"/>
                <w:spacing w:val="-2"/>
                <w:sz w:val="24"/>
              </w:rPr>
              <w:t>совместная</w:t>
            </w:r>
            <w:r>
              <w:rPr>
                <w:color w:val="101010"/>
                <w:sz w:val="24"/>
              </w:rPr>
              <w:tab/>
            </w:r>
            <w:r>
              <w:rPr>
                <w:color w:val="101010"/>
                <w:spacing w:val="-2"/>
                <w:sz w:val="24"/>
              </w:rPr>
              <w:t xml:space="preserve">деятельность </w:t>
            </w:r>
            <w:r>
              <w:rPr>
                <w:color w:val="101010"/>
                <w:sz w:val="24"/>
              </w:rPr>
              <w:t xml:space="preserve">взрослых и детей </w:t>
            </w:r>
            <w:r>
              <w:rPr>
                <w:i/>
                <w:color w:val="101010"/>
                <w:sz w:val="24"/>
              </w:rPr>
              <w:t>(пополнение</w:t>
            </w:r>
            <w:r>
              <w:rPr>
                <w:i/>
                <w:color w:val="101010"/>
                <w:spacing w:val="40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мини - музея)</w:t>
            </w:r>
          </w:p>
        </w:tc>
        <w:tc>
          <w:tcPr>
            <w:tcW w:w="2088" w:type="dxa"/>
          </w:tcPr>
          <w:p w:rsidR="005D238E" w:rsidRDefault="002160BD"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101010"/>
                <w:spacing w:val="-2"/>
                <w:sz w:val="24"/>
              </w:rPr>
              <w:t>Педагог-психолог Воспитатели музыкальные руководители родители</w:t>
            </w:r>
          </w:p>
        </w:tc>
      </w:tr>
      <w:tr w:rsidR="005D238E">
        <w:trPr>
          <w:trHeight w:val="268"/>
        </w:trPr>
        <w:tc>
          <w:tcPr>
            <w:tcW w:w="822" w:type="dxa"/>
          </w:tcPr>
          <w:p w:rsidR="005D238E" w:rsidRDefault="005D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</w:tcPr>
          <w:p w:rsidR="005D238E" w:rsidRDefault="002160BD">
            <w:pPr>
              <w:pStyle w:val="TableParagraph"/>
              <w:spacing w:line="248" w:lineRule="exact"/>
              <w:rPr>
                <w:i/>
                <w:sz w:val="24"/>
              </w:rPr>
            </w:pPr>
            <w:r>
              <w:rPr>
                <w:color w:val="101010"/>
                <w:sz w:val="24"/>
              </w:rPr>
              <w:t>Диагностика</w:t>
            </w:r>
            <w:r>
              <w:rPr>
                <w:color w:val="101010"/>
                <w:spacing w:val="-1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«Мой</w:t>
            </w:r>
            <w:r>
              <w:rPr>
                <w:i/>
                <w:color w:val="101010"/>
                <w:spacing w:val="-4"/>
                <w:sz w:val="24"/>
              </w:rPr>
              <w:t xml:space="preserve"> </w:t>
            </w:r>
            <w:r>
              <w:rPr>
                <w:i/>
                <w:color w:val="101010"/>
                <w:spacing w:val="-2"/>
                <w:sz w:val="24"/>
              </w:rPr>
              <w:t>край»</w:t>
            </w:r>
          </w:p>
        </w:tc>
        <w:tc>
          <w:tcPr>
            <w:tcW w:w="3828" w:type="dxa"/>
          </w:tcPr>
          <w:p w:rsidR="005D238E" w:rsidRDefault="005D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8" w:type="dxa"/>
          </w:tcPr>
          <w:p w:rsidR="005D238E" w:rsidRDefault="005D238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D238E" w:rsidRDefault="002160BD">
      <w:pPr>
        <w:pStyle w:val="a3"/>
        <w:spacing w:before="281"/>
        <w:ind w:left="285"/>
      </w:pPr>
      <w:r>
        <w:rPr>
          <w:color w:val="101010"/>
        </w:rPr>
        <w:t>Механизм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оценки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ожидаемые</w:t>
      </w:r>
      <w:r>
        <w:rPr>
          <w:color w:val="101010"/>
          <w:spacing w:val="-2"/>
        </w:rPr>
        <w:t xml:space="preserve"> результаты.</w:t>
      </w:r>
    </w:p>
    <w:p w:rsidR="005D238E" w:rsidRDefault="002160BD">
      <w:pPr>
        <w:pStyle w:val="a3"/>
        <w:tabs>
          <w:tab w:val="left" w:pos="1762"/>
          <w:tab w:val="left" w:pos="2716"/>
          <w:tab w:val="left" w:pos="4160"/>
          <w:tab w:val="left" w:pos="5182"/>
          <w:tab w:val="left" w:pos="5992"/>
          <w:tab w:val="left" w:pos="7796"/>
          <w:tab w:val="left" w:pos="9226"/>
        </w:tabs>
        <w:spacing w:before="2"/>
        <w:ind w:left="285" w:right="141"/>
      </w:pPr>
      <w:r>
        <w:rPr>
          <w:color w:val="101010"/>
          <w:spacing w:val="-2"/>
        </w:rPr>
        <w:t>Критериями</w:t>
      </w:r>
      <w:r>
        <w:rPr>
          <w:color w:val="101010"/>
        </w:rPr>
        <w:tab/>
      </w:r>
      <w:r>
        <w:rPr>
          <w:color w:val="101010"/>
          <w:spacing w:val="-2"/>
        </w:rPr>
        <w:t>оценки</w:t>
      </w:r>
      <w:r>
        <w:rPr>
          <w:color w:val="101010"/>
        </w:rPr>
        <w:tab/>
      </w:r>
      <w:r>
        <w:rPr>
          <w:color w:val="101010"/>
          <w:spacing w:val="-2"/>
        </w:rPr>
        <w:t>результатов</w:t>
      </w:r>
      <w:r>
        <w:rPr>
          <w:color w:val="101010"/>
        </w:rPr>
        <w:tab/>
      </w:r>
      <w:r>
        <w:rPr>
          <w:color w:val="101010"/>
          <w:spacing w:val="-2"/>
        </w:rPr>
        <w:t>проекта</w:t>
      </w:r>
      <w:r>
        <w:rPr>
          <w:color w:val="101010"/>
        </w:rPr>
        <w:tab/>
      </w:r>
      <w:r>
        <w:rPr>
          <w:color w:val="101010"/>
          <w:spacing w:val="-2"/>
        </w:rPr>
        <w:t>будут</w:t>
      </w:r>
      <w:r>
        <w:rPr>
          <w:color w:val="101010"/>
        </w:rPr>
        <w:tab/>
      </w:r>
      <w:r>
        <w:rPr>
          <w:color w:val="101010"/>
          <w:spacing w:val="-2"/>
        </w:rPr>
        <w:t>приобретенные</w:t>
      </w:r>
      <w:r>
        <w:rPr>
          <w:color w:val="101010"/>
        </w:rPr>
        <w:tab/>
      </w:r>
      <w:r>
        <w:rPr>
          <w:color w:val="101010"/>
          <w:spacing w:val="-2"/>
        </w:rPr>
        <w:t>конкретные</w:t>
      </w:r>
      <w:r>
        <w:rPr>
          <w:color w:val="101010"/>
        </w:rPr>
        <w:tab/>
      </w:r>
      <w:r>
        <w:rPr>
          <w:color w:val="101010"/>
          <w:spacing w:val="-2"/>
        </w:rPr>
        <w:t xml:space="preserve">знания </w:t>
      </w:r>
      <w:r>
        <w:rPr>
          <w:color w:val="101010"/>
        </w:rPr>
        <w:t>педагогов, детей и их родителей.</w:t>
      </w:r>
    </w:p>
    <w:p w:rsidR="005D238E" w:rsidRDefault="002160BD">
      <w:pPr>
        <w:pStyle w:val="a3"/>
        <w:spacing w:line="268" w:lineRule="exact"/>
        <w:ind w:left="285"/>
      </w:pPr>
      <w:r>
        <w:rPr>
          <w:color w:val="101010"/>
        </w:rPr>
        <w:t>Ожидаемые</w:t>
      </w:r>
      <w:r>
        <w:rPr>
          <w:color w:val="101010"/>
          <w:spacing w:val="-3"/>
        </w:rPr>
        <w:t xml:space="preserve"> </w:t>
      </w:r>
      <w:r>
        <w:rPr>
          <w:color w:val="101010"/>
          <w:spacing w:val="-2"/>
        </w:rPr>
        <w:t>результаты</w:t>
      </w:r>
    </w:p>
    <w:p w:rsidR="005D238E" w:rsidRDefault="002160BD">
      <w:pPr>
        <w:pStyle w:val="a3"/>
        <w:spacing w:before="2" w:line="237" w:lineRule="auto"/>
        <w:ind w:left="285" w:right="2502"/>
      </w:pPr>
      <w:r>
        <w:rPr>
          <w:color w:val="101010"/>
        </w:rPr>
        <w:t>Ожидаемый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результат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>Индикаторы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оценки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 xml:space="preserve">результатов </w:t>
      </w:r>
      <w:r>
        <w:rPr>
          <w:color w:val="101010"/>
          <w:u w:val="single" w:color="101010"/>
        </w:rPr>
        <w:t>Образовательные результаты</w:t>
      </w:r>
      <w:r>
        <w:rPr>
          <w:color w:val="101010"/>
        </w:rPr>
        <w:t>:</w:t>
      </w:r>
    </w:p>
    <w:p w:rsidR="005D238E" w:rsidRDefault="002160BD">
      <w:pPr>
        <w:pStyle w:val="a5"/>
        <w:numPr>
          <w:ilvl w:val="0"/>
          <w:numId w:val="3"/>
        </w:numPr>
        <w:tabs>
          <w:tab w:val="left" w:pos="568"/>
        </w:tabs>
        <w:spacing w:line="237" w:lineRule="auto"/>
        <w:ind w:left="568" w:right="745"/>
        <w:rPr>
          <w:sz w:val="24"/>
        </w:rPr>
      </w:pPr>
      <w:r>
        <w:rPr>
          <w:color w:val="101010"/>
          <w:sz w:val="24"/>
        </w:rPr>
        <w:t>рост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уровня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профессиональной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компетентности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педагогов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по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овладению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методами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и приемами в воспитании нравственно-патриотических чувств у детей дошкольников</w:t>
      </w:r>
    </w:p>
    <w:p w:rsidR="005D238E" w:rsidRDefault="002160BD">
      <w:pPr>
        <w:pStyle w:val="a5"/>
        <w:numPr>
          <w:ilvl w:val="0"/>
          <w:numId w:val="3"/>
        </w:numPr>
        <w:tabs>
          <w:tab w:val="left" w:pos="568"/>
        </w:tabs>
        <w:spacing w:line="270" w:lineRule="exact"/>
        <w:ind w:left="568" w:hanging="283"/>
        <w:rPr>
          <w:sz w:val="24"/>
        </w:rPr>
      </w:pPr>
      <w:r>
        <w:rPr>
          <w:color w:val="101010"/>
          <w:sz w:val="24"/>
        </w:rPr>
        <w:t>повышение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ур</w:t>
      </w:r>
      <w:r>
        <w:rPr>
          <w:color w:val="101010"/>
          <w:sz w:val="24"/>
        </w:rPr>
        <w:t>овня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становления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начальных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ключевых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компетентностей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pacing w:val="-2"/>
          <w:sz w:val="24"/>
        </w:rPr>
        <w:t>детей</w:t>
      </w:r>
    </w:p>
    <w:p w:rsidR="005D238E" w:rsidRDefault="002160BD">
      <w:pPr>
        <w:pStyle w:val="a5"/>
        <w:numPr>
          <w:ilvl w:val="0"/>
          <w:numId w:val="3"/>
        </w:numPr>
        <w:tabs>
          <w:tab w:val="left" w:pos="568"/>
          <w:tab w:val="left" w:pos="1234"/>
          <w:tab w:val="left" w:pos="4026"/>
          <w:tab w:val="left" w:pos="6088"/>
          <w:tab w:val="left" w:pos="7930"/>
          <w:tab w:val="left" w:pos="9162"/>
        </w:tabs>
        <w:spacing w:before="1" w:line="237" w:lineRule="auto"/>
        <w:ind w:left="568" w:right="151"/>
        <w:rPr>
          <w:sz w:val="24"/>
        </w:rPr>
      </w:pPr>
      <w:r>
        <w:rPr>
          <w:color w:val="101010"/>
          <w:spacing w:val="-4"/>
          <w:sz w:val="24"/>
        </w:rPr>
        <w:t>дети</w:t>
      </w:r>
      <w:r>
        <w:rPr>
          <w:color w:val="101010"/>
          <w:sz w:val="24"/>
        </w:rPr>
        <w:tab/>
        <w:t>приобретут</w:t>
      </w:r>
      <w:r>
        <w:rPr>
          <w:color w:val="101010"/>
          <w:spacing w:val="80"/>
          <w:sz w:val="24"/>
        </w:rPr>
        <w:t xml:space="preserve"> </w:t>
      </w:r>
      <w:r>
        <w:rPr>
          <w:color w:val="101010"/>
          <w:sz w:val="24"/>
        </w:rPr>
        <w:t>социальные</w:t>
      </w:r>
      <w:r>
        <w:rPr>
          <w:color w:val="101010"/>
          <w:sz w:val="24"/>
        </w:rPr>
        <w:tab/>
        <w:t>навыки</w:t>
      </w:r>
      <w:r>
        <w:rPr>
          <w:color w:val="101010"/>
          <w:spacing w:val="80"/>
          <w:sz w:val="24"/>
        </w:rPr>
        <w:t xml:space="preserve"> </w:t>
      </w:r>
      <w:r>
        <w:rPr>
          <w:color w:val="101010"/>
          <w:sz w:val="24"/>
        </w:rPr>
        <w:t>общения</w:t>
      </w:r>
      <w:r>
        <w:rPr>
          <w:color w:val="101010"/>
          <w:sz w:val="24"/>
        </w:rPr>
        <w:tab/>
        <w:t>с</w:t>
      </w:r>
      <w:r>
        <w:rPr>
          <w:color w:val="101010"/>
          <w:spacing w:val="80"/>
          <w:sz w:val="24"/>
        </w:rPr>
        <w:t xml:space="preserve"> </w:t>
      </w:r>
      <w:r>
        <w:rPr>
          <w:color w:val="101010"/>
          <w:sz w:val="24"/>
        </w:rPr>
        <w:t>работниками</w:t>
      </w:r>
      <w:r>
        <w:rPr>
          <w:color w:val="101010"/>
          <w:sz w:val="24"/>
        </w:rPr>
        <w:tab/>
      </w:r>
      <w:r>
        <w:rPr>
          <w:color w:val="101010"/>
          <w:spacing w:val="-2"/>
          <w:sz w:val="24"/>
        </w:rPr>
        <w:t>культуры,</w:t>
      </w:r>
      <w:r>
        <w:rPr>
          <w:color w:val="101010"/>
          <w:sz w:val="24"/>
        </w:rPr>
        <w:tab/>
      </w:r>
      <w:r>
        <w:rPr>
          <w:color w:val="101010"/>
          <w:spacing w:val="-2"/>
          <w:sz w:val="24"/>
        </w:rPr>
        <w:t xml:space="preserve">навыки </w:t>
      </w:r>
      <w:r>
        <w:rPr>
          <w:color w:val="101010"/>
          <w:sz w:val="24"/>
        </w:rPr>
        <w:t xml:space="preserve">культурного поведения в общественных местах </w:t>
      </w:r>
      <w:r>
        <w:rPr>
          <w:i/>
          <w:color w:val="101010"/>
          <w:sz w:val="24"/>
        </w:rPr>
        <w:t>(музеи, библиотеки, музыкальной школы)</w:t>
      </w:r>
      <w:r>
        <w:rPr>
          <w:color w:val="101010"/>
          <w:sz w:val="24"/>
        </w:rPr>
        <w:t>.</w:t>
      </w:r>
    </w:p>
    <w:p w:rsidR="005D238E" w:rsidRDefault="002160BD">
      <w:pPr>
        <w:pStyle w:val="a5"/>
        <w:numPr>
          <w:ilvl w:val="0"/>
          <w:numId w:val="3"/>
        </w:numPr>
        <w:tabs>
          <w:tab w:val="left" w:pos="568"/>
        </w:tabs>
        <w:spacing w:before="3"/>
        <w:ind w:left="568" w:right="778"/>
        <w:rPr>
          <w:sz w:val="24"/>
        </w:rPr>
      </w:pPr>
      <w:r>
        <w:rPr>
          <w:color w:val="101010"/>
          <w:sz w:val="24"/>
        </w:rPr>
        <w:t>в процессе проживания этих событий дети получат конкретные знания о коренных народах Севера</w:t>
      </w:r>
    </w:p>
    <w:p w:rsidR="005D238E" w:rsidRDefault="002160BD">
      <w:pPr>
        <w:pStyle w:val="a3"/>
        <w:spacing w:line="237" w:lineRule="auto"/>
        <w:ind w:left="645" w:right="2502"/>
      </w:pPr>
      <w:r>
        <w:rPr>
          <w:color w:val="101010"/>
        </w:rPr>
        <w:t>Положительная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>динамика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по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>результатам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 xml:space="preserve">тестирования </w:t>
      </w:r>
      <w:r>
        <w:rPr>
          <w:color w:val="101010"/>
          <w:u w:val="single" w:color="101010"/>
        </w:rPr>
        <w:t>Социальные результаты</w:t>
      </w:r>
      <w:r>
        <w:rPr>
          <w:color w:val="101010"/>
        </w:rPr>
        <w:t>:</w:t>
      </w:r>
    </w:p>
    <w:p w:rsidR="005D238E" w:rsidRDefault="002160BD">
      <w:pPr>
        <w:pStyle w:val="a5"/>
        <w:numPr>
          <w:ilvl w:val="0"/>
          <w:numId w:val="3"/>
        </w:numPr>
        <w:tabs>
          <w:tab w:val="left" w:pos="568"/>
        </w:tabs>
        <w:spacing w:line="237" w:lineRule="auto"/>
        <w:ind w:left="568" w:right="540"/>
        <w:rPr>
          <w:sz w:val="24"/>
        </w:rPr>
      </w:pPr>
      <w:r>
        <w:rPr>
          <w:color w:val="101010"/>
          <w:sz w:val="24"/>
        </w:rPr>
        <w:t>взаимодействие</w:t>
      </w:r>
      <w:r>
        <w:rPr>
          <w:color w:val="101010"/>
          <w:spacing w:val="40"/>
          <w:sz w:val="24"/>
        </w:rPr>
        <w:t xml:space="preserve"> </w:t>
      </w:r>
      <w:r>
        <w:rPr>
          <w:color w:val="101010"/>
          <w:sz w:val="24"/>
        </w:rPr>
        <w:t>образовательного учреждения с семьей,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учреждениями культуры, что приведет к</w:t>
      </w:r>
      <w:r>
        <w:rPr>
          <w:color w:val="101010"/>
          <w:sz w:val="24"/>
        </w:rPr>
        <w:t xml:space="preserve"> консолидации ДОУ, родителей и общественных организаций;</w:t>
      </w:r>
    </w:p>
    <w:p w:rsidR="005D238E" w:rsidRDefault="002160BD">
      <w:pPr>
        <w:pStyle w:val="a5"/>
        <w:numPr>
          <w:ilvl w:val="0"/>
          <w:numId w:val="3"/>
        </w:numPr>
        <w:tabs>
          <w:tab w:val="left" w:pos="568"/>
        </w:tabs>
        <w:ind w:left="285" w:right="1880" w:firstLine="0"/>
        <w:rPr>
          <w:sz w:val="24"/>
        </w:rPr>
      </w:pPr>
      <w:r>
        <w:rPr>
          <w:color w:val="101010"/>
          <w:sz w:val="24"/>
        </w:rPr>
        <w:t>Активное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участие</w:t>
      </w:r>
      <w:r>
        <w:rPr>
          <w:color w:val="101010"/>
          <w:spacing w:val="-7"/>
          <w:sz w:val="24"/>
        </w:rPr>
        <w:t xml:space="preserve"> </w:t>
      </w:r>
      <w:r>
        <w:rPr>
          <w:color w:val="101010"/>
          <w:sz w:val="24"/>
        </w:rPr>
        <w:t>родителей,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общественных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организаций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в</w:t>
      </w:r>
      <w:r>
        <w:rPr>
          <w:color w:val="101010"/>
          <w:spacing w:val="-9"/>
          <w:sz w:val="24"/>
        </w:rPr>
        <w:t xml:space="preserve"> </w:t>
      </w:r>
      <w:r>
        <w:rPr>
          <w:color w:val="101010"/>
          <w:sz w:val="24"/>
        </w:rPr>
        <w:t>мероприятиях ДОУ Организационно-педагогические:</w:t>
      </w:r>
    </w:p>
    <w:p w:rsidR="005D238E" w:rsidRDefault="002160BD">
      <w:pPr>
        <w:pStyle w:val="a5"/>
        <w:numPr>
          <w:ilvl w:val="0"/>
          <w:numId w:val="3"/>
        </w:numPr>
        <w:tabs>
          <w:tab w:val="left" w:pos="568"/>
        </w:tabs>
        <w:spacing w:line="272" w:lineRule="exact"/>
        <w:ind w:left="568" w:hanging="283"/>
        <w:rPr>
          <w:sz w:val="24"/>
        </w:rPr>
      </w:pPr>
      <w:r>
        <w:rPr>
          <w:color w:val="101010"/>
          <w:sz w:val="24"/>
        </w:rPr>
        <w:t>увеличение</w:t>
      </w:r>
      <w:r>
        <w:rPr>
          <w:color w:val="101010"/>
          <w:spacing w:val="-7"/>
          <w:sz w:val="24"/>
        </w:rPr>
        <w:t xml:space="preserve"> </w:t>
      </w:r>
      <w:r>
        <w:rPr>
          <w:color w:val="101010"/>
          <w:sz w:val="24"/>
        </w:rPr>
        <w:t>разработок,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рекомендаций,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дидактического</w:t>
      </w:r>
      <w:r>
        <w:rPr>
          <w:color w:val="101010"/>
          <w:spacing w:val="-7"/>
          <w:sz w:val="24"/>
        </w:rPr>
        <w:t xml:space="preserve"> </w:t>
      </w:r>
      <w:r>
        <w:rPr>
          <w:color w:val="101010"/>
          <w:sz w:val="24"/>
        </w:rPr>
        <w:t>материала,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методических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pacing w:val="-2"/>
          <w:sz w:val="24"/>
        </w:rPr>
        <w:t>памяток.</w:t>
      </w:r>
    </w:p>
    <w:p w:rsidR="005D238E" w:rsidRDefault="002160BD">
      <w:pPr>
        <w:pStyle w:val="a5"/>
        <w:numPr>
          <w:ilvl w:val="0"/>
          <w:numId w:val="3"/>
        </w:numPr>
        <w:tabs>
          <w:tab w:val="left" w:pos="568"/>
        </w:tabs>
        <w:ind w:left="568" w:hanging="283"/>
        <w:rPr>
          <w:sz w:val="24"/>
        </w:rPr>
      </w:pPr>
      <w:r>
        <w:rPr>
          <w:color w:val="101010"/>
          <w:sz w:val="24"/>
        </w:rPr>
        <w:t>создание</w:t>
      </w:r>
      <w:r>
        <w:rPr>
          <w:color w:val="101010"/>
          <w:spacing w:val="-2"/>
          <w:sz w:val="24"/>
        </w:rPr>
        <w:t xml:space="preserve"> </w:t>
      </w:r>
      <w:proofErr w:type="spellStart"/>
      <w:r>
        <w:rPr>
          <w:color w:val="101010"/>
          <w:sz w:val="24"/>
        </w:rPr>
        <w:t>лэпбука</w:t>
      </w:r>
      <w:proofErr w:type="spellEnd"/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«Моя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pacing w:val="-2"/>
          <w:sz w:val="24"/>
        </w:rPr>
        <w:t>Югра»;</w:t>
      </w:r>
    </w:p>
    <w:p w:rsidR="005D238E" w:rsidRDefault="002160BD">
      <w:pPr>
        <w:pStyle w:val="a5"/>
        <w:numPr>
          <w:ilvl w:val="0"/>
          <w:numId w:val="3"/>
        </w:numPr>
        <w:tabs>
          <w:tab w:val="left" w:pos="568"/>
          <w:tab w:val="left" w:pos="645"/>
        </w:tabs>
        <w:spacing w:before="2" w:line="237" w:lineRule="auto"/>
        <w:ind w:left="645" w:right="5317" w:hanging="360"/>
        <w:rPr>
          <w:sz w:val="24"/>
        </w:rPr>
      </w:pPr>
      <w:r>
        <w:rPr>
          <w:color w:val="101010"/>
          <w:sz w:val="24"/>
        </w:rPr>
        <w:t>создание</w:t>
      </w:r>
      <w:r>
        <w:rPr>
          <w:color w:val="101010"/>
          <w:spacing w:val="-9"/>
          <w:sz w:val="24"/>
        </w:rPr>
        <w:t xml:space="preserve"> </w:t>
      </w:r>
      <w:r>
        <w:rPr>
          <w:color w:val="101010"/>
          <w:sz w:val="24"/>
        </w:rPr>
        <w:t>мини-музея</w:t>
      </w:r>
      <w:r>
        <w:rPr>
          <w:color w:val="101010"/>
          <w:spacing w:val="-10"/>
          <w:sz w:val="24"/>
        </w:rPr>
        <w:t xml:space="preserve"> </w:t>
      </w:r>
      <w:r>
        <w:rPr>
          <w:sz w:val="24"/>
        </w:rPr>
        <w:t>«Мой</w:t>
      </w:r>
      <w:r>
        <w:rPr>
          <w:spacing w:val="-10"/>
          <w:sz w:val="24"/>
        </w:rPr>
        <w:t xml:space="preserve"> </w:t>
      </w:r>
      <w:r>
        <w:rPr>
          <w:sz w:val="24"/>
        </w:rPr>
        <w:t>край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Югра!» </w:t>
      </w:r>
      <w:r>
        <w:rPr>
          <w:color w:val="101010"/>
          <w:sz w:val="24"/>
        </w:rPr>
        <w:t>Методическое оснащение по теме</w:t>
      </w:r>
    </w:p>
    <w:p w:rsidR="005D238E" w:rsidRDefault="002160BD">
      <w:pPr>
        <w:pStyle w:val="a3"/>
        <w:spacing w:before="1"/>
        <w:ind w:left="285" w:right="132" w:firstLine="360"/>
        <w:jc w:val="both"/>
      </w:pPr>
      <w:r>
        <w:rPr>
          <w:color w:val="101010"/>
        </w:rPr>
        <w:t>В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результате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проведенной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работы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можно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сделать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вывод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об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эффективности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 xml:space="preserve">использования педагогической технологии </w:t>
      </w:r>
      <w:r>
        <w:rPr>
          <w:i/>
          <w:color w:val="101010"/>
        </w:rPr>
        <w:t xml:space="preserve">«Метод проектов» </w:t>
      </w:r>
      <w:r>
        <w:rPr>
          <w:color w:val="101010"/>
        </w:rPr>
        <w:t>в формировании толерантной культуры у дошкольников, воспитании интереса, любви к малой родине и повышении краеведческих знаний у детей подготовительной.</w:t>
      </w:r>
    </w:p>
    <w:p w:rsidR="005D238E" w:rsidRDefault="002160BD">
      <w:pPr>
        <w:pStyle w:val="a3"/>
        <w:ind w:left="285" w:right="144" w:firstLine="360"/>
        <w:jc w:val="both"/>
      </w:pPr>
      <w:r>
        <w:rPr>
          <w:color w:val="101010"/>
        </w:rPr>
        <w:t>Наблюдается заинтересованность родителей, проявление активности и собственной инициативы в формировании</w:t>
      </w:r>
      <w:r>
        <w:rPr>
          <w:color w:val="101010"/>
        </w:rPr>
        <w:t xml:space="preserve"> у детей интереса к традициям и обычаям северных народов ХМАО - Югры.</w:t>
      </w:r>
    </w:p>
    <w:p w:rsidR="005D238E" w:rsidRDefault="002160BD">
      <w:pPr>
        <w:pStyle w:val="a3"/>
        <w:ind w:left="285" w:right="143" w:firstLine="360"/>
        <w:jc w:val="both"/>
      </w:pPr>
      <w:r>
        <w:rPr>
          <w:color w:val="101010"/>
        </w:rPr>
        <w:t>Только совместное сотрудничество и заинтересованность педагогов, детей и родителей способствует зарождению основ толерантности и обеспечению подрастающему поколению возможности сохранить</w:t>
      </w:r>
      <w:r>
        <w:rPr>
          <w:color w:val="101010"/>
        </w:rPr>
        <w:t xml:space="preserve"> и приумножить ценности предыдущего поколения.</w:t>
      </w:r>
    </w:p>
    <w:p w:rsidR="005D238E" w:rsidRDefault="002160BD">
      <w:pPr>
        <w:pStyle w:val="a3"/>
        <w:spacing w:before="2"/>
        <w:ind w:left="645"/>
        <w:jc w:val="both"/>
      </w:pPr>
      <w:r>
        <w:rPr>
          <w:color w:val="101010"/>
        </w:rPr>
        <w:t>Перспективы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дальнейшего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развития</w:t>
      </w:r>
      <w:r>
        <w:rPr>
          <w:color w:val="101010"/>
          <w:spacing w:val="-5"/>
        </w:rPr>
        <w:t xml:space="preserve"> </w:t>
      </w:r>
      <w:r>
        <w:rPr>
          <w:color w:val="101010"/>
          <w:spacing w:val="-2"/>
        </w:rPr>
        <w:t>проекта.</w:t>
      </w:r>
    </w:p>
    <w:p w:rsidR="005D238E" w:rsidRDefault="005D238E">
      <w:pPr>
        <w:pStyle w:val="a3"/>
        <w:spacing w:before="87"/>
      </w:pPr>
    </w:p>
    <w:p w:rsidR="005D238E" w:rsidRDefault="002160BD">
      <w:pPr>
        <w:ind w:right="128"/>
        <w:jc w:val="right"/>
        <w:rPr>
          <w:rFonts w:ascii="Calibri"/>
        </w:rPr>
      </w:pPr>
      <w:r>
        <w:rPr>
          <w:rFonts w:ascii="Calibri"/>
          <w:spacing w:val="-10"/>
        </w:rPr>
        <w:t>7</w:t>
      </w:r>
    </w:p>
    <w:p w:rsidR="005D238E" w:rsidRDefault="005D238E">
      <w:pPr>
        <w:jc w:val="right"/>
        <w:rPr>
          <w:rFonts w:ascii="Calibri"/>
        </w:rPr>
        <w:sectPr w:rsidR="005D238E">
          <w:pgSz w:w="11910" w:h="16840"/>
          <w:pgMar w:top="800" w:right="708" w:bottom="280" w:left="1133" w:header="720" w:footer="720" w:gutter="0"/>
          <w:cols w:space="720"/>
        </w:sectPr>
      </w:pPr>
    </w:p>
    <w:p w:rsidR="005D238E" w:rsidRDefault="002160BD">
      <w:pPr>
        <w:pStyle w:val="a3"/>
        <w:spacing w:before="66"/>
        <w:ind w:left="285" w:firstLine="360"/>
      </w:pPr>
      <w:r>
        <w:rPr>
          <w:color w:val="101010"/>
        </w:rPr>
        <w:lastRenderedPageBreak/>
        <w:t>Будет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продолжена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работа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по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совершенствованию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структуры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создаваемой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системы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работы по ознакомлению детей с коренными народами Севера.</w:t>
      </w:r>
    </w:p>
    <w:p w:rsidR="005D238E" w:rsidRDefault="002160BD">
      <w:pPr>
        <w:pStyle w:val="a3"/>
        <w:spacing w:line="268" w:lineRule="exact"/>
        <w:ind w:left="645"/>
      </w:pPr>
      <w:r>
        <w:t>Список</w:t>
      </w:r>
      <w:r>
        <w:rPr>
          <w:spacing w:val="46"/>
        </w:rPr>
        <w:t xml:space="preserve"> </w:t>
      </w:r>
      <w:r>
        <w:rPr>
          <w:spacing w:val="-2"/>
        </w:rPr>
        <w:t>литературы</w:t>
      </w:r>
    </w:p>
    <w:p w:rsidR="005D238E" w:rsidRDefault="002160BD">
      <w:pPr>
        <w:pStyle w:val="a5"/>
        <w:numPr>
          <w:ilvl w:val="0"/>
          <w:numId w:val="1"/>
        </w:numPr>
        <w:tabs>
          <w:tab w:val="left" w:pos="891"/>
        </w:tabs>
        <w:spacing w:before="2" w:line="237" w:lineRule="auto"/>
        <w:ind w:right="531" w:firstLine="422"/>
        <w:jc w:val="left"/>
        <w:rPr>
          <w:sz w:val="24"/>
        </w:rPr>
      </w:pPr>
      <w:r>
        <w:rPr>
          <w:color w:val="101010"/>
          <w:sz w:val="24"/>
        </w:rPr>
        <w:t>Детство:</w:t>
      </w:r>
      <w:r>
        <w:rPr>
          <w:color w:val="101010"/>
          <w:spacing w:val="40"/>
          <w:sz w:val="24"/>
        </w:rPr>
        <w:t xml:space="preserve"> </w:t>
      </w:r>
      <w:r>
        <w:rPr>
          <w:color w:val="101010"/>
          <w:sz w:val="24"/>
        </w:rPr>
        <w:t>Примерная</w:t>
      </w:r>
      <w:r>
        <w:rPr>
          <w:color w:val="101010"/>
          <w:spacing w:val="40"/>
          <w:sz w:val="24"/>
        </w:rPr>
        <w:t xml:space="preserve"> </w:t>
      </w:r>
      <w:r>
        <w:rPr>
          <w:color w:val="101010"/>
          <w:sz w:val="24"/>
        </w:rPr>
        <w:t>образовательная</w:t>
      </w:r>
      <w:r>
        <w:rPr>
          <w:color w:val="101010"/>
          <w:spacing w:val="40"/>
          <w:sz w:val="24"/>
        </w:rPr>
        <w:t xml:space="preserve"> </w:t>
      </w:r>
      <w:r>
        <w:rPr>
          <w:color w:val="101010"/>
          <w:sz w:val="24"/>
        </w:rPr>
        <w:t>программа</w:t>
      </w:r>
      <w:r>
        <w:rPr>
          <w:color w:val="101010"/>
          <w:spacing w:val="40"/>
          <w:sz w:val="24"/>
        </w:rPr>
        <w:t xml:space="preserve"> </w:t>
      </w:r>
      <w:r>
        <w:rPr>
          <w:color w:val="101010"/>
          <w:sz w:val="24"/>
        </w:rPr>
        <w:t>дошкольного</w:t>
      </w:r>
      <w:r>
        <w:rPr>
          <w:color w:val="101010"/>
          <w:spacing w:val="40"/>
          <w:sz w:val="24"/>
        </w:rPr>
        <w:t xml:space="preserve"> </w:t>
      </w:r>
      <w:r>
        <w:rPr>
          <w:color w:val="101010"/>
          <w:sz w:val="24"/>
        </w:rPr>
        <w:t>образования/Т.</w:t>
      </w:r>
      <w:r>
        <w:rPr>
          <w:color w:val="101010"/>
          <w:spacing w:val="40"/>
          <w:sz w:val="24"/>
        </w:rPr>
        <w:t xml:space="preserve"> </w:t>
      </w:r>
      <w:r>
        <w:rPr>
          <w:color w:val="101010"/>
          <w:sz w:val="24"/>
        </w:rPr>
        <w:t xml:space="preserve">И. Бабаева и др. - СПб.: ООО «Издательство </w:t>
      </w:r>
      <w:r>
        <w:rPr>
          <w:i/>
          <w:color w:val="101010"/>
          <w:sz w:val="24"/>
        </w:rPr>
        <w:t>«Детство - Пресс»</w:t>
      </w:r>
      <w:r>
        <w:rPr>
          <w:color w:val="101010"/>
          <w:sz w:val="24"/>
        </w:rPr>
        <w:t>, 2014</w:t>
      </w:r>
    </w:p>
    <w:p w:rsidR="005D238E" w:rsidRDefault="002160BD">
      <w:pPr>
        <w:pStyle w:val="a5"/>
        <w:numPr>
          <w:ilvl w:val="0"/>
          <w:numId w:val="1"/>
        </w:numPr>
        <w:tabs>
          <w:tab w:val="left" w:pos="888"/>
        </w:tabs>
        <w:spacing w:line="273" w:lineRule="exact"/>
        <w:ind w:left="888" w:hanging="243"/>
        <w:jc w:val="left"/>
        <w:rPr>
          <w:sz w:val="24"/>
        </w:rPr>
      </w:pPr>
      <w:r>
        <w:rPr>
          <w:color w:val="101010"/>
          <w:sz w:val="24"/>
        </w:rPr>
        <w:t>Алешина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Н.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В.</w:t>
      </w:r>
      <w:r>
        <w:rPr>
          <w:color w:val="101010"/>
          <w:spacing w:val="-5"/>
          <w:sz w:val="24"/>
        </w:rPr>
        <w:t xml:space="preserve"> </w:t>
      </w:r>
      <w:r>
        <w:rPr>
          <w:i/>
          <w:color w:val="101010"/>
          <w:sz w:val="24"/>
        </w:rPr>
        <w:t>«Патриотическое</w:t>
      </w:r>
      <w:r>
        <w:rPr>
          <w:i/>
          <w:color w:val="101010"/>
          <w:spacing w:val="-2"/>
          <w:sz w:val="24"/>
        </w:rPr>
        <w:t xml:space="preserve"> </w:t>
      </w:r>
      <w:r>
        <w:rPr>
          <w:i/>
          <w:color w:val="101010"/>
          <w:sz w:val="24"/>
        </w:rPr>
        <w:t>воспитание</w:t>
      </w:r>
      <w:r>
        <w:rPr>
          <w:i/>
          <w:color w:val="101010"/>
          <w:spacing w:val="-3"/>
          <w:sz w:val="24"/>
        </w:rPr>
        <w:t xml:space="preserve"> </w:t>
      </w:r>
      <w:r>
        <w:rPr>
          <w:i/>
          <w:color w:val="101010"/>
          <w:sz w:val="24"/>
        </w:rPr>
        <w:t xml:space="preserve">дошкольников» </w:t>
      </w:r>
      <w:r>
        <w:rPr>
          <w:color w:val="101010"/>
          <w:sz w:val="24"/>
        </w:rPr>
        <w:t>-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М.: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ЦГЛ,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pacing w:val="-2"/>
          <w:sz w:val="24"/>
        </w:rPr>
        <w:t>2005.</w:t>
      </w:r>
    </w:p>
    <w:p w:rsidR="005D238E" w:rsidRDefault="002160BD">
      <w:pPr>
        <w:pStyle w:val="a5"/>
        <w:numPr>
          <w:ilvl w:val="0"/>
          <w:numId w:val="1"/>
        </w:numPr>
        <w:tabs>
          <w:tab w:val="left" w:pos="939"/>
        </w:tabs>
        <w:spacing w:before="4"/>
        <w:ind w:right="156" w:firstLine="360"/>
        <w:jc w:val="both"/>
        <w:rPr>
          <w:sz w:val="24"/>
        </w:rPr>
      </w:pPr>
      <w:r>
        <w:rPr>
          <w:color w:val="101010"/>
          <w:sz w:val="24"/>
        </w:rPr>
        <w:t xml:space="preserve">Банников В. Н., Петрук О. И. «Изобразительное искусство в национальной школе: метод. </w:t>
      </w:r>
      <w:proofErr w:type="gramStart"/>
      <w:r>
        <w:rPr>
          <w:color w:val="101010"/>
          <w:sz w:val="24"/>
        </w:rPr>
        <w:t>пособие.-</w:t>
      </w:r>
      <w:proofErr w:type="gramEnd"/>
      <w:r>
        <w:rPr>
          <w:color w:val="101010"/>
          <w:sz w:val="24"/>
        </w:rPr>
        <w:t xml:space="preserve"> Ханты-Мансийск: Полиграфист, 2005.</w:t>
      </w:r>
    </w:p>
    <w:p w:rsidR="005D238E" w:rsidRDefault="002160BD">
      <w:pPr>
        <w:pStyle w:val="a5"/>
        <w:numPr>
          <w:ilvl w:val="0"/>
          <w:numId w:val="1"/>
        </w:numPr>
        <w:tabs>
          <w:tab w:val="left" w:pos="1039"/>
        </w:tabs>
        <w:ind w:right="138" w:firstLine="360"/>
        <w:jc w:val="both"/>
        <w:rPr>
          <w:sz w:val="24"/>
        </w:rPr>
      </w:pPr>
      <w:r>
        <w:rPr>
          <w:color w:val="101010"/>
          <w:sz w:val="24"/>
        </w:rPr>
        <w:t>Гончарова Е. В. «Экология для малышей: методические рекомендации для педагогических работников дошкольных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образовательных учре</w:t>
      </w:r>
      <w:r>
        <w:rPr>
          <w:color w:val="101010"/>
          <w:sz w:val="24"/>
        </w:rPr>
        <w:t>ждений/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Е.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В.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Гончарова.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 xml:space="preserve">Под общ. ред. Г. Н. </w:t>
      </w:r>
      <w:proofErr w:type="gramStart"/>
      <w:r>
        <w:rPr>
          <w:color w:val="101010"/>
          <w:sz w:val="24"/>
        </w:rPr>
        <w:t>Гребенюк.-</w:t>
      </w:r>
      <w:proofErr w:type="gramEnd"/>
      <w:r>
        <w:rPr>
          <w:color w:val="101010"/>
          <w:sz w:val="24"/>
        </w:rPr>
        <w:t xml:space="preserve"> Ханты-Мансийск: Полиграфист, 2005</w:t>
      </w:r>
    </w:p>
    <w:p w:rsidR="005D238E" w:rsidRDefault="002160BD">
      <w:pPr>
        <w:pStyle w:val="a5"/>
        <w:numPr>
          <w:ilvl w:val="0"/>
          <w:numId w:val="1"/>
        </w:numPr>
        <w:tabs>
          <w:tab w:val="left" w:pos="829"/>
        </w:tabs>
        <w:ind w:right="149" w:firstLine="360"/>
        <w:jc w:val="both"/>
        <w:rPr>
          <w:sz w:val="24"/>
        </w:rPr>
      </w:pPr>
      <w:r>
        <w:rPr>
          <w:color w:val="101010"/>
          <w:sz w:val="24"/>
        </w:rPr>
        <w:t xml:space="preserve">Детские подвижные игры народов СССР: пособие для воспитателя дет. сада/сост. А. В. </w:t>
      </w:r>
      <w:proofErr w:type="spellStart"/>
      <w:r>
        <w:rPr>
          <w:color w:val="101010"/>
          <w:sz w:val="24"/>
        </w:rPr>
        <w:t>Кенеман</w:t>
      </w:r>
      <w:proofErr w:type="spellEnd"/>
      <w:r>
        <w:rPr>
          <w:color w:val="101010"/>
          <w:sz w:val="24"/>
        </w:rPr>
        <w:t>; Под ред. Т. И. Осокиной - М.: Просвещение, 1988</w:t>
      </w:r>
    </w:p>
    <w:p w:rsidR="005D238E" w:rsidRDefault="002160BD">
      <w:pPr>
        <w:pStyle w:val="a5"/>
        <w:numPr>
          <w:ilvl w:val="0"/>
          <w:numId w:val="1"/>
        </w:numPr>
        <w:tabs>
          <w:tab w:val="left" w:pos="939"/>
        </w:tabs>
        <w:spacing w:line="237" w:lineRule="auto"/>
        <w:ind w:right="164" w:firstLine="360"/>
        <w:jc w:val="both"/>
        <w:rPr>
          <w:sz w:val="24"/>
        </w:rPr>
      </w:pPr>
      <w:r>
        <w:rPr>
          <w:color w:val="101010"/>
          <w:sz w:val="24"/>
        </w:rPr>
        <w:t>Кудрявцев В. Т., Решетнико</w:t>
      </w:r>
      <w:r>
        <w:rPr>
          <w:color w:val="101010"/>
          <w:sz w:val="24"/>
        </w:rPr>
        <w:t xml:space="preserve">ва Р. Г. </w:t>
      </w:r>
      <w:r>
        <w:rPr>
          <w:i/>
          <w:color w:val="101010"/>
          <w:sz w:val="24"/>
        </w:rPr>
        <w:t xml:space="preserve">«Ребенок и декоративно-прикладное искусство обских </w:t>
      </w:r>
      <w:proofErr w:type="spellStart"/>
      <w:r>
        <w:rPr>
          <w:i/>
          <w:color w:val="101010"/>
          <w:sz w:val="24"/>
        </w:rPr>
        <w:t>угров</w:t>
      </w:r>
      <w:proofErr w:type="spellEnd"/>
      <w:r>
        <w:rPr>
          <w:i/>
          <w:color w:val="101010"/>
          <w:sz w:val="24"/>
        </w:rPr>
        <w:t xml:space="preserve">» </w:t>
      </w:r>
      <w:r>
        <w:rPr>
          <w:color w:val="101010"/>
          <w:sz w:val="24"/>
        </w:rPr>
        <w:t>- М.: Издательство ИКАР, 2003</w:t>
      </w:r>
    </w:p>
    <w:p w:rsidR="005D238E" w:rsidRDefault="002160BD">
      <w:pPr>
        <w:pStyle w:val="a5"/>
        <w:numPr>
          <w:ilvl w:val="0"/>
          <w:numId w:val="1"/>
        </w:numPr>
        <w:tabs>
          <w:tab w:val="left" w:pos="919"/>
        </w:tabs>
        <w:spacing w:line="237" w:lineRule="auto"/>
        <w:ind w:right="171" w:firstLine="360"/>
        <w:jc w:val="both"/>
        <w:rPr>
          <w:sz w:val="24"/>
        </w:rPr>
      </w:pPr>
      <w:proofErr w:type="spellStart"/>
      <w:r>
        <w:rPr>
          <w:color w:val="101010"/>
          <w:sz w:val="24"/>
        </w:rPr>
        <w:t>Ладнушкина</w:t>
      </w:r>
      <w:proofErr w:type="spellEnd"/>
      <w:r>
        <w:rPr>
          <w:color w:val="101010"/>
          <w:sz w:val="24"/>
        </w:rPr>
        <w:t xml:space="preserve"> Н. М. «Я и мир вокруг меня: учебное пособие/Н. М. </w:t>
      </w:r>
      <w:proofErr w:type="spellStart"/>
      <w:r>
        <w:rPr>
          <w:color w:val="101010"/>
          <w:sz w:val="24"/>
        </w:rPr>
        <w:t>Ладнушкина</w:t>
      </w:r>
      <w:proofErr w:type="spellEnd"/>
      <w:r>
        <w:rPr>
          <w:color w:val="101010"/>
          <w:sz w:val="24"/>
        </w:rPr>
        <w:t xml:space="preserve"> - М.: Мнемозина, 2013</w:t>
      </w:r>
    </w:p>
    <w:p w:rsidR="005D238E" w:rsidRDefault="002160BD">
      <w:pPr>
        <w:pStyle w:val="a5"/>
        <w:numPr>
          <w:ilvl w:val="0"/>
          <w:numId w:val="1"/>
        </w:numPr>
        <w:tabs>
          <w:tab w:val="left" w:pos="1020"/>
        </w:tabs>
        <w:ind w:right="1255" w:firstLine="360"/>
        <w:jc w:val="left"/>
        <w:rPr>
          <w:sz w:val="24"/>
        </w:rPr>
      </w:pPr>
      <w:r>
        <w:rPr>
          <w:color w:val="101010"/>
          <w:sz w:val="24"/>
        </w:rPr>
        <w:t>Лебедева О. В. «</w:t>
      </w:r>
      <w:proofErr w:type="spellStart"/>
      <w:r>
        <w:rPr>
          <w:color w:val="101010"/>
          <w:sz w:val="24"/>
        </w:rPr>
        <w:t>Буровичок</w:t>
      </w:r>
      <w:proofErr w:type="spellEnd"/>
      <w:r>
        <w:rPr>
          <w:color w:val="101010"/>
          <w:sz w:val="24"/>
        </w:rPr>
        <w:t xml:space="preserve"> </w:t>
      </w:r>
      <w:proofErr w:type="spellStart"/>
      <w:r>
        <w:rPr>
          <w:color w:val="101010"/>
          <w:sz w:val="24"/>
        </w:rPr>
        <w:t>Югорка</w:t>
      </w:r>
      <w:proofErr w:type="spellEnd"/>
      <w:r>
        <w:rPr>
          <w:color w:val="101010"/>
          <w:sz w:val="24"/>
        </w:rPr>
        <w:t xml:space="preserve">: Сказка/Ил. М. Водопьяновой; Идея П. </w:t>
      </w:r>
      <w:proofErr w:type="spellStart"/>
      <w:r>
        <w:rPr>
          <w:color w:val="101010"/>
          <w:sz w:val="24"/>
        </w:rPr>
        <w:t>А.Манченко</w:t>
      </w:r>
      <w:proofErr w:type="spellEnd"/>
      <w:r>
        <w:rPr>
          <w:color w:val="101010"/>
          <w:sz w:val="24"/>
        </w:rPr>
        <w:t xml:space="preserve"> - Екатеринбург: Сред. - Урал. кн. изд-во, 2008</w:t>
      </w:r>
    </w:p>
    <w:p w:rsidR="005D238E" w:rsidRDefault="002160BD">
      <w:pPr>
        <w:pStyle w:val="a5"/>
        <w:numPr>
          <w:ilvl w:val="0"/>
          <w:numId w:val="1"/>
        </w:numPr>
        <w:tabs>
          <w:tab w:val="left" w:pos="901"/>
        </w:tabs>
        <w:spacing w:line="237" w:lineRule="auto"/>
        <w:ind w:right="176" w:firstLine="360"/>
        <w:jc w:val="left"/>
        <w:rPr>
          <w:sz w:val="24"/>
        </w:rPr>
      </w:pPr>
      <w:proofErr w:type="spellStart"/>
      <w:r>
        <w:rPr>
          <w:color w:val="101010"/>
          <w:sz w:val="24"/>
        </w:rPr>
        <w:t>Палаткина</w:t>
      </w:r>
      <w:proofErr w:type="spellEnd"/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С.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П.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«Экологические игры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для детей дошкольного возраста: Методическое пособие/</w:t>
      </w:r>
      <w:proofErr w:type="spellStart"/>
      <w:r>
        <w:rPr>
          <w:color w:val="101010"/>
          <w:sz w:val="24"/>
        </w:rPr>
        <w:t>Палаткина</w:t>
      </w:r>
      <w:proofErr w:type="spellEnd"/>
      <w:r>
        <w:rPr>
          <w:color w:val="101010"/>
          <w:sz w:val="24"/>
        </w:rPr>
        <w:t xml:space="preserve"> С. П.- Ханты-Мансийск: Полигр</w:t>
      </w:r>
      <w:r>
        <w:rPr>
          <w:color w:val="101010"/>
          <w:sz w:val="24"/>
        </w:rPr>
        <w:t>афист</w:t>
      </w:r>
    </w:p>
    <w:p w:rsidR="005D238E" w:rsidRDefault="002160BD">
      <w:pPr>
        <w:pStyle w:val="a5"/>
        <w:numPr>
          <w:ilvl w:val="0"/>
          <w:numId w:val="1"/>
        </w:numPr>
        <w:tabs>
          <w:tab w:val="left" w:pos="1008"/>
        </w:tabs>
        <w:spacing w:line="274" w:lineRule="exact"/>
        <w:ind w:left="1008" w:hanging="363"/>
        <w:jc w:val="left"/>
        <w:rPr>
          <w:sz w:val="24"/>
        </w:rPr>
      </w:pPr>
      <w:proofErr w:type="spellStart"/>
      <w:r>
        <w:rPr>
          <w:color w:val="101010"/>
          <w:sz w:val="24"/>
        </w:rPr>
        <w:t>Ромбандеева</w:t>
      </w:r>
      <w:proofErr w:type="spellEnd"/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Е.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И.</w:t>
      </w:r>
      <w:r>
        <w:rPr>
          <w:color w:val="101010"/>
          <w:spacing w:val="-3"/>
          <w:sz w:val="24"/>
        </w:rPr>
        <w:t xml:space="preserve"> </w:t>
      </w:r>
      <w:r>
        <w:rPr>
          <w:i/>
          <w:color w:val="101010"/>
          <w:sz w:val="24"/>
        </w:rPr>
        <w:t>«Мансийские</w:t>
      </w:r>
      <w:r>
        <w:rPr>
          <w:i/>
          <w:color w:val="101010"/>
          <w:spacing w:val="-2"/>
          <w:sz w:val="24"/>
        </w:rPr>
        <w:t xml:space="preserve"> </w:t>
      </w:r>
      <w:r>
        <w:rPr>
          <w:i/>
          <w:color w:val="101010"/>
          <w:sz w:val="24"/>
        </w:rPr>
        <w:t>загадки»</w:t>
      </w:r>
      <w:r>
        <w:rPr>
          <w:color w:val="101010"/>
          <w:sz w:val="24"/>
        </w:rPr>
        <w:t>,</w:t>
      </w:r>
      <w:r>
        <w:rPr>
          <w:color w:val="101010"/>
          <w:spacing w:val="-4"/>
          <w:sz w:val="24"/>
        </w:rPr>
        <w:t xml:space="preserve"> 1996</w:t>
      </w:r>
    </w:p>
    <w:p w:rsidR="005D238E" w:rsidRDefault="002160BD">
      <w:pPr>
        <w:pStyle w:val="a5"/>
        <w:numPr>
          <w:ilvl w:val="0"/>
          <w:numId w:val="1"/>
        </w:numPr>
        <w:tabs>
          <w:tab w:val="left" w:pos="946"/>
        </w:tabs>
        <w:spacing w:line="275" w:lineRule="exact"/>
        <w:ind w:left="946" w:hanging="301"/>
        <w:jc w:val="left"/>
        <w:rPr>
          <w:sz w:val="24"/>
        </w:rPr>
      </w:pPr>
      <w:r>
        <w:rPr>
          <w:color w:val="101010"/>
          <w:sz w:val="24"/>
        </w:rPr>
        <w:t>Сказки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бабушки</w:t>
      </w:r>
      <w:r>
        <w:rPr>
          <w:color w:val="101010"/>
          <w:spacing w:val="-1"/>
          <w:sz w:val="24"/>
        </w:rPr>
        <w:t xml:space="preserve"> </w:t>
      </w:r>
      <w:proofErr w:type="spellStart"/>
      <w:r>
        <w:rPr>
          <w:color w:val="101010"/>
          <w:sz w:val="24"/>
        </w:rPr>
        <w:t>Аннэ</w:t>
      </w:r>
      <w:proofErr w:type="spellEnd"/>
      <w:r>
        <w:rPr>
          <w:color w:val="101010"/>
          <w:sz w:val="24"/>
        </w:rPr>
        <w:t>: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Сказки,</w:t>
      </w:r>
      <w:r>
        <w:rPr>
          <w:color w:val="101010"/>
          <w:spacing w:val="-2"/>
          <w:sz w:val="24"/>
        </w:rPr>
        <w:t xml:space="preserve"> </w:t>
      </w:r>
      <w:proofErr w:type="gramStart"/>
      <w:r>
        <w:rPr>
          <w:color w:val="101010"/>
          <w:sz w:val="24"/>
        </w:rPr>
        <w:t>легенды.-</w:t>
      </w:r>
      <w:proofErr w:type="gramEnd"/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Свердловск: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Сред. -Урал.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кн.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изд-во,</w:t>
      </w:r>
      <w:r>
        <w:rPr>
          <w:color w:val="101010"/>
          <w:spacing w:val="-4"/>
          <w:sz w:val="24"/>
        </w:rPr>
        <w:t xml:space="preserve"> 1985</w:t>
      </w:r>
    </w:p>
    <w:p w:rsidR="005D238E" w:rsidRDefault="002160BD">
      <w:pPr>
        <w:pStyle w:val="a5"/>
        <w:numPr>
          <w:ilvl w:val="0"/>
          <w:numId w:val="1"/>
        </w:numPr>
        <w:tabs>
          <w:tab w:val="left" w:pos="1053"/>
        </w:tabs>
        <w:ind w:right="517" w:firstLine="360"/>
        <w:jc w:val="left"/>
        <w:rPr>
          <w:sz w:val="24"/>
        </w:rPr>
      </w:pPr>
      <w:proofErr w:type="spellStart"/>
      <w:r>
        <w:rPr>
          <w:color w:val="101010"/>
          <w:sz w:val="24"/>
        </w:rPr>
        <w:t>Соловар</w:t>
      </w:r>
      <w:proofErr w:type="spellEnd"/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В.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Н.,</w:t>
      </w:r>
      <w:r>
        <w:rPr>
          <w:color w:val="101010"/>
          <w:spacing w:val="-5"/>
          <w:sz w:val="24"/>
        </w:rPr>
        <w:t xml:space="preserve"> </w:t>
      </w:r>
      <w:proofErr w:type="spellStart"/>
      <w:r>
        <w:rPr>
          <w:color w:val="101010"/>
          <w:sz w:val="24"/>
        </w:rPr>
        <w:t>Морокко</w:t>
      </w:r>
      <w:proofErr w:type="spellEnd"/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С.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Д.</w:t>
      </w:r>
      <w:r>
        <w:rPr>
          <w:color w:val="101010"/>
          <w:spacing w:val="-5"/>
          <w:sz w:val="24"/>
        </w:rPr>
        <w:t xml:space="preserve"> </w:t>
      </w:r>
      <w:r>
        <w:rPr>
          <w:i/>
          <w:color w:val="101010"/>
          <w:sz w:val="24"/>
        </w:rPr>
        <w:t>«Хантыйские</w:t>
      </w:r>
      <w:r>
        <w:rPr>
          <w:i/>
          <w:color w:val="101010"/>
          <w:spacing w:val="-4"/>
          <w:sz w:val="24"/>
        </w:rPr>
        <w:t xml:space="preserve"> </w:t>
      </w:r>
      <w:r>
        <w:rPr>
          <w:i/>
          <w:color w:val="101010"/>
          <w:sz w:val="24"/>
        </w:rPr>
        <w:t>народные</w:t>
      </w:r>
      <w:r>
        <w:rPr>
          <w:i/>
          <w:color w:val="101010"/>
          <w:spacing w:val="-2"/>
          <w:sz w:val="24"/>
        </w:rPr>
        <w:t xml:space="preserve"> </w:t>
      </w:r>
      <w:r>
        <w:rPr>
          <w:i/>
          <w:color w:val="101010"/>
          <w:sz w:val="24"/>
        </w:rPr>
        <w:t>загадки»</w:t>
      </w:r>
      <w:r>
        <w:rPr>
          <w:color w:val="101010"/>
          <w:sz w:val="24"/>
        </w:rPr>
        <w:t>,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 xml:space="preserve">Ханты-Мансийск, </w:t>
      </w:r>
      <w:r>
        <w:rPr>
          <w:color w:val="101010"/>
          <w:spacing w:val="-4"/>
          <w:sz w:val="24"/>
        </w:rPr>
        <w:t>1997</w:t>
      </w:r>
    </w:p>
    <w:p w:rsidR="0021308D" w:rsidRDefault="0021308D">
      <w:pPr>
        <w:spacing w:before="255"/>
        <w:ind w:right="128"/>
        <w:jc w:val="right"/>
        <w:rPr>
          <w:rFonts w:ascii="Calibri"/>
          <w:spacing w:val="-10"/>
        </w:rPr>
      </w:pPr>
    </w:p>
    <w:p w:rsidR="0021308D" w:rsidRDefault="0021308D">
      <w:pPr>
        <w:spacing w:before="255"/>
        <w:ind w:right="128"/>
        <w:jc w:val="right"/>
        <w:rPr>
          <w:rFonts w:ascii="Calibri"/>
          <w:spacing w:val="-10"/>
        </w:rPr>
      </w:pPr>
    </w:p>
    <w:p w:rsidR="0021308D" w:rsidRDefault="0021308D">
      <w:pPr>
        <w:spacing w:before="255"/>
        <w:ind w:right="128"/>
        <w:jc w:val="right"/>
        <w:rPr>
          <w:rFonts w:ascii="Calibri"/>
          <w:spacing w:val="-10"/>
        </w:rPr>
      </w:pPr>
    </w:p>
    <w:p w:rsidR="0021308D" w:rsidRDefault="0021308D">
      <w:pPr>
        <w:spacing w:before="255"/>
        <w:ind w:right="128"/>
        <w:jc w:val="right"/>
        <w:rPr>
          <w:rFonts w:ascii="Calibri"/>
          <w:spacing w:val="-10"/>
        </w:rPr>
      </w:pPr>
    </w:p>
    <w:p w:rsidR="0021308D" w:rsidRDefault="0021308D">
      <w:pPr>
        <w:spacing w:before="255"/>
        <w:ind w:right="128"/>
        <w:jc w:val="right"/>
        <w:rPr>
          <w:rFonts w:ascii="Calibri"/>
          <w:spacing w:val="-10"/>
        </w:rPr>
      </w:pPr>
    </w:p>
    <w:p w:rsidR="0021308D" w:rsidRDefault="0021308D">
      <w:pPr>
        <w:spacing w:before="255"/>
        <w:ind w:right="128"/>
        <w:jc w:val="right"/>
        <w:rPr>
          <w:rFonts w:ascii="Calibri"/>
          <w:spacing w:val="-10"/>
        </w:rPr>
      </w:pPr>
    </w:p>
    <w:p w:rsidR="0021308D" w:rsidRDefault="0021308D">
      <w:pPr>
        <w:spacing w:before="255"/>
        <w:ind w:right="128"/>
        <w:jc w:val="right"/>
        <w:rPr>
          <w:rFonts w:ascii="Calibri"/>
          <w:spacing w:val="-10"/>
        </w:rPr>
      </w:pPr>
    </w:p>
    <w:p w:rsidR="0021308D" w:rsidRDefault="0021308D">
      <w:pPr>
        <w:spacing w:before="255"/>
        <w:ind w:right="128"/>
        <w:jc w:val="right"/>
        <w:rPr>
          <w:rFonts w:ascii="Calibri"/>
          <w:spacing w:val="-10"/>
        </w:rPr>
      </w:pPr>
    </w:p>
    <w:p w:rsidR="0021308D" w:rsidRDefault="0021308D">
      <w:pPr>
        <w:spacing w:before="255"/>
        <w:ind w:right="128"/>
        <w:jc w:val="right"/>
        <w:rPr>
          <w:rFonts w:ascii="Calibri"/>
          <w:spacing w:val="-10"/>
        </w:rPr>
      </w:pPr>
    </w:p>
    <w:p w:rsidR="0021308D" w:rsidRDefault="0021308D">
      <w:pPr>
        <w:spacing w:before="255"/>
        <w:ind w:right="128"/>
        <w:jc w:val="right"/>
        <w:rPr>
          <w:rFonts w:ascii="Calibri"/>
          <w:spacing w:val="-10"/>
        </w:rPr>
      </w:pPr>
    </w:p>
    <w:p w:rsidR="0021308D" w:rsidRDefault="0021308D">
      <w:pPr>
        <w:spacing w:before="255"/>
        <w:ind w:right="128"/>
        <w:jc w:val="right"/>
        <w:rPr>
          <w:rFonts w:ascii="Calibri"/>
          <w:spacing w:val="-10"/>
        </w:rPr>
      </w:pPr>
    </w:p>
    <w:p w:rsidR="0021308D" w:rsidRDefault="0021308D">
      <w:pPr>
        <w:spacing w:before="255"/>
        <w:ind w:right="128"/>
        <w:jc w:val="right"/>
        <w:rPr>
          <w:rFonts w:ascii="Calibri"/>
          <w:spacing w:val="-10"/>
        </w:rPr>
      </w:pPr>
    </w:p>
    <w:p w:rsidR="0021308D" w:rsidRDefault="0021308D">
      <w:pPr>
        <w:spacing w:before="255"/>
        <w:ind w:right="128"/>
        <w:jc w:val="right"/>
        <w:rPr>
          <w:rFonts w:ascii="Calibri"/>
          <w:spacing w:val="-10"/>
        </w:rPr>
      </w:pPr>
    </w:p>
    <w:p w:rsidR="0021308D" w:rsidRDefault="0021308D">
      <w:pPr>
        <w:spacing w:before="255"/>
        <w:ind w:right="128"/>
        <w:jc w:val="right"/>
        <w:rPr>
          <w:rFonts w:ascii="Calibri"/>
          <w:spacing w:val="-10"/>
        </w:rPr>
      </w:pPr>
    </w:p>
    <w:p w:rsidR="0021308D" w:rsidRDefault="0021308D">
      <w:pPr>
        <w:spacing w:before="255"/>
        <w:ind w:right="128"/>
        <w:jc w:val="right"/>
        <w:rPr>
          <w:rFonts w:ascii="Calibri"/>
          <w:spacing w:val="-10"/>
        </w:rPr>
      </w:pPr>
    </w:p>
    <w:p w:rsidR="005D238E" w:rsidRDefault="002160BD">
      <w:pPr>
        <w:spacing w:before="255"/>
        <w:ind w:right="128"/>
        <w:jc w:val="right"/>
        <w:rPr>
          <w:rFonts w:ascii="Calibri"/>
        </w:rPr>
      </w:pPr>
      <w:r>
        <w:rPr>
          <w:rFonts w:ascii="Calibri"/>
          <w:spacing w:val="-10"/>
        </w:rPr>
        <w:t>8</w:t>
      </w:r>
    </w:p>
    <w:sectPr w:rsidR="005D238E">
      <w:pgSz w:w="11910" w:h="16840"/>
      <w:pgMar w:top="74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16E"/>
    <w:multiLevelType w:val="hybridMultilevel"/>
    <w:tmpl w:val="4A5CF80A"/>
    <w:lvl w:ilvl="0" w:tplc="3B70C9F4">
      <w:numFmt w:val="bullet"/>
      <w:lvlText w:val=""/>
      <w:lvlJc w:val="left"/>
      <w:pPr>
        <w:ind w:left="56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101010"/>
        <w:spacing w:val="0"/>
        <w:w w:val="100"/>
        <w:sz w:val="24"/>
        <w:szCs w:val="24"/>
        <w:lang w:val="ru-RU" w:eastAsia="en-US" w:bidi="ar-SA"/>
      </w:rPr>
    </w:lvl>
    <w:lvl w:ilvl="1" w:tplc="4786768E">
      <w:numFmt w:val="bullet"/>
      <w:lvlText w:val="•"/>
      <w:lvlJc w:val="left"/>
      <w:pPr>
        <w:ind w:left="1510" w:hanging="284"/>
      </w:pPr>
      <w:rPr>
        <w:rFonts w:hint="default"/>
        <w:lang w:val="ru-RU" w:eastAsia="en-US" w:bidi="ar-SA"/>
      </w:rPr>
    </w:lvl>
    <w:lvl w:ilvl="2" w:tplc="C666BE58">
      <w:numFmt w:val="bullet"/>
      <w:lvlText w:val="•"/>
      <w:lvlJc w:val="left"/>
      <w:pPr>
        <w:ind w:left="2461" w:hanging="284"/>
      </w:pPr>
      <w:rPr>
        <w:rFonts w:hint="default"/>
        <w:lang w:val="ru-RU" w:eastAsia="en-US" w:bidi="ar-SA"/>
      </w:rPr>
    </w:lvl>
    <w:lvl w:ilvl="3" w:tplc="A8C8931A">
      <w:numFmt w:val="bullet"/>
      <w:lvlText w:val="•"/>
      <w:lvlJc w:val="left"/>
      <w:pPr>
        <w:ind w:left="3411" w:hanging="284"/>
      </w:pPr>
      <w:rPr>
        <w:rFonts w:hint="default"/>
        <w:lang w:val="ru-RU" w:eastAsia="en-US" w:bidi="ar-SA"/>
      </w:rPr>
    </w:lvl>
    <w:lvl w:ilvl="4" w:tplc="CB7E2050">
      <w:numFmt w:val="bullet"/>
      <w:lvlText w:val="•"/>
      <w:lvlJc w:val="left"/>
      <w:pPr>
        <w:ind w:left="4362" w:hanging="284"/>
      </w:pPr>
      <w:rPr>
        <w:rFonts w:hint="default"/>
        <w:lang w:val="ru-RU" w:eastAsia="en-US" w:bidi="ar-SA"/>
      </w:rPr>
    </w:lvl>
    <w:lvl w:ilvl="5" w:tplc="E3D89BEA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E21CDB90">
      <w:numFmt w:val="bullet"/>
      <w:lvlText w:val="•"/>
      <w:lvlJc w:val="left"/>
      <w:pPr>
        <w:ind w:left="6263" w:hanging="284"/>
      </w:pPr>
      <w:rPr>
        <w:rFonts w:hint="default"/>
        <w:lang w:val="ru-RU" w:eastAsia="en-US" w:bidi="ar-SA"/>
      </w:rPr>
    </w:lvl>
    <w:lvl w:ilvl="7" w:tplc="C2A4C7A4">
      <w:numFmt w:val="bullet"/>
      <w:lvlText w:val="•"/>
      <w:lvlJc w:val="left"/>
      <w:pPr>
        <w:ind w:left="7213" w:hanging="284"/>
      </w:pPr>
      <w:rPr>
        <w:rFonts w:hint="default"/>
        <w:lang w:val="ru-RU" w:eastAsia="en-US" w:bidi="ar-SA"/>
      </w:rPr>
    </w:lvl>
    <w:lvl w:ilvl="8" w:tplc="71C89A3C">
      <w:numFmt w:val="bullet"/>
      <w:lvlText w:val="•"/>
      <w:lvlJc w:val="left"/>
      <w:pPr>
        <w:ind w:left="8164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4E7279F"/>
    <w:multiLevelType w:val="hybridMultilevel"/>
    <w:tmpl w:val="746A9D76"/>
    <w:lvl w:ilvl="0" w:tplc="1E4C9B74">
      <w:start w:val="1"/>
      <w:numFmt w:val="decimal"/>
      <w:lvlText w:val="%1."/>
      <w:lvlJc w:val="left"/>
      <w:pPr>
        <w:ind w:left="891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01010"/>
        <w:spacing w:val="0"/>
        <w:w w:val="100"/>
        <w:sz w:val="24"/>
        <w:szCs w:val="24"/>
        <w:lang w:val="ru-RU" w:eastAsia="en-US" w:bidi="ar-SA"/>
      </w:rPr>
    </w:lvl>
    <w:lvl w:ilvl="1" w:tplc="62802B26">
      <w:numFmt w:val="bullet"/>
      <w:lvlText w:val="•"/>
      <w:lvlJc w:val="left"/>
      <w:pPr>
        <w:ind w:left="28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01010"/>
        <w:spacing w:val="0"/>
        <w:w w:val="100"/>
        <w:sz w:val="24"/>
        <w:szCs w:val="24"/>
        <w:lang w:val="ru-RU" w:eastAsia="en-US" w:bidi="ar-SA"/>
      </w:rPr>
    </w:lvl>
    <w:lvl w:ilvl="2" w:tplc="D05E1C4E">
      <w:numFmt w:val="bullet"/>
      <w:lvlText w:val="•"/>
      <w:lvlJc w:val="left"/>
      <w:pPr>
        <w:ind w:left="1918" w:hanging="154"/>
      </w:pPr>
      <w:rPr>
        <w:rFonts w:hint="default"/>
        <w:lang w:val="ru-RU" w:eastAsia="en-US" w:bidi="ar-SA"/>
      </w:rPr>
    </w:lvl>
    <w:lvl w:ilvl="3" w:tplc="4CF604AE">
      <w:numFmt w:val="bullet"/>
      <w:lvlText w:val="•"/>
      <w:lvlJc w:val="left"/>
      <w:pPr>
        <w:ind w:left="2936" w:hanging="154"/>
      </w:pPr>
      <w:rPr>
        <w:rFonts w:hint="default"/>
        <w:lang w:val="ru-RU" w:eastAsia="en-US" w:bidi="ar-SA"/>
      </w:rPr>
    </w:lvl>
    <w:lvl w:ilvl="4" w:tplc="C80E3F52">
      <w:numFmt w:val="bullet"/>
      <w:lvlText w:val="•"/>
      <w:lvlJc w:val="left"/>
      <w:pPr>
        <w:ind w:left="3955" w:hanging="154"/>
      </w:pPr>
      <w:rPr>
        <w:rFonts w:hint="default"/>
        <w:lang w:val="ru-RU" w:eastAsia="en-US" w:bidi="ar-SA"/>
      </w:rPr>
    </w:lvl>
    <w:lvl w:ilvl="5" w:tplc="7F66D798">
      <w:numFmt w:val="bullet"/>
      <w:lvlText w:val="•"/>
      <w:lvlJc w:val="left"/>
      <w:pPr>
        <w:ind w:left="4973" w:hanging="154"/>
      </w:pPr>
      <w:rPr>
        <w:rFonts w:hint="default"/>
        <w:lang w:val="ru-RU" w:eastAsia="en-US" w:bidi="ar-SA"/>
      </w:rPr>
    </w:lvl>
    <w:lvl w:ilvl="6" w:tplc="78805DBE">
      <w:numFmt w:val="bullet"/>
      <w:lvlText w:val="•"/>
      <w:lvlJc w:val="left"/>
      <w:pPr>
        <w:ind w:left="5991" w:hanging="154"/>
      </w:pPr>
      <w:rPr>
        <w:rFonts w:hint="default"/>
        <w:lang w:val="ru-RU" w:eastAsia="en-US" w:bidi="ar-SA"/>
      </w:rPr>
    </w:lvl>
    <w:lvl w:ilvl="7" w:tplc="9A9CDA30">
      <w:numFmt w:val="bullet"/>
      <w:lvlText w:val="•"/>
      <w:lvlJc w:val="left"/>
      <w:pPr>
        <w:ind w:left="7010" w:hanging="154"/>
      </w:pPr>
      <w:rPr>
        <w:rFonts w:hint="default"/>
        <w:lang w:val="ru-RU" w:eastAsia="en-US" w:bidi="ar-SA"/>
      </w:rPr>
    </w:lvl>
    <w:lvl w:ilvl="8" w:tplc="EEEC5DD4">
      <w:numFmt w:val="bullet"/>
      <w:lvlText w:val="•"/>
      <w:lvlJc w:val="left"/>
      <w:pPr>
        <w:ind w:left="8028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2ABE0040"/>
    <w:multiLevelType w:val="hybridMultilevel"/>
    <w:tmpl w:val="7B6E898E"/>
    <w:lvl w:ilvl="0" w:tplc="8CFE687A">
      <w:start w:val="1"/>
      <w:numFmt w:val="decimal"/>
      <w:lvlText w:val="%1."/>
      <w:lvlJc w:val="left"/>
      <w:pPr>
        <w:ind w:left="285" w:hanging="1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01010"/>
        <w:spacing w:val="0"/>
        <w:w w:val="99"/>
        <w:sz w:val="22"/>
        <w:szCs w:val="22"/>
        <w:lang w:val="ru-RU" w:eastAsia="en-US" w:bidi="ar-SA"/>
      </w:rPr>
    </w:lvl>
    <w:lvl w:ilvl="1" w:tplc="6A6E7CB2">
      <w:numFmt w:val="bullet"/>
      <w:lvlText w:val="•"/>
      <w:lvlJc w:val="left"/>
      <w:pPr>
        <w:ind w:left="1258" w:hanging="184"/>
      </w:pPr>
      <w:rPr>
        <w:rFonts w:hint="default"/>
        <w:lang w:val="ru-RU" w:eastAsia="en-US" w:bidi="ar-SA"/>
      </w:rPr>
    </w:lvl>
    <w:lvl w:ilvl="2" w:tplc="3AD43918">
      <w:numFmt w:val="bullet"/>
      <w:lvlText w:val="•"/>
      <w:lvlJc w:val="left"/>
      <w:pPr>
        <w:ind w:left="2237" w:hanging="184"/>
      </w:pPr>
      <w:rPr>
        <w:rFonts w:hint="default"/>
        <w:lang w:val="ru-RU" w:eastAsia="en-US" w:bidi="ar-SA"/>
      </w:rPr>
    </w:lvl>
    <w:lvl w:ilvl="3" w:tplc="E08009AC">
      <w:numFmt w:val="bullet"/>
      <w:lvlText w:val="•"/>
      <w:lvlJc w:val="left"/>
      <w:pPr>
        <w:ind w:left="3215" w:hanging="184"/>
      </w:pPr>
      <w:rPr>
        <w:rFonts w:hint="default"/>
        <w:lang w:val="ru-RU" w:eastAsia="en-US" w:bidi="ar-SA"/>
      </w:rPr>
    </w:lvl>
    <w:lvl w:ilvl="4" w:tplc="510EE1D0">
      <w:numFmt w:val="bullet"/>
      <w:lvlText w:val="•"/>
      <w:lvlJc w:val="left"/>
      <w:pPr>
        <w:ind w:left="4194" w:hanging="184"/>
      </w:pPr>
      <w:rPr>
        <w:rFonts w:hint="default"/>
        <w:lang w:val="ru-RU" w:eastAsia="en-US" w:bidi="ar-SA"/>
      </w:rPr>
    </w:lvl>
    <w:lvl w:ilvl="5" w:tplc="953CC25E">
      <w:numFmt w:val="bullet"/>
      <w:lvlText w:val="•"/>
      <w:lvlJc w:val="left"/>
      <w:pPr>
        <w:ind w:left="5172" w:hanging="184"/>
      </w:pPr>
      <w:rPr>
        <w:rFonts w:hint="default"/>
        <w:lang w:val="ru-RU" w:eastAsia="en-US" w:bidi="ar-SA"/>
      </w:rPr>
    </w:lvl>
    <w:lvl w:ilvl="6" w:tplc="4A2CD658">
      <w:numFmt w:val="bullet"/>
      <w:lvlText w:val="•"/>
      <w:lvlJc w:val="left"/>
      <w:pPr>
        <w:ind w:left="6151" w:hanging="184"/>
      </w:pPr>
      <w:rPr>
        <w:rFonts w:hint="default"/>
        <w:lang w:val="ru-RU" w:eastAsia="en-US" w:bidi="ar-SA"/>
      </w:rPr>
    </w:lvl>
    <w:lvl w:ilvl="7" w:tplc="A80AF30C">
      <w:numFmt w:val="bullet"/>
      <w:lvlText w:val="•"/>
      <w:lvlJc w:val="left"/>
      <w:pPr>
        <w:ind w:left="7129" w:hanging="184"/>
      </w:pPr>
      <w:rPr>
        <w:rFonts w:hint="default"/>
        <w:lang w:val="ru-RU" w:eastAsia="en-US" w:bidi="ar-SA"/>
      </w:rPr>
    </w:lvl>
    <w:lvl w:ilvl="8" w:tplc="D1AC51A8">
      <w:numFmt w:val="bullet"/>
      <w:lvlText w:val="•"/>
      <w:lvlJc w:val="left"/>
      <w:pPr>
        <w:ind w:left="8108" w:hanging="184"/>
      </w:pPr>
      <w:rPr>
        <w:rFonts w:hint="default"/>
        <w:lang w:val="ru-RU" w:eastAsia="en-US" w:bidi="ar-SA"/>
      </w:rPr>
    </w:lvl>
  </w:abstractNum>
  <w:abstractNum w:abstractNumId="3" w15:restartNumberingAfterBreak="0">
    <w:nsid w:val="367B4687"/>
    <w:multiLevelType w:val="hybridMultilevel"/>
    <w:tmpl w:val="F75874C8"/>
    <w:lvl w:ilvl="0" w:tplc="974A63F2">
      <w:start w:val="1"/>
      <w:numFmt w:val="decimal"/>
      <w:lvlText w:val="%1."/>
      <w:lvlJc w:val="left"/>
      <w:pPr>
        <w:ind w:left="285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01010"/>
        <w:spacing w:val="0"/>
        <w:w w:val="100"/>
        <w:sz w:val="24"/>
        <w:szCs w:val="24"/>
        <w:lang w:val="ru-RU" w:eastAsia="en-US" w:bidi="ar-SA"/>
      </w:rPr>
    </w:lvl>
    <w:lvl w:ilvl="1" w:tplc="C4187DF0">
      <w:numFmt w:val="bullet"/>
      <w:lvlText w:val="•"/>
      <w:lvlJc w:val="left"/>
      <w:pPr>
        <w:ind w:left="1258" w:hanging="298"/>
      </w:pPr>
      <w:rPr>
        <w:rFonts w:hint="default"/>
        <w:lang w:val="ru-RU" w:eastAsia="en-US" w:bidi="ar-SA"/>
      </w:rPr>
    </w:lvl>
    <w:lvl w:ilvl="2" w:tplc="C50271EE">
      <w:numFmt w:val="bullet"/>
      <w:lvlText w:val="•"/>
      <w:lvlJc w:val="left"/>
      <w:pPr>
        <w:ind w:left="2237" w:hanging="298"/>
      </w:pPr>
      <w:rPr>
        <w:rFonts w:hint="default"/>
        <w:lang w:val="ru-RU" w:eastAsia="en-US" w:bidi="ar-SA"/>
      </w:rPr>
    </w:lvl>
    <w:lvl w:ilvl="3" w:tplc="2A78C0B8">
      <w:numFmt w:val="bullet"/>
      <w:lvlText w:val="•"/>
      <w:lvlJc w:val="left"/>
      <w:pPr>
        <w:ind w:left="3215" w:hanging="298"/>
      </w:pPr>
      <w:rPr>
        <w:rFonts w:hint="default"/>
        <w:lang w:val="ru-RU" w:eastAsia="en-US" w:bidi="ar-SA"/>
      </w:rPr>
    </w:lvl>
    <w:lvl w:ilvl="4" w:tplc="FD985B62">
      <w:numFmt w:val="bullet"/>
      <w:lvlText w:val="•"/>
      <w:lvlJc w:val="left"/>
      <w:pPr>
        <w:ind w:left="4194" w:hanging="298"/>
      </w:pPr>
      <w:rPr>
        <w:rFonts w:hint="default"/>
        <w:lang w:val="ru-RU" w:eastAsia="en-US" w:bidi="ar-SA"/>
      </w:rPr>
    </w:lvl>
    <w:lvl w:ilvl="5" w:tplc="12E2C42E">
      <w:numFmt w:val="bullet"/>
      <w:lvlText w:val="•"/>
      <w:lvlJc w:val="left"/>
      <w:pPr>
        <w:ind w:left="5172" w:hanging="298"/>
      </w:pPr>
      <w:rPr>
        <w:rFonts w:hint="default"/>
        <w:lang w:val="ru-RU" w:eastAsia="en-US" w:bidi="ar-SA"/>
      </w:rPr>
    </w:lvl>
    <w:lvl w:ilvl="6" w:tplc="ADD423AE">
      <w:numFmt w:val="bullet"/>
      <w:lvlText w:val="•"/>
      <w:lvlJc w:val="left"/>
      <w:pPr>
        <w:ind w:left="6151" w:hanging="298"/>
      </w:pPr>
      <w:rPr>
        <w:rFonts w:hint="default"/>
        <w:lang w:val="ru-RU" w:eastAsia="en-US" w:bidi="ar-SA"/>
      </w:rPr>
    </w:lvl>
    <w:lvl w:ilvl="7" w:tplc="4E68572E">
      <w:numFmt w:val="bullet"/>
      <w:lvlText w:val="•"/>
      <w:lvlJc w:val="left"/>
      <w:pPr>
        <w:ind w:left="7129" w:hanging="298"/>
      </w:pPr>
      <w:rPr>
        <w:rFonts w:hint="default"/>
        <w:lang w:val="ru-RU" w:eastAsia="en-US" w:bidi="ar-SA"/>
      </w:rPr>
    </w:lvl>
    <w:lvl w:ilvl="8" w:tplc="F82426B0">
      <w:numFmt w:val="bullet"/>
      <w:lvlText w:val="•"/>
      <w:lvlJc w:val="left"/>
      <w:pPr>
        <w:ind w:left="8108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47A95346"/>
    <w:multiLevelType w:val="hybridMultilevel"/>
    <w:tmpl w:val="ED2C586E"/>
    <w:lvl w:ilvl="0" w:tplc="05E8D952">
      <w:start w:val="1"/>
      <w:numFmt w:val="decimal"/>
      <w:lvlText w:val="%1."/>
      <w:lvlJc w:val="left"/>
      <w:pPr>
        <w:ind w:left="929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7A3BD0">
      <w:numFmt w:val="bullet"/>
      <w:lvlText w:val="•"/>
      <w:lvlJc w:val="left"/>
      <w:pPr>
        <w:ind w:left="1834" w:hanging="362"/>
      </w:pPr>
      <w:rPr>
        <w:rFonts w:hint="default"/>
        <w:lang w:val="ru-RU" w:eastAsia="en-US" w:bidi="ar-SA"/>
      </w:rPr>
    </w:lvl>
    <w:lvl w:ilvl="2" w:tplc="FC8C2DE8">
      <w:numFmt w:val="bullet"/>
      <w:lvlText w:val="•"/>
      <w:lvlJc w:val="left"/>
      <w:pPr>
        <w:ind w:left="2749" w:hanging="362"/>
      </w:pPr>
      <w:rPr>
        <w:rFonts w:hint="default"/>
        <w:lang w:val="ru-RU" w:eastAsia="en-US" w:bidi="ar-SA"/>
      </w:rPr>
    </w:lvl>
    <w:lvl w:ilvl="3" w:tplc="68F85B12">
      <w:numFmt w:val="bullet"/>
      <w:lvlText w:val="•"/>
      <w:lvlJc w:val="left"/>
      <w:pPr>
        <w:ind w:left="3663" w:hanging="362"/>
      </w:pPr>
      <w:rPr>
        <w:rFonts w:hint="default"/>
        <w:lang w:val="ru-RU" w:eastAsia="en-US" w:bidi="ar-SA"/>
      </w:rPr>
    </w:lvl>
    <w:lvl w:ilvl="4" w:tplc="5ADAE5B8">
      <w:numFmt w:val="bullet"/>
      <w:lvlText w:val="•"/>
      <w:lvlJc w:val="left"/>
      <w:pPr>
        <w:ind w:left="4578" w:hanging="362"/>
      </w:pPr>
      <w:rPr>
        <w:rFonts w:hint="default"/>
        <w:lang w:val="ru-RU" w:eastAsia="en-US" w:bidi="ar-SA"/>
      </w:rPr>
    </w:lvl>
    <w:lvl w:ilvl="5" w:tplc="876A87B4">
      <w:numFmt w:val="bullet"/>
      <w:lvlText w:val="•"/>
      <w:lvlJc w:val="left"/>
      <w:pPr>
        <w:ind w:left="5492" w:hanging="362"/>
      </w:pPr>
      <w:rPr>
        <w:rFonts w:hint="default"/>
        <w:lang w:val="ru-RU" w:eastAsia="en-US" w:bidi="ar-SA"/>
      </w:rPr>
    </w:lvl>
    <w:lvl w:ilvl="6" w:tplc="9D52BDA4">
      <w:numFmt w:val="bullet"/>
      <w:lvlText w:val="•"/>
      <w:lvlJc w:val="left"/>
      <w:pPr>
        <w:ind w:left="6407" w:hanging="362"/>
      </w:pPr>
      <w:rPr>
        <w:rFonts w:hint="default"/>
        <w:lang w:val="ru-RU" w:eastAsia="en-US" w:bidi="ar-SA"/>
      </w:rPr>
    </w:lvl>
    <w:lvl w:ilvl="7" w:tplc="BC5A7490">
      <w:numFmt w:val="bullet"/>
      <w:lvlText w:val="•"/>
      <w:lvlJc w:val="left"/>
      <w:pPr>
        <w:ind w:left="7321" w:hanging="362"/>
      </w:pPr>
      <w:rPr>
        <w:rFonts w:hint="default"/>
        <w:lang w:val="ru-RU" w:eastAsia="en-US" w:bidi="ar-SA"/>
      </w:rPr>
    </w:lvl>
    <w:lvl w:ilvl="8" w:tplc="3782D7AE">
      <w:numFmt w:val="bullet"/>
      <w:lvlText w:val="•"/>
      <w:lvlJc w:val="left"/>
      <w:pPr>
        <w:ind w:left="8236" w:hanging="36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8E"/>
    <w:rsid w:val="00196742"/>
    <w:rsid w:val="0021308D"/>
    <w:rsid w:val="002160BD"/>
    <w:rsid w:val="005D238E"/>
    <w:rsid w:val="00C7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4A9B"/>
  <w15:docId w15:val="{0FC09DB8-3887-4B0C-8C4E-4DFF9218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45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425" w:right="274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285" w:firstLine="360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Home</cp:lastModifiedBy>
  <cp:revision>3</cp:revision>
  <dcterms:created xsi:type="dcterms:W3CDTF">2025-01-14T20:15:00Z</dcterms:created>
  <dcterms:modified xsi:type="dcterms:W3CDTF">2025-01-14T20:19:00Z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2023-11-10T00:00:00Z</vt:filetime>
  </property>
</Properties>
</file>